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058D" w:rsidRPr="006A1011" w:rsidRDefault="0080058D" w:rsidP="0080058D">
      <w:pPr>
        <w:pStyle w:val="a6"/>
      </w:pPr>
      <w:r w:rsidRPr="006A1011">
        <w:t>國立</w:t>
      </w:r>
      <w:r w:rsidRPr="006A1011">
        <w:rPr>
          <w:rFonts w:hint="eastAsia"/>
        </w:rPr>
        <w:t>臺</w:t>
      </w:r>
      <w:r w:rsidRPr="006A1011">
        <w:t>灣大學</w:t>
      </w:r>
      <w:r w:rsidRPr="006A1011">
        <w:rPr>
          <w:rFonts w:hint="eastAsia"/>
        </w:rPr>
        <w:t>電機資訊學院電信工程</w:t>
      </w:r>
      <w:r w:rsidRPr="006A1011">
        <w:t>學研究所</w:t>
      </w:r>
    </w:p>
    <w:p w:rsidR="0080058D" w:rsidRPr="006A1011" w:rsidRDefault="0080058D" w:rsidP="0080058D">
      <w:pPr>
        <w:pStyle w:val="a6"/>
      </w:pPr>
      <w:r w:rsidRPr="006A1011">
        <w:t>碩士論文</w:t>
      </w:r>
    </w:p>
    <w:p w:rsidR="0080058D" w:rsidRPr="0003782C" w:rsidRDefault="0080058D" w:rsidP="0080058D">
      <w:pPr>
        <w:pStyle w:val="a6"/>
        <w:rPr>
          <w:sz w:val="28"/>
          <w:szCs w:val="28"/>
        </w:rPr>
      </w:pPr>
      <w:r w:rsidRPr="0003782C">
        <w:rPr>
          <w:rFonts w:hint="eastAsia"/>
          <w:sz w:val="28"/>
          <w:szCs w:val="28"/>
        </w:rPr>
        <w:t>Graduate Institute of Communication Engineering</w:t>
      </w:r>
    </w:p>
    <w:p w:rsidR="0080058D" w:rsidRPr="0003782C" w:rsidRDefault="0080058D" w:rsidP="0080058D">
      <w:pPr>
        <w:pStyle w:val="a6"/>
        <w:rPr>
          <w:sz w:val="28"/>
          <w:szCs w:val="28"/>
        </w:rPr>
      </w:pPr>
      <w:r w:rsidRPr="0003782C">
        <w:rPr>
          <w:rFonts w:hint="eastAsia"/>
          <w:sz w:val="28"/>
          <w:szCs w:val="28"/>
        </w:rPr>
        <w:t xml:space="preserve">College of Electrical Engineering </w:t>
      </w:r>
      <w:r w:rsidR="003272DC">
        <w:rPr>
          <w:rFonts w:hint="eastAsia"/>
          <w:sz w:val="28"/>
          <w:szCs w:val="28"/>
        </w:rPr>
        <w:t>and</w:t>
      </w:r>
      <w:r w:rsidRPr="0003782C">
        <w:rPr>
          <w:rFonts w:hint="eastAsia"/>
          <w:sz w:val="28"/>
          <w:szCs w:val="28"/>
        </w:rPr>
        <w:t xml:space="preserve"> Computer Science</w:t>
      </w:r>
    </w:p>
    <w:p w:rsidR="0080058D" w:rsidRPr="0003782C" w:rsidRDefault="0080058D" w:rsidP="0080058D">
      <w:pPr>
        <w:pStyle w:val="a6"/>
        <w:rPr>
          <w:sz w:val="32"/>
          <w:szCs w:val="32"/>
        </w:rPr>
      </w:pPr>
      <w:r w:rsidRPr="0003782C">
        <w:rPr>
          <w:rFonts w:hint="eastAsia"/>
          <w:sz w:val="32"/>
          <w:szCs w:val="32"/>
        </w:rPr>
        <w:t>National Taiwan University</w:t>
      </w:r>
    </w:p>
    <w:p w:rsidR="0080058D" w:rsidRPr="0003782C" w:rsidRDefault="0080058D" w:rsidP="0080058D">
      <w:pPr>
        <w:pStyle w:val="a6"/>
        <w:rPr>
          <w:sz w:val="32"/>
          <w:szCs w:val="32"/>
        </w:rPr>
      </w:pPr>
      <w:r>
        <w:rPr>
          <w:rFonts w:hint="eastAsia"/>
          <w:sz w:val="32"/>
          <w:szCs w:val="32"/>
        </w:rPr>
        <w:t>M</w:t>
      </w:r>
      <w:r w:rsidRPr="0003782C">
        <w:rPr>
          <w:sz w:val="32"/>
          <w:szCs w:val="32"/>
        </w:rPr>
        <w:t xml:space="preserve">aster </w:t>
      </w:r>
      <w:r>
        <w:rPr>
          <w:rFonts w:hint="eastAsia"/>
          <w:sz w:val="32"/>
          <w:szCs w:val="32"/>
        </w:rPr>
        <w:t>T</w:t>
      </w:r>
      <w:r w:rsidRPr="0003782C">
        <w:rPr>
          <w:sz w:val="32"/>
          <w:szCs w:val="32"/>
        </w:rPr>
        <w:t>hesis</w:t>
      </w:r>
    </w:p>
    <w:p w:rsidR="0080058D" w:rsidRPr="006A1011" w:rsidRDefault="0080058D" w:rsidP="0080058D">
      <w:pPr>
        <w:pStyle w:val="a6"/>
      </w:pPr>
    </w:p>
    <w:p w:rsidR="0080058D" w:rsidRPr="006A1011" w:rsidRDefault="0080058D" w:rsidP="0080058D">
      <w:pPr>
        <w:pStyle w:val="a6"/>
      </w:pPr>
      <w:r>
        <w:rPr>
          <w:rFonts w:hint="eastAsia"/>
        </w:rPr>
        <w:t>(</w:t>
      </w:r>
      <w:r>
        <w:rPr>
          <w:rFonts w:hint="eastAsia"/>
        </w:rPr>
        <w:t>論文題目</w:t>
      </w:r>
      <w:r>
        <w:rPr>
          <w:rFonts w:hint="eastAsia"/>
        </w:rPr>
        <w:t xml:space="preserve">) </w:t>
      </w:r>
      <w:r>
        <w:rPr>
          <w:rFonts w:hint="eastAsia"/>
        </w:rPr>
        <w:t>台大碩士論文範本</w:t>
      </w:r>
    </w:p>
    <w:p w:rsidR="0080058D" w:rsidRPr="006A1011" w:rsidRDefault="0080058D" w:rsidP="0080058D">
      <w:pPr>
        <w:pStyle w:val="a6"/>
      </w:pPr>
      <w:r>
        <w:rPr>
          <w:rFonts w:hint="eastAsia"/>
        </w:rPr>
        <w:t>(</w:t>
      </w:r>
      <w:r>
        <w:rPr>
          <w:rFonts w:hint="eastAsia"/>
        </w:rPr>
        <w:t>英文題目</w:t>
      </w:r>
      <w:r>
        <w:rPr>
          <w:rFonts w:hint="eastAsia"/>
        </w:rPr>
        <w:t>) Example of NTU Master Thesis</w:t>
      </w:r>
    </w:p>
    <w:p w:rsidR="0080058D" w:rsidRDefault="0080058D" w:rsidP="0080058D">
      <w:pPr>
        <w:pStyle w:val="a6"/>
      </w:pPr>
    </w:p>
    <w:p w:rsidR="0080058D" w:rsidRDefault="0080058D" w:rsidP="0080058D">
      <w:pPr>
        <w:pStyle w:val="a6"/>
      </w:pPr>
    </w:p>
    <w:p w:rsidR="0080058D" w:rsidRPr="006A1011" w:rsidRDefault="0080058D" w:rsidP="0080058D">
      <w:pPr>
        <w:pStyle w:val="a6"/>
      </w:pPr>
    </w:p>
    <w:p w:rsidR="0080058D" w:rsidRPr="006A1011" w:rsidRDefault="005A00FC" w:rsidP="0080058D">
      <w:pPr>
        <w:pStyle w:val="a6"/>
      </w:pPr>
      <w:r>
        <w:rPr>
          <w:rFonts w:hint="eastAsia"/>
        </w:rPr>
        <w:t>林彥</w:t>
      </w:r>
      <w:r w:rsidR="00F90364">
        <w:rPr>
          <w:rFonts w:hint="eastAsia"/>
        </w:rPr>
        <w:t>廷</w:t>
      </w:r>
    </w:p>
    <w:p w:rsidR="0080058D" w:rsidRPr="006A1011" w:rsidRDefault="005A00FC" w:rsidP="0080058D">
      <w:pPr>
        <w:pStyle w:val="a6"/>
      </w:pPr>
      <w:r>
        <w:rPr>
          <w:rFonts w:hint="eastAsia"/>
        </w:rPr>
        <w:t>Ya</w:t>
      </w:r>
      <w:r>
        <w:t>n-Ting Lin</w:t>
      </w:r>
    </w:p>
    <w:p w:rsidR="0080058D" w:rsidRPr="006A1011" w:rsidRDefault="0080058D" w:rsidP="0080058D">
      <w:pPr>
        <w:pStyle w:val="a6"/>
      </w:pPr>
    </w:p>
    <w:p w:rsidR="0080058D" w:rsidRPr="006A1011" w:rsidRDefault="0080058D" w:rsidP="0080058D">
      <w:pPr>
        <w:pStyle w:val="a6"/>
      </w:pPr>
      <w:r w:rsidRPr="006A1011">
        <w:t>指導教授：</w:t>
      </w:r>
      <w:r w:rsidR="005A00FC">
        <w:rPr>
          <w:rFonts w:hint="eastAsia"/>
        </w:rPr>
        <w:t>傅立成</w:t>
      </w:r>
      <w:r w:rsidRPr="006A1011">
        <w:rPr>
          <w:rFonts w:hint="eastAsia"/>
        </w:rPr>
        <w:t xml:space="preserve"> </w:t>
      </w:r>
      <w:r w:rsidRPr="006A1011">
        <w:t>博士</w:t>
      </w:r>
    </w:p>
    <w:p w:rsidR="0080058D" w:rsidRPr="006A1011" w:rsidRDefault="0080058D" w:rsidP="0080058D">
      <w:pPr>
        <w:pStyle w:val="a6"/>
      </w:pPr>
      <w:r w:rsidRPr="006A1011">
        <w:rPr>
          <w:rFonts w:hint="eastAsia"/>
        </w:rPr>
        <w:t xml:space="preserve">Advisor: </w:t>
      </w:r>
      <w:r w:rsidR="005A00FC">
        <w:rPr>
          <w:rFonts w:hint="eastAsia"/>
        </w:rPr>
        <w:t>Li</w:t>
      </w:r>
      <w:r w:rsidR="005A00FC">
        <w:t>-Chen</w:t>
      </w:r>
      <w:r>
        <w:rPr>
          <w:rFonts w:hint="eastAsia"/>
        </w:rPr>
        <w:t xml:space="preserve"> </w:t>
      </w:r>
      <w:r w:rsidR="005A00FC">
        <w:t>Fu</w:t>
      </w:r>
      <w:r w:rsidRPr="006A1011">
        <w:rPr>
          <w:rFonts w:hint="eastAsia"/>
        </w:rPr>
        <w:t>, Ph.D.</w:t>
      </w:r>
    </w:p>
    <w:p w:rsidR="0080058D" w:rsidRPr="006A1011" w:rsidRDefault="0080058D" w:rsidP="0080058D">
      <w:pPr>
        <w:pStyle w:val="a6"/>
      </w:pPr>
    </w:p>
    <w:p w:rsidR="0080058D" w:rsidRDefault="0080058D" w:rsidP="0080058D">
      <w:pPr>
        <w:pStyle w:val="a6"/>
      </w:pPr>
      <w:r w:rsidRPr="006A1011">
        <w:t>中華民國</w:t>
      </w:r>
      <w:r w:rsidR="005A00FC">
        <w:t>110</w:t>
      </w:r>
      <w:r w:rsidRPr="006A1011">
        <w:t>年</w:t>
      </w:r>
      <w:r w:rsidR="005A00FC">
        <w:t>1</w:t>
      </w:r>
      <w:r w:rsidRPr="006A1011">
        <w:t>月</w:t>
      </w:r>
    </w:p>
    <w:p w:rsidR="0080058D" w:rsidRDefault="0080058D" w:rsidP="000A6499">
      <w:pPr>
        <w:pStyle w:val="a6"/>
        <w:sectPr w:rsidR="0080058D" w:rsidSect="0080058D">
          <w:footerReference w:type="even" r:id="rId8"/>
          <w:footerReference w:type="default" r:id="rId9"/>
          <w:pgSz w:w="11906" w:h="16838" w:code="9"/>
          <w:pgMar w:top="2268" w:right="1134" w:bottom="1701" w:left="1134" w:header="851" w:footer="992" w:gutter="0"/>
          <w:cols w:space="425"/>
          <w:titlePg/>
          <w:docGrid w:linePitch="360"/>
        </w:sectPr>
      </w:pPr>
      <w:r w:rsidRPr="006A1011">
        <w:rPr>
          <w:rFonts w:hint="eastAsia"/>
        </w:rPr>
        <w:t>J</w:t>
      </w:r>
      <w:r w:rsidR="005A00FC">
        <w:t>anuary</w:t>
      </w:r>
      <w:r w:rsidRPr="006A1011">
        <w:rPr>
          <w:rFonts w:hint="eastAsia"/>
        </w:rPr>
        <w:t xml:space="preserve">, </w:t>
      </w:r>
      <w:r w:rsidR="005A00FC">
        <w:t>2021</w:t>
      </w:r>
    </w:p>
    <w:p w:rsidR="00A32A8B" w:rsidRPr="002C4975" w:rsidRDefault="00A32A8B" w:rsidP="00FA10E7">
      <w:pPr>
        <w:pStyle w:val="a1"/>
        <w:numPr>
          <w:ilvl w:val="0"/>
          <w:numId w:val="0"/>
        </w:numPr>
        <w:rPr>
          <w:noProof/>
          <w:color w:val="0070C0"/>
        </w:rPr>
      </w:pPr>
      <w:bookmarkStart w:id="0" w:name="_Toc53661853"/>
      <w:bookmarkStart w:id="1" w:name="_Toc59930317"/>
      <w:r w:rsidRPr="00A32A8B">
        <w:rPr>
          <w:rFonts w:hint="eastAsia"/>
          <w:noProof/>
          <w:color w:val="000000"/>
        </w:rPr>
        <w:lastRenderedPageBreak/>
        <w:t>誌謝</w:t>
      </w:r>
      <w:bookmarkEnd w:id="0"/>
      <w:bookmarkEnd w:id="1"/>
    </w:p>
    <w:p w:rsidR="00A32A8B" w:rsidRDefault="00A32A8B" w:rsidP="005A00FC">
      <w:pPr>
        <w:ind w:firstLine="480"/>
      </w:pPr>
      <w:r>
        <w:rPr>
          <w:rFonts w:hint="eastAsia"/>
        </w:rPr>
        <w:t>回首過去的自己，</w:t>
      </w:r>
      <w:proofErr w:type="gramStart"/>
      <w:r>
        <w:rPr>
          <w:rFonts w:hint="eastAsia"/>
        </w:rPr>
        <w:t>碩班的</w:t>
      </w:r>
      <w:proofErr w:type="gramEnd"/>
      <w:r>
        <w:rPr>
          <w:rFonts w:hint="eastAsia"/>
        </w:rPr>
        <w:t>這兩年來，有了太多的改變。從一開始對於影像處理沒有任何基礎認知到最後完成了一個研究。在這過程中很感謝大家的支持。</w:t>
      </w:r>
    </w:p>
    <w:p w:rsidR="00A32A8B" w:rsidRDefault="00A32A8B" w:rsidP="00A32A8B">
      <w:r>
        <w:rPr>
          <w:rFonts w:hint="eastAsia"/>
        </w:rPr>
        <w:tab/>
      </w:r>
      <w:r>
        <w:rPr>
          <w:rFonts w:hint="eastAsia"/>
        </w:rPr>
        <w:t>再來也感謝我的指導教授</w:t>
      </w:r>
      <w:r>
        <w:rPr>
          <w:rFonts w:hint="eastAsia"/>
        </w:rPr>
        <w:t xml:space="preserve"> </w:t>
      </w:r>
      <w:r>
        <w:rPr>
          <w:rFonts w:hint="eastAsia"/>
        </w:rPr>
        <w:t>傅立成教授，在這兩年來帶給我對於學術研究精神和態度的正確指引。老師致力於把學術研究的成果導向日常生活應用的精神也讓我學習到了很多實作的技巧以及當遇到問題時解決的應變能力，謝謝老師。</w:t>
      </w:r>
    </w:p>
    <w:p w:rsidR="00A32A8B" w:rsidRDefault="00A32A8B" w:rsidP="00A32A8B">
      <w:pPr>
        <w:ind w:firstLine="480"/>
      </w:pPr>
      <w:r>
        <w:rPr>
          <w:rFonts w:hint="eastAsia"/>
        </w:rPr>
        <w:t>此外也要感謝在百忙中撥空來參與我的口試考試的口試委員：傅</w:t>
      </w:r>
      <w:proofErr w:type="gramStart"/>
      <w:r>
        <w:rPr>
          <w:rFonts w:hint="eastAsia"/>
        </w:rPr>
        <w:t>楸</w:t>
      </w:r>
      <w:proofErr w:type="gramEnd"/>
      <w:r>
        <w:rPr>
          <w:rFonts w:hint="eastAsia"/>
        </w:rPr>
        <w:t>善教授、張文中教授、黃正民教授以及王鈺強教授，在口試過程中對於研究給的各種意見以及如何把碩士論文詮釋得更完整給了相當多的意見，這些意見也讓也讓我也讓我的碩士論文更加完整。也感謝</w:t>
      </w:r>
      <w:proofErr w:type="gramStart"/>
      <w:r>
        <w:rPr>
          <w:rFonts w:hint="eastAsia"/>
        </w:rPr>
        <w:t>影像組碩</w:t>
      </w:r>
      <w:proofErr w:type="gramEnd"/>
      <w:r>
        <w:rPr>
          <w:rFonts w:hint="eastAsia"/>
        </w:rPr>
        <w:t>二的夥伴們，在研究的過程中我們遇到了許多挫折以及困境，大家一起互相給意見、彼此分享技術；也謝謝電機</w:t>
      </w:r>
      <w:r>
        <w:t>ACL</w:t>
      </w:r>
      <w:r>
        <w:rPr>
          <w:rFonts w:hint="eastAsia"/>
        </w:rPr>
        <w:t>其他夥伴，這兩年大家共同經歷了許多的展示以及會議，大家一起學習、成長還有玩樂。</w:t>
      </w:r>
    </w:p>
    <w:p w:rsidR="00A32A8B" w:rsidRPr="00AA02B3" w:rsidRDefault="00A32A8B" w:rsidP="00A32A8B">
      <w:r>
        <w:rPr>
          <w:rFonts w:hint="eastAsia"/>
        </w:rPr>
        <w:tab/>
      </w:r>
      <w:r>
        <w:rPr>
          <w:rFonts w:hint="eastAsia"/>
        </w:rPr>
        <w:t>另外也謝謝學長在這兩年給了我許多的協助還有指導，幫影像組減輕了不少的負擔，讓我們可以減輕許多的壓力把更多的精力專注在研究上，在我許多需要幫忙的時候都二話不說馬上答應我，在未來的研究路上還會有很多的挑戰，大家可以在這過程中得到許多經驗也相信各位可以在未來運用這些經驗來解決研究上的問題。</w:t>
      </w:r>
    </w:p>
    <w:p w:rsidR="00A32A8B" w:rsidRPr="00A8478B" w:rsidRDefault="00A32A8B" w:rsidP="00A32A8B">
      <w:pPr>
        <w:wordWrap w:val="0"/>
        <w:ind w:left="240" w:right="240" w:firstLine="480"/>
        <w:jc w:val="right"/>
      </w:pPr>
      <w:r>
        <w:tab/>
      </w:r>
      <w:r>
        <w:rPr>
          <w:rFonts w:hint="eastAsia"/>
        </w:rPr>
        <w:t>T</w:t>
      </w:r>
      <w:r>
        <w:t>om</w:t>
      </w:r>
      <w:r>
        <w:rPr>
          <w:rFonts w:hint="eastAsia"/>
        </w:rPr>
        <w:t xml:space="preserve"> </w:t>
      </w:r>
      <w:r>
        <w:rPr>
          <w:color w:val="000000"/>
        </w:rPr>
        <w:t>January</w:t>
      </w:r>
      <w:r w:rsidRPr="00A32A8B">
        <w:rPr>
          <w:color w:val="000000"/>
        </w:rPr>
        <w:t xml:space="preserve"> </w:t>
      </w:r>
      <w:r>
        <w:rPr>
          <w:color w:val="000000"/>
        </w:rPr>
        <w:t>11</w:t>
      </w:r>
      <w:r w:rsidRPr="00A32A8B">
        <w:rPr>
          <w:color w:val="000000"/>
        </w:rPr>
        <w:t xml:space="preserve">, </w:t>
      </w:r>
      <w:r w:rsidRPr="00A32A8B">
        <w:rPr>
          <w:rFonts w:hint="eastAsia"/>
          <w:color w:val="000000"/>
        </w:rPr>
        <w:t>2</w:t>
      </w:r>
      <w:r>
        <w:rPr>
          <w:rFonts w:hint="eastAsia"/>
        </w:rPr>
        <w:t>0</w:t>
      </w:r>
      <w:r>
        <w:t>21</w:t>
      </w:r>
    </w:p>
    <w:p w:rsidR="0080058D" w:rsidRDefault="0080058D" w:rsidP="0080058D">
      <w:pPr>
        <w:spacing w:line="360" w:lineRule="auto"/>
      </w:pPr>
    </w:p>
    <w:p w:rsidR="00367161" w:rsidRPr="00C15018" w:rsidRDefault="00367161" w:rsidP="0080058D">
      <w:pPr>
        <w:spacing w:line="360" w:lineRule="auto"/>
      </w:pPr>
    </w:p>
    <w:p w:rsidR="0080058D" w:rsidRDefault="0080058D" w:rsidP="00FA10E7">
      <w:pPr>
        <w:pStyle w:val="a1"/>
      </w:pPr>
      <w:bookmarkStart w:id="2" w:name="_Toc59930318"/>
      <w:r>
        <w:rPr>
          <w:rFonts w:hint="eastAsia"/>
        </w:rPr>
        <w:lastRenderedPageBreak/>
        <w:t>中文摘要</w:t>
      </w:r>
      <w:bookmarkEnd w:id="2"/>
    </w:p>
    <w:p w:rsidR="0080058D" w:rsidRPr="003D28CE" w:rsidRDefault="0080058D" w:rsidP="0080058D"/>
    <w:p w:rsidR="00AE7E61" w:rsidRDefault="0080058D" w:rsidP="00AE7E61">
      <w:pPr>
        <w:ind w:left="240" w:right="240" w:firstLine="480"/>
        <w:rPr>
          <w:color w:val="000000"/>
        </w:rPr>
      </w:pPr>
      <w:r>
        <w:rPr>
          <w:rFonts w:hint="eastAsia"/>
        </w:rPr>
        <w:tab/>
      </w:r>
      <w:r w:rsidR="00A32A8B" w:rsidRPr="00A32A8B">
        <w:rPr>
          <w:rFonts w:hint="eastAsia"/>
          <w:color w:val="000000"/>
        </w:rPr>
        <w:t>近年來，人物重新識別系統受到大量的關注，因為其有廣大的應用場域</w:t>
      </w:r>
      <w:r w:rsidR="00FA10E7">
        <w:rPr>
          <w:rFonts w:hint="eastAsia"/>
          <w:color w:val="000000"/>
        </w:rPr>
        <w:t>，</w:t>
      </w:r>
      <w:r w:rsidR="00A32A8B" w:rsidRPr="00A32A8B">
        <w:rPr>
          <w:rFonts w:hint="eastAsia"/>
          <w:color w:val="000000"/>
        </w:rPr>
        <w:t>像是智慧家庭、健康照護以及監視系統。但是隨著視角的改變以及拍攝相機的位置不同，人的輪廓外觀也會跟著不同，這造成了從不同的視角進行行人追蹤仍然是個挑戰。</w:t>
      </w:r>
      <w:r w:rsidR="00AE7E61">
        <w:rPr>
          <w:rFonts w:hint="eastAsia"/>
          <w:color w:val="000000"/>
        </w:rPr>
        <w:t>基於上述提到的挑戰，這篇論文設計了一個能夠在應用在實際場域的</w:t>
      </w:r>
      <w:r w:rsidR="00AE7E61" w:rsidRPr="00A32A8B">
        <w:rPr>
          <w:rFonts w:hint="eastAsia"/>
          <w:color w:val="000000"/>
        </w:rPr>
        <w:t>人物重新識別</w:t>
      </w:r>
      <w:r w:rsidR="00AE7E61">
        <w:rPr>
          <w:rFonts w:hint="eastAsia"/>
          <w:color w:val="000000"/>
        </w:rPr>
        <w:t>深度學習模型，具有較高的準確度同時兼顧了模型的複雜度。</w:t>
      </w:r>
    </w:p>
    <w:p w:rsidR="00800C47" w:rsidRPr="00A32A8B" w:rsidRDefault="00800C47" w:rsidP="00A32A8B">
      <w:pPr>
        <w:ind w:left="240" w:right="240" w:firstLine="480"/>
        <w:rPr>
          <w:color w:val="000000"/>
        </w:rPr>
      </w:pPr>
      <w:r>
        <w:rPr>
          <w:rFonts w:hint="eastAsia"/>
          <w:color w:val="000000"/>
        </w:rPr>
        <w:t>對於背景所造成的雜亂，這篇論文提出了一個新的</w:t>
      </w:r>
      <w:proofErr w:type="gramStart"/>
      <w:r>
        <w:rPr>
          <w:rFonts w:hint="eastAsia"/>
          <w:color w:val="000000"/>
        </w:rPr>
        <w:t>加權池化方法</w:t>
      </w:r>
      <w:proofErr w:type="gramEnd"/>
      <w:r>
        <w:rPr>
          <w:rFonts w:hint="eastAsia"/>
          <w:color w:val="000000"/>
        </w:rPr>
        <w:t>，</w:t>
      </w:r>
      <w:r w:rsidR="00AE7E61">
        <w:rPr>
          <w:rFonts w:hint="eastAsia"/>
          <w:color w:val="000000"/>
        </w:rPr>
        <w:t>能夠聚合特徵圖上所有響應高的特徵並且抑制背景區域響應低的特徵，</w:t>
      </w:r>
      <w:proofErr w:type="gramStart"/>
      <w:r w:rsidR="00AE7E61">
        <w:rPr>
          <w:rFonts w:hint="eastAsia"/>
          <w:color w:val="000000"/>
        </w:rPr>
        <w:t>加權池化</w:t>
      </w:r>
      <w:r>
        <w:rPr>
          <w:rFonts w:hint="eastAsia"/>
          <w:color w:val="000000"/>
        </w:rPr>
        <w:t>能夠</w:t>
      </w:r>
      <w:proofErr w:type="gramEnd"/>
      <w:r>
        <w:rPr>
          <w:rFonts w:hint="eastAsia"/>
          <w:color w:val="000000"/>
        </w:rPr>
        <w:t>改善</w:t>
      </w:r>
      <w:proofErr w:type="gramStart"/>
      <w:r>
        <w:rPr>
          <w:rFonts w:hint="eastAsia"/>
          <w:color w:val="000000"/>
        </w:rPr>
        <w:t>平均池化</w:t>
      </w:r>
      <w:proofErr w:type="gramEnd"/>
      <w:r>
        <w:rPr>
          <w:rFonts w:hint="eastAsia"/>
          <w:color w:val="000000"/>
        </w:rPr>
        <w:t>與</w:t>
      </w:r>
      <w:proofErr w:type="gramStart"/>
      <w:r>
        <w:rPr>
          <w:rFonts w:hint="eastAsia"/>
          <w:color w:val="000000"/>
        </w:rPr>
        <w:t>最大池化的</w:t>
      </w:r>
      <w:proofErr w:type="gramEnd"/>
      <w:r>
        <w:rPr>
          <w:rFonts w:hint="eastAsia"/>
          <w:color w:val="000000"/>
        </w:rPr>
        <w:t>缺點，</w:t>
      </w:r>
      <w:r w:rsidR="00AE7E61">
        <w:rPr>
          <w:rFonts w:hint="eastAsia"/>
          <w:color w:val="000000"/>
        </w:rPr>
        <w:t>有效的剔除對於判別人物無益的背景</w:t>
      </w:r>
      <w:r w:rsidR="00877BD8">
        <w:rPr>
          <w:rFonts w:hint="eastAsia"/>
          <w:color w:val="000000"/>
        </w:rPr>
        <w:t>雜亂</w:t>
      </w:r>
      <w:r w:rsidR="00AE7E61">
        <w:rPr>
          <w:rFonts w:hint="eastAsia"/>
          <w:color w:val="000000"/>
        </w:rPr>
        <w:t>，也</w:t>
      </w:r>
      <w:r w:rsidR="00877BD8">
        <w:rPr>
          <w:rFonts w:hint="eastAsia"/>
          <w:color w:val="000000"/>
        </w:rPr>
        <w:t>考量到了人物身上會具有多個具有判別性的特徵並加以整合。</w:t>
      </w:r>
    </w:p>
    <w:p w:rsidR="0080058D" w:rsidRDefault="00A32A8B" w:rsidP="00A32A8B">
      <w:pPr>
        <w:spacing w:line="360" w:lineRule="auto"/>
        <w:ind w:left="480" w:right="240" w:firstLine="240"/>
      </w:pPr>
      <w:r w:rsidRPr="00D64537">
        <w:rPr>
          <w:rFonts w:hint="eastAsia"/>
          <w:b/>
        </w:rPr>
        <w:t>關鍵字：</w:t>
      </w:r>
      <w:r>
        <w:rPr>
          <w:rFonts w:hint="eastAsia"/>
        </w:rPr>
        <w:t>深度學習、資料檢索、人物重新識別、聚合損失函數</w:t>
      </w:r>
    </w:p>
    <w:p w:rsidR="0080058D" w:rsidRDefault="0080058D" w:rsidP="0080058D">
      <w:pPr>
        <w:pStyle w:val="a1"/>
      </w:pPr>
      <w:bookmarkStart w:id="3" w:name="_Toc59930319"/>
      <w:r>
        <w:rPr>
          <w:rFonts w:hint="eastAsia"/>
        </w:rPr>
        <w:lastRenderedPageBreak/>
        <w:t>ABSTRACT</w:t>
      </w:r>
      <w:bookmarkEnd w:id="3"/>
    </w:p>
    <w:p w:rsidR="0080058D" w:rsidRPr="003D28CE" w:rsidRDefault="0080058D" w:rsidP="0080058D"/>
    <w:p w:rsidR="002E329D" w:rsidRPr="002E329D" w:rsidRDefault="0080058D" w:rsidP="002E329D">
      <w:pPr>
        <w:ind w:left="240" w:right="240" w:firstLine="480"/>
        <w:rPr>
          <w:color w:val="000000"/>
        </w:rPr>
      </w:pPr>
      <w:r>
        <w:rPr>
          <w:rFonts w:hint="eastAsia"/>
        </w:rPr>
        <w:tab/>
      </w:r>
      <w:r w:rsidR="002E329D" w:rsidRPr="002E329D">
        <w:rPr>
          <w:color w:val="000000"/>
        </w:rPr>
        <w:t xml:space="preserve">In recent years </w:t>
      </w:r>
      <w:r w:rsidR="002E329D" w:rsidRPr="002E329D">
        <w:rPr>
          <w:rFonts w:hint="eastAsia"/>
          <w:color w:val="000000"/>
        </w:rPr>
        <w:t>person re-identification</w:t>
      </w:r>
      <w:r w:rsidR="002E329D" w:rsidRPr="002E329D">
        <w:rPr>
          <w:color w:val="000000"/>
        </w:rPr>
        <w:t xml:space="preserve"> (Re-ID)</w:t>
      </w:r>
      <w:r w:rsidR="00131199">
        <w:rPr>
          <w:rFonts w:hint="eastAsia"/>
          <w:color w:val="000000"/>
        </w:rPr>
        <w:t xml:space="preserve"> </w:t>
      </w:r>
      <w:r w:rsidR="00131199">
        <w:rPr>
          <w:color w:val="000000"/>
        </w:rPr>
        <w:fldChar w:fldCharType="begin"/>
      </w:r>
      <w:r w:rsidR="00131199">
        <w:rPr>
          <w:color w:val="000000"/>
        </w:rPr>
        <w:instrText xml:space="preserve"> ADDIN EN.CITE &lt;EndNote&gt;&lt;Cite&gt;&lt;Author&gt;Zheng&lt;/Author&gt;&lt;Year&gt;2016&lt;/Year&gt;&lt;RecNum&gt;3&lt;/RecNum&gt;&lt;DisplayText&gt;[1]&lt;/DisplayText&gt;&lt;record&gt;&lt;rec-number&gt;3&lt;/rec-number&gt;&lt;foreign-keys&gt;&lt;key app="EN" db-id="a9fzda9zrvwdd5ez9255pp2ladpz2rasxdr9" timestamp="1608209484"&gt;3&lt;/key&gt;&lt;/foreign-keys&gt;&lt;ref-type name="Journal Article"&gt;17&lt;/ref-type&gt;&lt;contributors&gt;&lt;authors&gt;&lt;author&gt;Zheng, L.&lt;/author&gt;&lt;author&gt;Yang, Y.&lt;/author&gt;&lt;author&gt;Hauptmann, A. %J ArXiv&lt;/author&gt;&lt;/authors&gt;&lt;/contributors&gt;&lt;titles&gt;&lt;title&gt;Person Re-identification: Past, Present and Future&lt;/title&gt;&lt;/titles&gt;&lt;volume&gt;abs/1610.02984&lt;/volume&gt;&lt;dates&gt;&lt;year&gt;2016&lt;/year&gt;&lt;/dates&gt;&lt;urls&gt;&lt;/urls&gt;&lt;/record&gt;&lt;/Cite&gt;&lt;/EndNote&gt;</w:instrText>
      </w:r>
      <w:r w:rsidR="00131199">
        <w:rPr>
          <w:color w:val="000000"/>
        </w:rPr>
        <w:fldChar w:fldCharType="separate"/>
      </w:r>
      <w:r w:rsidR="00131199">
        <w:rPr>
          <w:noProof/>
          <w:color w:val="000000"/>
        </w:rPr>
        <w:t>[1]</w:t>
      </w:r>
      <w:r w:rsidR="00131199">
        <w:rPr>
          <w:color w:val="000000"/>
        </w:rPr>
        <w:fldChar w:fldCharType="end"/>
      </w:r>
      <w:r w:rsidR="00131199">
        <w:rPr>
          <w:rFonts w:hint="eastAsia"/>
          <w:color w:val="000000"/>
        </w:rPr>
        <w:t xml:space="preserve"> </w:t>
      </w:r>
      <w:r w:rsidR="002E329D" w:rsidRPr="002E329D">
        <w:rPr>
          <w:color w:val="000000"/>
        </w:rPr>
        <w:t xml:space="preserve">has raised lots of attention in the area of computer vision. It has a wide range of applications </w:t>
      </w:r>
      <w:r w:rsidR="002E329D" w:rsidRPr="002E329D">
        <w:rPr>
          <w:rFonts w:hint="eastAsia"/>
          <w:color w:val="000000"/>
        </w:rPr>
        <w:t>including</w:t>
      </w:r>
      <w:r w:rsidR="002E329D" w:rsidRPr="002E329D">
        <w:rPr>
          <w:color w:val="000000"/>
        </w:rPr>
        <w:t xml:space="preserve"> smart home, elderly care and surveillance systems. In general</w:t>
      </w:r>
      <w:r w:rsidR="00061928">
        <w:rPr>
          <w:rFonts w:hint="eastAsia"/>
          <w:color w:val="000000"/>
        </w:rPr>
        <w:t>,</w:t>
      </w:r>
      <w:r w:rsidR="002E329D" w:rsidRPr="002E329D">
        <w:rPr>
          <w:color w:val="000000"/>
        </w:rPr>
        <w:t xml:space="preserve"> Re-ID is challenged by background clutter, occlusion, different camera viewpoints and identities with </w:t>
      </w:r>
      <w:r w:rsidR="00061928">
        <w:rPr>
          <w:color w:val="000000"/>
        </w:rPr>
        <w:t xml:space="preserve">a </w:t>
      </w:r>
      <w:r w:rsidR="002E329D" w:rsidRPr="002E329D">
        <w:rPr>
          <w:color w:val="000000"/>
        </w:rPr>
        <w:t>similar human appearance.</w:t>
      </w:r>
      <w:r w:rsidR="002E329D" w:rsidRPr="002E329D">
        <w:rPr>
          <w:color w:val="000000"/>
        </w:rPr>
        <w:tab/>
        <w:t>The shape of the human body looks completely different from different viewpoints.</w:t>
      </w:r>
      <w:r w:rsidR="002E329D" w:rsidRPr="002E329D">
        <w:rPr>
          <w:rFonts w:hint="eastAsia"/>
          <w:color w:val="000000"/>
        </w:rPr>
        <w:t xml:space="preserve"> hence </w:t>
      </w:r>
      <w:r w:rsidR="002E329D" w:rsidRPr="002E329D">
        <w:rPr>
          <w:color w:val="000000"/>
        </w:rPr>
        <w:t>tracking human</w:t>
      </w:r>
      <w:r w:rsidR="00061928">
        <w:rPr>
          <w:color w:val="000000"/>
        </w:rPr>
        <w:t>s</w:t>
      </w:r>
      <w:r w:rsidR="002E329D" w:rsidRPr="002E329D">
        <w:rPr>
          <w:color w:val="000000"/>
        </w:rPr>
        <w:t xml:space="preserve"> from different camera</w:t>
      </w:r>
      <w:r w:rsidR="00061928">
        <w:rPr>
          <w:color w:val="000000"/>
        </w:rPr>
        <w:t>s</w:t>
      </w:r>
      <w:r w:rsidR="002E329D" w:rsidRPr="002E329D">
        <w:rPr>
          <w:color w:val="000000"/>
        </w:rPr>
        <w:t xml:space="preserve"> </w:t>
      </w:r>
      <w:r w:rsidR="002E329D" w:rsidRPr="002E329D">
        <w:rPr>
          <w:rFonts w:hint="eastAsia"/>
          <w:color w:val="000000"/>
        </w:rPr>
        <w:t>remains</w:t>
      </w:r>
      <w:r w:rsidR="002E329D" w:rsidRPr="002E329D">
        <w:rPr>
          <w:color w:val="000000"/>
        </w:rPr>
        <w:t xml:space="preserve"> a challenging problem. These factors hinder the process of extracting robust and discriminate representations.</w:t>
      </w:r>
    </w:p>
    <w:p w:rsidR="002E329D" w:rsidRPr="002E329D" w:rsidRDefault="002E329D" w:rsidP="002E329D">
      <w:pPr>
        <w:ind w:left="240" w:right="240" w:firstLine="480"/>
        <w:rPr>
          <w:color w:val="000000"/>
        </w:rPr>
      </w:pPr>
      <w:r w:rsidRPr="002E329D">
        <w:rPr>
          <w:color w:val="000000"/>
        </w:rPr>
        <w:t>For tackling the background clutter issue, we propose a new weighted pooling (WP) that takes advantage of average pooling and max pooling. WP can enlarge the difference of response value between salient points and unimportant regions and then aggregates the pixels with high response. Different from the global average pooling, the unwanted background information will not be fed into the followed fully-connected layer. At the same time, weighted pooling can spatially merge all the important points in a feature map for final prediction, which is different from max pooling.</w:t>
      </w:r>
    </w:p>
    <w:p w:rsidR="002E329D" w:rsidRPr="002E329D" w:rsidRDefault="002E329D" w:rsidP="002E329D">
      <w:pPr>
        <w:ind w:left="240" w:right="240" w:firstLine="480"/>
        <w:rPr>
          <w:color w:val="000000"/>
        </w:rPr>
      </w:pPr>
      <w:r w:rsidRPr="002E329D">
        <w:rPr>
          <w:color w:val="000000"/>
        </w:rPr>
        <w:t>Recent studies have proved the effectiveness of attention mechanism</w:t>
      </w:r>
      <w:r w:rsidR="00061928">
        <w:rPr>
          <w:color w:val="000000"/>
        </w:rPr>
        <w:t>s</w:t>
      </w:r>
      <w:r w:rsidRPr="002E329D">
        <w:rPr>
          <w:color w:val="000000"/>
        </w:rPr>
        <w:t xml:space="preserve"> among different tasks including machine translation, object detection and image classification. In this thesis, we design a non-local attention method that can guide the model to focus on interest</w:t>
      </w:r>
      <w:r w:rsidR="00061928">
        <w:rPr>
          <w:color w:val="000000"/>
        </w:rPr>
        <w:t>ing</w:t>
      </w:r>
      <w:r w:rsidRPr="002E329D">
        <w:rPr>
          <w:color w:val="000000"/>
        </w:rPr>
        <w:t xml:space="preserve"> regions by </w:t>
      </w:r>
      <w:r>
        <w:t>capturing long-range dependencies</w:t>
      </w:r>
      <w:r w:rsidRPr="002E329D">
        <w:rPr>
          <w:color w:val="000000"/>
        </w:rPr>
        <w:t>.</w:t>
      </w:r>
    </w:p>
    <w:p w:rsidR="002E329D" w:rsidRPr="002E329D" w:rsidRDefault="002E329D" w:rsidP="002E329D">
      <w:pPr>
        <w:ind w:left="240" w:right="240" w:firstLine="480"/>
        <w:rPr>
          <w:color w:val="000000"/>
        </w:rPr>
      </w:pPr>
      <w:r w:rsidRPr="002E329D">
        <w:rPr>
          <w:color w:val="000000"/>
        </w:rPr>
        <w:t xml:space="preserve">First of all, to solve the problem of brightness changes, the most intuitive way is to collect an even larger person re-identification dataset subject to various </w:t>
      </w:r>
      <w:r w:rsidRPr="002E329D">
        <w:rPr>
          <w:color w:val="000000"/>
        </w:rPr>
        <w:lastRenderedPageBreak/>
        <w:t>brightness levels, which however is very expensive to collect and label. Therefore,</w:t>
      </w:r>
      <w:r w:rsidRPr="00983B61">
        <w:t xml:space="preserve"> </w:t>
      </w:r>
      <w:r w:rsidRPr="002E329D">
        <w:rPr>
          <w:color w:val="000000"/>
        </w:rPr>
        <w:t>this thesis proposes an illumination-invariant feature vector that assists</w:t>
      </w:r>
      <w:r w:rsidR="00061928">
        <w:rPr>
          <w:color w:val="000000"/>
        </w:rPr>
        <w:t xml:space="preserve"> in</w:t>
      </w:r>
      <w:r w:rsidRPr="002E329D">
        <w:rPr>
          <w:color w:val="000000"/>
        </w:rPr>
        <w:t xml:space="preserve"> model training based on synthetic data. To remove the shortcomings of the time complexity of the metric loss function, we propose the clustering-based loss function to reduce the time complexity, and we also show that the performance of the proposed loss function is better than</w:t>
      </w:r>
      <w:r w:rsidR="00061928">
        <w:rPr>
          <w:color w:val="000000"/>
        </w:rPr>
        <w:t xml:space="preserve"> the</w:t>
      </w:r>
      <w:r w:rsidRPr="002E329D">
        <w:rPr>
          <w:color w:val="000000"/>
        </w:rPr>
        <w:t xml:space="preserve"> metric loss function. In the final experiment, it is also proved that the proposed method in this thesis excels the state-of-the-art methods </w:t>
      </w:r>
      <w:r w:rsidR="00061928">
        <w:rPr>
          <w:color w:val="000000"/>
        </w:rPr>
        <w:t xml:space="preserve">of </w:t>
      </w:r>
      <w:r w:rsidRPr="002E329D">
        <w:rPr>
          <w:color w:val="000000"/>
        </w:rPr>
        <w:t>resolving person re-identification problems.</w:t>
      </w:r>
    </w:p>
    <w:p w:rsidR="002E329D" w:rsidRPr="002E329D" w:rsidRDefault="002E329D" w:rsidP="002E329D">
      <w:pPr>
        <w:ind w:left="240" w:right="240" w:firstLine="480"/>
        <w:rPr>
          <w:color w:val="000000"/>
        </w:rPr>
      </w:pPr>
    </w:p>
    <w:p w:rsidR="002E329D" w:rsidRPr="004E5B4E" w:rsidRDefault="002E329D" w:rsidP="002E329D">
      <w:pPr>
        <w:tabs>
          <w:tab w:val="left" w:pos="5812"/>
        </w:tabs>
        <w:ind w:left="240" w:right="240" w:firstLine="480"/>
      </w:pPr>
      <w:r w:rsidRPr="00D64537">
        <w:rPr>
          <w:rFonts w:hint="eastAsia"/>
          <w:b/>
        </w:rPr>
        <w:t>Keywords:</w:t>
      </w:r>
      <w:r>
        <w:t xml:space="preserve"> Deep learning, Information retrieval, Person re-identification</w:t>
      </w:r>
    </w:p>
    <w:p w:rsidR="0080058D" w:rsidRDefault="0080058D" w:rsidP="0080058D"/>
    <w:p w:rsidR="0080058D" w:rsidRDefault="0080058D" w:rsidP="0080058D"/>
    <w:p w:rsidR="0080058D" w:rsidRPr="004E5B4E" w:rsidRDefault="0080058D" w:rsidP="0080058D"/>
    <w:p w:rsidR="0080058D" w:rsidRDefault="0080058D" w:rsidP="0080058D">
      <w:pPr>
        <w:pStyle w:val="a1"/>
      </w:pPr>
      <w:bookmarkStart w:id="4" w:name="_Toc59930320"/>
      <w:r>
        <w:rPr>
          <w:rFonts w:hint="eastAsia"/>
        </w:rPr>
        <w:lastRenderedPageBreak/>
        <w:t>CONTENTS</w:t>
      </w:r>
      <w:bookmarkEnd w:id="4"/>
    </w:p>
    <w:p w:rsidR="0080058D" w:rsidRPr="003D28CE" w:rsidRDefault="0080058D" w:rsidP="0080058D"/>
    <w:p w:rsidR="0080058D" w:rsidRDefault="0080058D" w:rsidP="0080058D">
      <w:pPr>
        <w:tabs>
          <w:tab w:val="right" w:leader="dot" w:pos="8505"/>
        </w:tabs>
      </w:pPr>
      <w:r>
        <w:rPr>
          <w:rFonts w:hint="eastAsia"/>
        </w:rPr>
        <w:t>口試委員會審定書</w:t>
      </w:r>
      <w:r>
        <w:rPr>
          <w:rFonts w:hint="eastAsia"/>
        </w:rPr>
        <w:tab/>
        <w:t>#</w:t>
      </w:r>
    </w:p>
    <w:p w:rsidR="00A966F1" w:rsidRDefault="006E23FC">
      <w:pPr>
        <w:pStyle w:val="10"/>
        <w:rPr>
          <w:rFonts w:asciiTheme="minorHAnsi" w:eastAsiaTheme="minorEastAsia" w:hAnsiTheme="minorHAnsi" w:cstheme="minorBidi"/>
          <w:noProof/>
          <w:kern w:val="0"/>
          <w:sz w:val="22"/>
          <w:szCs w:val="22"/>
        </w:rPr>
      </w:pPr>
      <w:r>
        <w:fldChar w:fldCharType="begin"/>
      </w:r>
      <w:r>
        <w:instrText xml:space="preserve"> TOC \h \z \t "</w:instrText>
      </w:r>
      <w:r>
        <w:instrText>標題</w:instrText>
      </w:r>
      <w:r>
        <w:instrText xml:space="preserve"> 1,2,</w:instrText>
      </w:r>
      <w:r>
        <w:instrText>標題</w:instrText>
      </w:r>
      <w:r>
        <w:instrText xml:space="preserve"> 2,3,</w:instrText>
      </w:r>
      <w:r>
        <w:instrText>標題</w:instrText>
      </w:r>
      <w:r>
        <w:instrText xml:space="preserve"> 3,4,</w:instrText>
      </w:r>
      <w:r>
        <w:instrText>標題</w:instrText>
      </w:r>
      <w:r>
        <w:instrText xml:space="preserve">,1" </w:instrText>
      </w:r>
      <w:r>
        <w:fldChar w:fldCharType="separate"/>
      </w:r>
      <w:hyperlink w:anchor="_Toc59930317" w:history="1">
        <w:r w:rsidR="00A966F1" w:rsidRPr="007959FE">
          <w:rPr>
            <w:rStyle w:val="a7"/>
            <w:rFonts w:hint="eastAsia"/>
            <w:noProof/>
          </w:rPr>
          <w:t>誌謝</w:t>
        </w:r>
        <w:r w:rsidR="00A966F1">
          <w:rPr>
            <w:noProof/>
            <w:webHidden/>
          </w:rPr>
          <w:tab/>
        </w:r>
        <w:r w:rsidR="00A966F1">
          <w:rPr>
            <w:noProof/>
            <w:webHidden/>
          </w:rPr>
          <w:fldChar w:fldCharType="begin"/>
        </w:r>
        <w:r w:rsidR="00A966F1">
          <w:rPr>
            <w:noProof/>
            <w:webHidden/>
          </w:rPr>
          <w:instrText xml:space="preserve"> PAGEREF _Toc59930317 \h </w:instrText>
        </w:r>
        <w:r w:rsidR="00A966F1">
          <w:rPr>
            <w:noProof/>
            <w:webHidden/>
          </w:rPr>
        </w:r>
        <w:r w:rsidR="00A966F1">
          <w:rPr>
            <w:noProof/>
            <w:webHidden/>
          </w:rPr>
          <w:fldChar w:fldCharType="separate"/>
        </w:r>
        <w:r w:rsidR="00A966F1">
          <w:rPr>
            <w:noProof/>
            <w:webHidden/>
          </w:rPr>
          <w:t>i</w:t>
        </w:r>
        <w:r w:rsidR="00A966F1">
          <w:rPr>
            <w:noProof/>
            <w:webHidden/>
          </w:rPr>
          <w:fldChar w:fldCharType="end"/>
        </w:r>
      </w:hyperlink>
    </w:p>
    <w:p w:rsidR="00A966F1" w:rsidRDefault="00A966F1">
      <w:pPr>
        <w:pStyle w:val="10"/>
        <w:rPr>
          <w:rFonts w:asciiTheme="minorHAnsi" w:eastAsiaTheme="minorEastAsia" w:hAnsiTheme="minorHAnsi" w:cstheme="minorBidi"/>
          <w:noProof/>
          <w:kern w:val="0"/>
          <w:sz w:val="22"/>
          <w:szCs w:val="22"/>
        </w:rPr>
      </w:pPr>
      <w:hyperlink w:anchor="_Toc59930318" w:history="1">
        <w:r w:rsidRPr="007959FE">
          <w:rPr>
            <w:rStyle w:val="a7"/>
            <w:rFonts w:hint="eastAsia"/>
            <w:noProof/>
          </w:rPr>
          <w:t>中文摘要</w:t>
        </w:r>
        <w:r>
          <w:rPr>
            <w:noProof/>
            <w:webHidden/>
          </w:rPr>
          <w:tab/>
        </w:r>
        <w:r>
          <w:rPr>
            <w:noProof/>
            <w:webHidden/>
          </w:rPr>
          <w:fldChar w:fldCharType="begin"/>
        </w:r>
        <w:r>
          <w:rPr>
            <w:noProof/>
            <w:webHidden/>
          </w:rPr>
          <w:instrText xml:space="preserve"> PAGEREF _Toc59930318 \h </w:instrText>
        </w:r>
        <w:r>
          <w:rPr>
            <w:noProof/>
            <w:webHidden/>
          </w:rPr>
        </w:r>
        <w:r>
          <w:rPr>
            <w:noProof/>
            <w:webHidden/>
          </w:rPr>
          <w:fldChar w:fldCharType="separate"/>
        </w:r>
        <w:r>
          <w:rPr>
            <w:noProof/>
            <w:webHidden/>
          </w:rPr>
          <w:t>ii</w:t>
        </w:r>
        <w:r>
          <w:rPr>
            <w:noProof/>
            <w:webHidden/>
          </w:rPr>
          <w:fldChar w:fldCharType="end"/>
        </w:r>
      </w:hyperlink>
    </w:p>
    <w:p w:rsidR="00A966F1" w:rsidRDefault="00A966F1">
      <w:pPr>
        <w:pStyle w:val="10"/>
        <w:rPr>
          <w:rFonts w:asciiTheme="minorHAnsi" w:eastAsiaTheme="minorEastAsia" w:hAnsiTheme="minorHAnsi" w:cstheme="minorBidi"/>
          <w:noProof/>
          <w:kern w:val="0"/>
          <w:sz w:val="22"/>
          <w:szCs w:val="22"/>
        </w:rPr>
      </w:pPr>
      <w:hyperlink w:anchor="_Toc59930319" w:history="1">
        <w:r w:rsidRPr="007959FE">
          <w:rPr>
            <w:rStyle w:val="a7"/>
            <w:noProof/>
          </w:rPr>
          <w:t>ABSTRACT</w:t>
        </w:r>
        <w:r>
          <w:rPr>
            <w:noProof/>
            <w:webHidden/>
          </w:rPr>
          <w:tab/>
        </w:r>
        <w:r>
          <w:rPr>
            <w:noProof/>
            <w:webHidden/>
          </w:rPr>
          <w:fldChar w:fldCharType="begin"/>
        </w:r>
        <w:r>
          <w:rPr>
            <w:noProof/>
            <w:webHidden/>
          </w:rPr>
          <w:instrText xml:space="preserve"> PAGEREF _Toc59930319 \h </w:instrText>
        </w:r>
        <w:r>
          <w:rPr>
            <w:noProof/>
            <w:webHidden/>
          </w:rPr>
        </w:r>
        <w:r>
          <w:rPr>
            <w:noProof/>
            <w:webHidden/>
          </w:rPr>
          <w:fldChar w:fldCharType="separate"/>
        </w:r>
        <w:r>
          <w:rPr>
            <w:noProof/>
            <w:webHidden/>
          </w:rPr>
          <w:t>iii</w:t>
        </w:r>
        <w:r>
          <w:rPr>
            <w:noProof/>
            <w:webHidden/>
          </w:rPr>
          <w:fldChar w:fldCharType="end"/>
        </w:r>
      </w:hyperlink>
    </w:p>
    <w:p w:rsidR="00A966F1" w:rsidRDefault="00A966F1">
      <w:pPr>
        <w:pStyle w:val="10"/>
        <w:rPr>
          <w:rFonts w:asciiTheme="minorHAnsi" w:eastAsiaTheme="minorEastAsia" w:hAnsiTheme="minorHAnsi" w:cstheme="minorBidi"/>
          <w:noProof/>
          <w:kern w:val="0"/>
          <w:sz w:val="22"/>
          <w:szCs w:val="22"/>
        </w:rPr>
      </w:pPr>
      <w:hyperlink w:anchor="_Toc59930320" w:history="1">
        <w:r w:rsidRPr="007959FE">
          <w:rPr>
            <w:rStyle w:val="a7"/>
            <w:noProof/>
          </w:rPr>
          <w:t>CONTENTS</w:t>
        </w:r>
        <w:r>
          <w:rPr>
            <w:noProof/>
            <w:webHidden/>
          </w:rPr>
          <w:tab/>
        </w:r>
        <w:r>
          <w:rPr>
            <w:noProof/>
            <w:webHidden/>
          </w:rPr>
          <w:fldChar w:fldCharType="begin"/>
        </w:r>
        <w:r>
          <w:rPr>
            <w:noProof/>
            <w:webHidden/>
          </w:rPr>
          <w:instrText xml:space="preserve"> PAGEREF _Toc59930320 \h </w:instrText>
        </w:r>
        <w:r>
          <w:rPr>
            <w:noProof/>
            <w:webHidden/>
          </w:rPr>
        </w:r>
        <w:r>
          <w:rPr>
            <w:noProof/>
            <w:webHidden/>
          </w:rPr>
          <w:fldChar w:fldCharType="separate"/>
        </w:r>
        <w:r>
          <w:rPr>
            <w:noProof/>
            <w:webHidden/>
          </w:rPr>
          <w:t>v</w:t>
        </w:r>
        <w:r>
          <w:rPr>
            <w:noProof/>
            <w:webHidden/>
          </w:rPr>
          <w:fldChar w:fldCharType="end"/>
        </w:r>
      </w:hyperlink>
    </w:p>
    <w:p w:rsidR="00A966F1" w:rsidRDefault="00A966F1">
      <w:pPr>
        <w:pStyle w:val="10"/>
        <w:rPr>
          <w:rFonts w:asciiTheme="minorHAnsi" w:eastAsiaTheme="minorEastAsia" w:hAnsiTheme="minorHAnsi" w:cstheme="minorBidi"/>
          <w:noProof/>
          <w:kern w:val="0"/>
          <w:sz w:val="22"/>
          <w:szCs w:val="22"/>
        </w:rPr>
      </w:pPr>
      <w:hyperlink w:anchor="_Toc59930321" w:history="1">
        <w:r w:rsidRPr="007959FE">
          <w:rPr>
            <w:rStyle w:val="a7"/>
            <w:noProof/>
          </w:rPr>
          <w:t>LIST OF FIGURES</w:t>
        </w:r>
        <w:r>
          <w:rPr>
            <w:noProof/>
            <w:webHidden/>
          </w:rPr>
          <w:tab/>
        </w:r>
        <w:r>
          <w:rPr>
            <w:noProof/>
            <w:webHidden/>
          </w:rPr>
          <w:fldChar w:fldCharType="begin"/>
        </w:r>
        <w:r>
          <w:rPr>
            <w:noProof/>
            <w:webHidden/>
          </w:rPr>
          <w:instrText xml:space="preserve"> PAGEREF _Toc59930321 \h </w:instrText>
        </w:r>
        <w:r>
          <w:rPr>
            <w:noProof/>
            <w:webHidden/>
          </w:rPr>
        </w:r>
        <w:r>
          <w:rPr>
            <w:noProof/>
            <w:webHidden/>
          </w:rPr>
          <w:fldChar w:fldCharType="separate"/>
        </w:r>
        <w:r>
          <w:rPr>
            <w:noProof/>
            <w:webHidden/>
          </w:rPr>
          <w:t>vii</w:t>
        </w:r>
        <w:r>
          <w:rPr>
            <w:noProof/>
            <w:webHidden/>
          </w:rPr>
          <w:fldChar w:fldCharType="end"/>
        </w:r>
      </w:hyperlink>
    </w:p>
    <w:p w:rsidR="00A966F1" w:rsidRDefault="00A966F1">
      <w:pPr>
        <w:pStyle w:val="10"/>
        <w:rPr>
          <w:rFonts w:asciiTheme="minorHAnsi" w:eastAsiaTheme="minorEastAsia" w:hAnsiTheme="minorHAnsi" w:cstheme="minorBidi"/>
          <w:noProof/>
          <w:kern w:val="0"/>
          <w:sz w:val="22"/>
          <w:szCs w:val="22"/>
        </w:rPr>
      </w:pPr>
      <w:hyperlink w:anchor="_Toc59930322" w:history="1">
        <w:r w:rsidRPr="007959FE">
          <w:rPr>
            <w:rStyle w:val="a7"/>
            <w:noProof/>
          </w:rPr>
          <w:t>LIST OF TABLES</w:t>
        </w:r>
        <w:r>
          <w:rPr>
            <w:noProof/>
            <w:webHidden/>
          </w:rPr>
          <w:tab/>
        </w:r>
        <w:r>
          <w:rPr>
            <w:noProof/>
            <w:webHidden/>
          </w:rPr>
          <w:fldChar w:fldCharType="begin"/>
        </w:r>
        <w:r>
          <w:rPr>
            <w:noProof/>
            <w:webHidden/>
          </w:rPr>
          <w:instrText xml:space="preserve"> PAGEREF _Toc59930322 \h </w:instrText>
        </w:r>
        <w:r>
          <w:rPr>
            <w:noProof/>
            <w:webHidden/>
          </w:rPr>
        </w:r>
        <w:r>
          <w:rPr>
            <w:noProof/>
            <w:webHidden/>
          </w:rPr>
          <w:fldChar w:fldCharType="separate"/>
        </w:r>
        <w:r>
          <w:rPr>
            <w:noProof/>
            <w:webHidden/>
          </w:rPr>
          <w:t>ix</w:t>
        </w:r>
        <w:r>
          <w:rPr>
            <w:noProof/>
            <w:webHidden/>
          </w:rPr>
          <w:fldChar w:fldCharType="end"/>
        </w:r>
      </w:hyperlink>
    </w:p>
    <w:p w:rsidR="00A966F1" w:rsidRDefault="00A966F1">
      <w:pPr>
        <w:pStyle w:val="22"/>
        <w:rPr>
          <w:rFonts w:asciiTheme="minorHAnsi" w:eastAsiaTheme="minorEastAsia" w:hAnsiTheme="minorHAnsi" w:cstheme="minorBidi"/>
          <w:b w:val="0"/>
          <w:noProof/>
          <w:kern w:val="0"/>
          <w:sz w:val="22"/>
          <w:szCs w:val="22"/>
        </w:rPr>
      </w:pPr>
      <w:hyperlink w:anchor="_Toc59930323" w:history="1">
        <w:r w:rsidRPr="007959FE">
          <w:rPr>
            <w:rStyle w:val="a7"/>
            <w:noProof/>
          </w:rPr>
          <w:t>Chapter 1</w:t>
        </w:r>
        <w:r>
          <w:rPr>
            <w:rFonts w:asciiTheme="minorHAnsi" w:eastAsiaTheme="minorEastAsia" w:hAnsiTheme="minorHAnsi" w:cstheme="minorBidi"/>
            <w:b w:val="0"/>
            <w:noProof/>
            <w:kern w:val="0"/>
            <w:sz w:val="22"/>
            <w:szCs w:val="22"/>
          </w:rPr>
          <w:tab/>
        </w:r>
        <w:r w:rsidRPr="007959FE">
          <w:rPr>
            <w:rStyle w:val="a7"/>
            <w:noProof/>
          </w:rPr>
          <w:t>Introduction</w:t>
        </w:r>
        <w:r>
          <w:rPr>
            <w:noProof/>
            <w:webHidden/>
          </w:rPr>
          <w:tab/>
        </w:r>
        <w:r>
          <w:rPr>
            <w:noProof/>
            <w:webHidden/>
          </w:rPr>
          <w:fldChar w:fldCharType="begin"/>
        </w:r>
        <w:r>
          <w:rPr>
            <w:noProof/>
            <w:webHidden/>
          </w:rPr>
          <w:instrText xml:space="preserve"> PAGEREF _Toc59930323 \h </w:instrText>
        </w:r>
        <w:r>
          <w:rPr>
            <w:noProof/>
            <w:webHidden/>
          </w:rPr>
        </w:r>
        <w:r>
          <w:rPr>
            <w:noProof/>
            <w:webHidden/>
          </w:rPr>
          <w:fldChar w:fldCharType="separate"/>
        </w:r>
        <w:r>
          <w:rPr>
            <w:noProof/>
            <w:webHidden/>
          </w:rPr>
          <w:t>1</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24" w:history="1">
        <w:r w:rsidRPr="007959FE">
          <w:rPr>
            <w:rStyle w:val="a7"/>
            <w:noProof/>
          </w:rPr>
          <w:t>1.1</w:t>
        </w:r>
        <w:r>
          <w:rPr>
            <w:rFonts w:asciiTheme="minorHAnsi" w:eastAsiaTheme="minorEastAsia" w:hAnsiTheme="minorHAnsi" w:cstheme="minorBidi"/>
            <w:noProof/>
            <w:kern w:val="0"/>
            <w:sz w:val="22"/>
            <w:szCs w:val="22"/>
          </w:rPr>
          <w:tab/>
        </w:r>
        <w:r w:rsidRPr="007959FE">
          <w:rPr>
            <w:rStyle w:val="a7"/>
            <w:noProof/>
          </w:rPr>
          <w:t>Motivation</w:t>
        </w:r>
        <w:r>
          <w:rPr>
            <w:noProof/>
            <w:webHidden/>
          </w:rPr>
          <w:tab/>
        </w:r>
        <w:r>
          <w:rPr>
            <w:noProof/>
            <w:webHidden/>
          </w:rPr>
          <w:fldChar w:fldCharType="begin"/>
        </w:r>
        <w:r>
          <w:rPr>
            <w:noProof/>
            <w:webHidden/>
          </w:rPr>
          <w:instrText xml:space="preserve"> PAGEREF _Toc59930324 \h </w:instrText>
        </w:r>
        <w:r>
          <w:rPr>
            <w:noProof/>
            <w:webHidden/>
          </w:rPr>
        </w:r>
        <w:r>
          <w:rPr>
            <w:noProof/>
            <w:webHidden/>
          </w:rPr>
          <w:fldChar w:fldCharType="separate"/>
        </w:r>
        <w:r>
          <w:rPr>
            <w:noProof/>
            <w:webHidden/>
          </w:rPr>
          <w:t>1</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25" w:history="1">
        <w:r w:rsidRPr="007959FE">
          <w:rPr>
            <w:rStyle w:val="a7"/>
            <w:noProof/>
          </w:rPr>
          <w:t>1.2</w:t>
        </w:r>
        <w:r>
          <w:rPr>
            <w:rFonts w:asciiTheme="minorHAnsi" w:eastAsiaTheme="minorEastAsia" w:hAnsiTheme="minorHAnsi" w:cstheme="minorBidi"/>
            <w:noProof/>
            <w:kern w:val="0"/>
            <w:sz w:val="22"/>
            <w:szCs w:val="22"/>
          </w:rPr>
          <w:tab/>
        </w:r>
        <w:r w:rsidRPr="007959FE">
          <w:rPr>
            <w:rStyle w:val="a7"/>
            <w:noProof/>
          </w:rPr>
          <w:t>Literature Review</w:t>
        </w:r>
        <w:r>
          <w:rPr>
            <w:noProof/>
            <w:webHidden/>
          </w:rPr>
          <w:tab/>
        </w:r>
        <w:r>
          <w:rPr>
            <w:noProof/>
            <w:webHidden/>
          </w:rPr>
          <w:fldChar w:fldCharType="begin"/>
        </w:r>
        <w:r>
          <w:rPr>
            <w:noProof/>
            <w:webHidden/>
          </w:rPr>
          <w:instrText xml:space="preserve"> PAGEREF _Toc59930325 \h </w:instrText>
        </w:r>
        <w:r>
          <w:rPr>
            <w:noProof/>
            <w:webHidden/>
          </w:rPr>
        </w:r>
        <w:r>
          <w:rPr>
            <w:noProof/>
            <w:webHidden/>
          </w:rPr>
          <w:fldChar w:fldCharType="separate"/>
        </w:r>
        <w:r>
          <w:rPr>
            <w:noProof/>
            <w:webHidden/>
          </w:rPr>
          <w:t>3</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26" w:history="1">
        <w:r w:rsidRPr="007959FE">
          <w:rPr>
            <w:rStyle w:val="a7"/>
            <w:noProof/>
          </w:rPr>
          <w:t>1.2.1</w:t>
        </w:r>
        <w:r>
          <w:rPr>
            <w:rFonts w:asciiTheme="minorHAnsi" w:eastAsiaTheme="minorEastAsia" w:hAnsiTheme="minorHAnsi" w:cstheme="minorBidi"/>
            <w:noProof/>
            <w:kern w:val="0"/>
            <w:sz w:val="22"/>
            <w:szCs w:val="22"/>
          </w:rPr>
          <w:tab/>
        </w:r>
        <w:r w:rsidRPr="007959FE">
          <w:rPr>
            <w:rStyle w:val="a7"/>
            <w:noProof/>
          </w:rPr>
          <w:t>Human Detection</w:t>
        </w:r>
        <w:r>
          <w:rPr>
            <w:noProof/>
            <w:webHidden/>
          </w:rPr>
          <w:tab/>
        </w:r>
        <w:r>
          <w:rPr>
            <w:noProof/>
            <w:webHidden/>
          </w:rPr>
          <w:fldChar w:fldCharType="begin"/>
        </w:r>
        <w:r>
          <w:rPr>
            <w:noProof/>
            <w:webHidden/>
          </w:rPr>
          <w:instrText xml:space="preserve"> PAGEREF _Toc59930326 \h </w:instrText>
        </w:r>
        <w:r>
          <w:rPr>
            <w:noProof/>
            <w:webHidden/>
          </w:rPr>
        </w:r>
        <w:r>
          <w:rPr>
            <w:noProof/>
            <w:webHidden/>
          </w:rPr>
          <w:fldChar w:fldCharType="separate"/>
        </w:r>
        <w:r>
          <w:rPr>
            <w:noProof/>
            <w:webHidden/>
          </w:rPr>
          <w:t>3</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27" w:history="1">
        <w:r w:rsidRPr="007959FE">
          <w:rPr>
            <w:rStyle w:val="a7"/>
            <w:noProof/>
          </w:rPr>
          <w:t>1.2.2</w:t>
        </w:r>
        <w:r>
          <w:rPr>
            <w:rFonts w:asciiTheme="minorHAnsi" w:eastAsiaTheme="minorEastAsia" w:hAnsiTheme="minorHAnsi" w:cstheme="minorBidi"/>
            <w:noProof/>
            <w:kern w:val="0"/>
            <w:sz w:val="22"/>
            <w:szCs w:val="22"/>
          </w:rPr>
          <w:tab/>
        </w:r>
        <w:r w:rsidRPr="007959FE">
          <w:rPr>
            <w:rStyle w:val="a7"/>
            <w:noProof/>
          </w:rPr>
          <w:t>Person Re-Identification</w:t>
        </w:r>
        <w:r>
          <w:rPr>
            <w:noProof/>
            <w:webHidden/>
          </w:rPr>
          <w:tab/>
        </w:r>
        <w:r>
          <w:rPr>
            <w:noProof/>
            <w:webHidden/>
          </w:rPr>
          <w:fldChar w:fldCharType="begin"/>
        </w:r>
        <w:r>
          <w:rPr>
            <w:noProof/>
            <w:webHidden/>
          </w:rPr>
          <w:instrText xml:space="preserve"> PAGEREF _Toc59930327 \h </w:instrText>
        </w:r>
        <w:r>
          <w:rPr>
            <w:noProof/>
            <w:webHidden/>
          </w:rPr>
        </w:r>
        <w:r>
          <w:rPr>
            <w:noProof/>
            <w:webHidden/>
          </w:rPr>
          <w:fldChar w:fldCharType="separate"/>
        </w:r>
        <w:r>
          <w:rPr>
            <w:noProof/>
            <w:webHidden/>
          </w:rPr>
          <w:t>5</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28" w:history="1">
        <w:r w:rsidRPr="007959FE">
          <w:rPr>
            <w:rStyle w:val="a7"/>
            <w:noProof/>
          </w:rPr>
          <w:t>1.3</w:t>
        </w:r>
        <w:r>
          <w:rPr>
            <w:rFonts w:asciiTheme="minorHAnsi" w:eastAsiaTheme="minorEastAsia" w:hAnsiTheme="minorHAnsi" w:cstheme="minorBidi"/>
            <w:noProof/>
            <w:kern w:val="0"/>
            <w:sz w:val="22"/>
            <w:szCs w:val="22"/>
          </w:rPr>
          <w:tab/>
        </w:r>
        <w:r w:rsidRPr="007959FE">
          <w:rPr>
            <w:rStyle w:val="a7"/>
            <w:noProof/>
          </w:rPr>
          <w:t>Contributions</w:t>
        </w:r>
        <w:r>
          <w:rPr>
            <w:noProof/>
            <w:webHidden/>
          </w:rPr>
          <w:tab/>
        </w:r>
        <w:r>
          <w:rPr>
            <w:noProof/>
            <w:webHidden/>
          </w:rPr>
          <w:fldChar w:fldCharType="begin"/>
        </w:r>
        <w:r>
          <w:rPr>
            <w:noProof/>
            <w:webHidden/>
          </w:rPr>
          <w:instrText xml:space="preserve"> PAGEREF _Toc59930328 \h </w:instrText>
        </w:r>
        <w:r>
          <w:rPr>
            <w:noProof/>
            <w:webHidden/>
          </w:rPr>
        </w:r>
        <w:r>
          <w:rPr>
            <w:noProof/>
            <w:webHidden/>
          </w:rPr>
          <w:fldChar w:fldCharType="separate"/>
        </w:r>
        <w:r>
          <w:rPr>
            <w:noProof/>
            <w:webHidden/>
          </w:rPr>
          <w:t>6</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29" w:history="1">
        <w:r w:rsidRPr="007959FE">
          <w:rPr>
            <w:rStyle w:val="a7"/>
            <w:noProof/>
          </w:rPr>
          <w:t>1.4</w:t>
        </w:r>
        <w:r>
          <w:rPr>
            <w:rFonts w:asciiTheme="minorHAnsi" w:eastAsiaTheme="minorEastAsia" w:hAnsiTheme="minorHAnsi" w:cstheme="minorBidi"/>
            <w:noProof/>
            <w:kern w:val="0"/>
            <w:sz w:val="22"/>
            <w:szCs w:val="22"/>
          </w:rPr>
          <w:tab/>
        </w:r>
        <w:r w:rsidRPr="007959FE">
          <w:rPr>
            <w:rStyle w:val="a7"/>
            <w:noProof/>
          </w:rPr>
          <w:t>Thesis Organization</w:t>
        </w:r>
        <w:r>
          <w:rPr>
            <w:noProof/>
            <w:webHidden/>
          </w:rPr>
          <w:tab/>
        </w:r>
        <w:r>
          <w:rPr>
            <w:noProof/>
            <w:webHidden/>
          </w:rPr>
          <w:fldChar w:fldCharType="begin"/>
        </w:r>
        <w:r>
          <w:rPr>
            <w:noProof/>
            <w:webHidden/>
          </w:rPr>
          <w:instrText xml:space="preserve"> PAGEREF _Toc59930329 \h </w:instrText>
        </w:r>
        <w:r>
          <w:rPr>
            <w:noProof/>
            <w:webHidden/>
          </w:rPr>
        </w:r>
        <w:r>
          <w:rPr>
            <w:noProof/>
            <w:webHidden/>
          </w:rPr>
          <w:fldChar w:fldCharType="separate"/>
        </w:r>
        <w:r>
          <w:rPr>
            <w:noProof/>
            <w:webHidden/>
          </w:rPr>
          <w:t>6</w:t>
        </w:r>
        <w:r>
          <w:rPr>
            <w:noProof/>
            <w:webHidden/>
          </w:rPr>
          <w:fldChar w:fldCharType="end"/>
        </w:r>
      </w:hyperlink>
    </w:p>
    <w:p w:rsidR="00A966F1" w:rsidRDefault="00A966F1">
      <w:pPr>
        <w:pStyle w:val="22"/>
        <w:rPr>
          <w:rFonts w:asciiTheme="minorHAnsi" w:eastAsiaTheme="minorEastAsia" w:hAnsiTheme="minorHAnsi" w:cstheme="minorBidi"/>
          <w:b w:val="0"/>
          <w:noProof/>
          <w:kern w:val="0"/>
          <w:sz w:val="22"/>
          <w:szCs w:val="22"/>
        </w:rPr>
      </w:pPr>
      <w:hyperlink w:anchor="_Toc59930330" w:history="1">
        <w:r w:rsidRPr="007959FE">
          <w:rPr>
            <w:rStyle w:val="a7"/>
            <w:noProof/>
          </w:rPr>
          <w:t>Chapter 2</w:t>
        </w:r>
        <w:r>
          <w:rPr>
            <w:rFonts w:asciiTheme="minorHAnsi" w:eastAsiaTheme="minorEastAsia" w:hAnsiTheme="minorHAnsi" w:cstheme="minorBidi"/>
            <w:b w:val="0"/>
            <w:noProof/>
            <w:kern w:val="0"/>
            <w:sz w:val="22"/>
            <w:szCs w:val="22"/>
          </w:rPr>
          <w:tab/>
        </w:r>
        <w:r w:rsidRPr="007959FE">
          <w:rPr>
            <w:rStyle w:val="a7"/>
            <w:noProof/>
          </w:rPr>
          <w:t>Preliminaries</w:t>
        </w:r>
        <w:r>
          <w:rPr>
            <w:noProof/>
            <w:webHidden/>
          </w:rPr>
          <w:tab/>
        </w:r>
        <w:r>
          <w:rPr>
            <w:noProof/>
            <w:webHidden/>
          </w:rPr>
          <w:fldChar w:fldCharType="begin"/>
        </w:r>
        <w:r>
          <w:rPr>
            <w:noProof/>
            <w:webHidden/>
          </w:rPr>
          <w:instrText xml:space="preserve"> PAGEREF _Toc59930330 \h </w:instrText>
        </w:r>
        <w:r>
          <w:rPr>
            <w:noProof/>
            <w:webHidden/>
          </w:rPr>
        </w:r>
        <w:r>
          <w:rPr>
            <w:noProof/>
            <w:webHidden/>
          </w:rPr>
          <w:fldChar w:fldCharType="separate"/>
        </w:r>
        <w:r>
          <w:rPr>
            <w:noProof/>
            <w:webHidden/>
          </w:rPr>
          <w:t>7</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31" w:history="1">
        <w:r w:rsidRPr="007959FE">
          <w:rPr>
            <w:rStyle w:val="a7"/>
            <w:noProof/>
          </w:rPr>
          <w:t>2.1</w:t>
        </w:r>
        <w:r>
          <w:rPr>
            <w:rFonts w:asciiTheme="minorHAnsi" w:eastAsiaTheme="minorEastAsia" w:hAnsiTheme="minorHAnsi" w:cstheme="minorBidi"/>
            <w:noProof/>
            <w:kern w:val="0"/>
            <w:sz w:val="22"/>
            <w:szCs w:val="22"/>
          </w:rPr>
          <w:tab/>
        </w:r>
        <w:r w:rsidRPr="007959FE">
          <w:rPr>
            <w:rStyle w:val="a7"/>
            <w:noProof/>
          </w:rPr>
          <w:t>Convolutional Neural Networks (CNNs)</w:t>
        </w:r>
        <w:r>
          <w:rPr>
            <w:noProof/>
            <w:webHidden/>
          </w:rPr>
          <w:tab/>
        </w:r>
        <w:r>
          <w:rPr>
            <w:noProof/>
            <w:webHidden/>
          </w:rPr>
          <w:fldChar w:fldCharType="begin"/>
        </w:r>
        <w:r>
          <w:rPr>
            <w:noProof/>
            <w:webHidden/>
          </w:rPr>
          <w:instrText xml:space="preserve"> PAGEREF _Toc59930331 \h </w:instrText>
        </w:r>
        <w:r>
          <w:rPr>
            <w:noProof/>
            <w:webHidden/>
          </w:rPr>
        </w:r>
        <w:r>
          <w:rPr>
            <w:noProof/>
            <w:webHidden/>
          </w:rPr>
          <w:fldChar w:fldCharType="separate"/>
        </w:r>
        <w:r>
          <w:rPr>
            <w:noProof/>
            <w:webHidden/>
          </w:rPr>
          <w:t>7</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32" w:history="1">
        <w:r w:rsidRPr="007959FE">
          <w:rPr>
            <w:rStyle w:val="a7"/>
            <w:noProof/>
          </w:rPr>
          <w:t>2.2</w:t>
        </w:r>
        <w:r>
          <w:rPr>
            <w:rFonts w:asciiTheme="minorHAnsi" w:eastAsiaTheme="minorEastAsia" w:hAnsiTheme="minorHAnsi" w:cstheme="minorBidi"/>
            <w:noProof/>
            <w:kern w:val="0"/>
            <w:sz w:val="22"/>
            <w:szCs w:val="22"/>
          </w:rPr>
          <w:tab/>
        </w:r>
        <w:r w:rsidRPr="007959FE">
          <w:rPr>
            <w:rStyle w:val="a7"/>
            <w:noProof/>
          </w:rPr>
          <w:t>Residual Network</w:t>
        </w:r>
        <w:r>
          <w:rPr>
            <w:noProof/>
            <w:webHidden/>
          </w:rPr>
          <w:tab/>
        </w:r>
        <w:r>
          <w:rPr>
            <w:noProof/>
            <w:webHidden/>
          </w:rPr>
          <w:fldChar w:fldCharType="begin"/>
        </w:r>
        <w:r>
          <w:rPr>
            <w:noProof/>
            <w:webHidden/>
          </w:rPr>
          <w:instrText xml:space="preserve"> PAGEREF _Toc59930332 \h </w:instrText>
        </w:r>
        <w:r>
          <w:rPr>
            <w:noProof/>
            <w:webHidden/>
          </w:rPr>
        </w:r>
        <w:r>
          <w:rPr>
            <w:noProof/>
            <w:webHidden/>
          </w:rPr>
          <w:fldChar w:fldCharType="separate"/>
        </w:r>
        <w:r>
          <w:rPr>
            <w:noProof/>
            <w:webHidden/>
          </w:rPr>
          <w:t>11</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33" w:history="1">
        <w:r w:rsidRPr="007959FE">
          <w:rPr>
            <w:rStyle w:val="a7"/>
            <w:noProof/>
          </w:rPr>
          <w:t>2.3</w:t>
        </w:r>
        <w:r>
          <w:rPr>
            <w:rFonts w:asciiTheme="minorHAnsi" w:eastAsiaTheme="minorEastAsia" w:hAnsiTheme="minorHAnsi" w:cstheme="minorBidi"/>
            <w:noProof/>
            <w:kern w:val="0"/>
            <w:sz w:val="22"/>
            <w:szCs w:val="22"/>
          </w:rPr>
          <w:tab/>
        </w:r>
        <w:r w:rsidRPr="007959FE">
          <w:rPr>
            <w:rStyle w:val="a7"/>
            <w:noProof/>
          </w:rPr>
          <w:t>Objective Functions</w:t>
        </w:r>
        <w:r>
          <w:rPr>
            <w:noProof/>
            <w:webHidden/>
          </w:rPr>
          <w:tab/>
        </w:r>
        <w:r>
          <w:rPr>
            <w:noProof/>
            <w:webHidden/>
          </w:rPr>
          <w:fldChar w:fldCharType="begin"/>
        </w:r>
        <w:r>
          <w:rPr>
            <w:noProof/>
            <w:webHidden/>
          </w:rPr>
          <w:instrText xml:space="preserve"> PAGEREF _Toc59930333 \h </w:instrText>
        </w:r>
        <w:r>
          <w:rPr>
            <w:noProof/>
            <w:webHidden/>
          </w:rPr>
        </w:r>
        <w:r>
          <w:rPr>
            <w:noProof/>
            <w:webHidden/>
          </w:rPr>
          <w:fldChar w:fldCharType="separate"/>
        </w:r>
        <w:r>
          <w:rPr>
            <w:noProof/>
            <w:webHidden/>
          </w:rPr>
          <w:t>12</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34" w:history="1">
        <w:r w:rsidRPr="007959FE">
          <w:rPr>
            <w:rStyle w:val="a7"/>
            <w:noProof/>
          </w:rPr>
          <w:t>2.3.1</w:t>
        </w:r>
        <w:r>
          <w:rPr>
            <w:rFonts w:asciiTheme="minorHAnsi" w:eastAsiaTheme="minorEastAsia" w:hAnsiTheme="minorHAnsi" w:cstheme="minorBidi"/>
            <w:noProof/>
            <w:kern w:val="0"/>
            <w:sz w:val="22"/>
            <w:szCs w:val="22"/>
          </w:rPr>
          <w:tab/>
        </w:r>
        <w:r w:rsidRPr="007959FE">
          <w:rPr>
            <w:rStyle w:val="a7"/>
            <w:noProof/>
          </w:rPr>
          <w:t>Cross Entropy Loss</w:t>
        </w:r>
        <w:r>
          <w:rPr>
            <w:noProof/>
            <w:webHidden/>
          </w:rPr>
          <w:tab/>
        </w:r>
        <w:r>
          <w:rPr>
            <w:noProof/>
            <w:webHidden/>
          </w:rPr>
          <w:fldChar w:fldCharType="begin"/>
        </w:r>
        <w:r>
          <w:rPr>
            <w:noProof/>
            <w:webHidden/>
          </w:rPr>
          <w:instrText xml:space="preserve"> PAGEREF _Toc59930334 \h </w:instrText>
        </w:r>
        <w:r>
          <w:rPr>
            <w:noProof/>
            <w:webHidden/>
          </w:rPr>
        </w:r>
        <w:r>
          <w:rPr>
            <w:noProof/>
            <w:webHidden/>
          </w:rPr>
          <w:fldChar w:fldCharType="separate"/>
        </w:r>
        <w:r>
          <w:rPr>
            <w:noProof/>
            <w:webHidden/>
          </w:rPr>
          <w:t>12</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35" w:history="1">
        <w:r w:rsidRPr="007959FE">
          <w:rPr>
            <w:rStyle w:val="a7"/>
            <w:noProof/>
          </w:rPr>
          <w:t>2.3.2</w:t>
        </w:r>
        <w:r>
          <w:rPr>
            <w:rFonts w:asciiTheme="minorHAnsi" w:eastAsiaTheme="minorEastAsia" w:hAnsiTheme="minorHAnsi" w:cstheme="minorBidi"/>
            <w:noProof/>
            <w:kern w:val="0"/>
            <w:sz w:val="22"/>
            <w:szCs w:val="22"/>
          </w:rPr>
          <w:tab/>
        </w:r>
        <w:r w:rsidRPr="007959FE">
          <w:rPr>
            <w:rStyle w:val="a7"/>
            <w:noProof/>
          </w:rPr>
          <w:t>Triplet Loss with PK Batch and Batch Hard</w:t>
        </w:r>
        <w:r>
          <w:rPr>
            <w:noProof/>
            <w:webHidden/>
          </w:rPr>
          <w:tab/>
        </w:r>
        <w:r>
          <w:rPr>
            <w:noProof/>
            <w:webHidden/>
          </w:rPr>
          <w:fldChar w:fldCharType="begin"/>
        </w:r>
        <w:r>
          <w:rPr>
            <w:noProof/>
            <w:webHidden/>
          </w:rPr>
          <w:instrText xml:space="preserve"> PAGEREF _Toc59930335 \h </w:instrText>
        </w:r>
        <w:r>
          <w:rPr>
            <w:noProof/>
            <w:webHidden/>
          </w:rPr>
        </w:r>
        <w:r>
          <w:rPr>
            <w:noProof/>
            <w:webHidden/>
          </w:rPr>
          <w:fldChar w:fldCharType="separate"/>
        </w:r>
        <w:r>
          <w:rPr>
            <w:noProof/>
            <w:webHidden/>
          </w:rPr>
          <w:t>13</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36" w:history="1">
        <w:r w:rsidRPr="007959FE">
          <w:rPr>
            <w:rStyle w:val="a7"/>
            <w:noProof/>
          </w:rPr>
          <w:t>2.3.3</w:t>
        </w:r>
        <w:r>
          <w:rPr>
            <w:rFonts w:asciiTheme="minorHAnsi" w:eastAsiaTheme="minorEastAsia" w:hAnsiTheme="minorHAnsi" w:cstheme="minorBidi"/>
            <w:noProof/>
            <w:kern w:val="0"/>
            <w:sz w:val="22"/>
            <w:szCs w:val="22"/>
          </w:rPr>
          <w:tab/>
        </w:r>
        <w:r w:rsidRPr="007959FE">
          <w:rPr>
            <w:rStyle w:val="a7"/>
            <w:noProof/>
          </w:rPr>
          <w:t>Center Loss</w:t>
        </w:r>
        <w:r>
          <w:rPr>
            <w:noProof/>
            <w:webHidden/>
          </w:rPr>
          <w:tab/>
        </w:r>
        <w:r>
          <w:rPr>
            <w:noProof/>
            <w:webHidden/>
          </w:rPr>
          <w:fldChar w:fldCharType="begin"/>
        </w:r>
        <w:r>
          <w:rPr>
            <w:noProof/>
            <w:webHidden/>
          </w:rPr>
          <w:instrText xml:space="preserve"> PAGEREF _Toc59930336 \h </w:instrText>
        </w:r>
        <w:r>
          <w:rPr>
            <w:noProof/>
            <w:webHidden/>
          </w:rPr>
        </w:r>
        <w:r>
          <w:rPr>
            <w:noProof/>
            <w:webHidden/>
          </w:rPr>
          <w:fldChar w:fldCharType="separate"/>
        </w:r>
        <w:r>
          <w:rPr>
            <w:noProof/>
            <w:webHidden/>
          </w:rPr>
          <w:t>15</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37" w:history="1">
        <w:r w:rsidRPr="007959FE">
          <w:rPr>
            <w:rStyle w:val="a7"/>
            <w:noProof/>
          </w:rPr>
          <w:t>2.4</w:t>
        </w:r>
        <w:r>
          <w:rPr>
            <w:rFonts w:asciiTheme="minorHAnsi" w:eastAsiaTheme="minorEastAsia" w:hAnsiTheme="minorHAnsi" w:cstheme="minorBidi"/>
            <w:noProof/>
            <w:kern w:val="0"/>
            <w:sz w:val="22"/>
            <w:szCs w:val="22"/>
          </w:rPr>
          <w:tab/>
        </w:r>
        <w:r w:rsidRPr="007959FE">
          <w:rPr>
            <w:rStyle w:val="a7"/>
            <w:noProof/>
          </w:rPr>
          <w:t>Information Retrieval</w:t>
        </w:r>
        <w:r>
          <w:rPr>
            <w:noProof/>
            <w:webHidden/>
          </w:rPr>
          <w:tab/>
        </w:r>
        <w:r>
          <w:rPr>
            <w:noProof/>
            <w:webHidden/>
          </w:rPr>
          <w:fldChar w:fldCharType="begin"/>
        </w:r>
        <w:r>
          <w:rPr>
            <w:noProof/>
            <w:webHidden/>
          </w:rPr>
          <w:instrText xml:space="preserve"> PAGEREF _Toc59930337 \h </w:instrText>
        </w:r>
        <w:r>
          <w:rPr>
            <w:noProof/>
            <w:webHidden/>
          </w:rPr>
        </w:r>
        <w:r>
          <w:rPr>
            <w:noProof/>
            <w:webHidden/>
          </w:rPr>
          <w:fldChar w:fldCharType="separate"/>
        </w:r>
        <w:r>
          <w:rPr>
            <w:noProof/>
            <w:webHidden/>
          </w:rPr>
          <w:t>15</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38" w:history="1">
        <w:r w:rsidRPr="007959FE">
          <w:rPr>
            <w:rStyle w:val="a7"/>
            <w:noProof/>
          </w:rPr>
          <w:t>2.5</w:t>
        </w:r>
        <w:r>
          <w:rPr>
            <w:rFonts w:asciiTheme="minorHAnsi" w:eastAsiaTheme="minorEastAsia" w:hAnsiTheme="minorHAnsi" w:cstheme="minorBidi"/>
            <w:noProof/>
            <w:kern w:val="0"/>
            <w:sz w:val="22"/>
            <w:szCs w:val="22"/>
          </w:rPr>
          <w:tab/>
        </w:r>
        <w:r w:rsidRPr="007959FE">
          <w:rPr>
            <w:rStyle w:val="a7"/>
            <w:noProof/>
          </w:rPr>
          <w:t>Re-ranking Algorithm</w:t>
        </w:r>
        <w:r>
          <w:rPr>
            <w:noProof/>
            <w:webHidden/>
          </w:rPr>
          <w:tab/>
        </w:r>
        <w:r>
          <w:rPr>
            <w:noProof/>
            <w:webHidden/>
          </w:rPr>
          <w:fldChar w:fldCharType="begin"/>
        </w:r>
        <w:r>
          <w:rPr>
            <w:noProof/>
            <w:webHidden/>
          </w:rPr>
          <w:instrText xml:space="preserve"> PAGEREF _Toc59930338 \h </w:instrText>
        </w:r>
        <w:r>
          <w:rPr>
            <w:noProof/>
            <w:webHidden/>
          </w:rPr>
        </w:r>
        <w:r>
          <w:rPr>
            <w:noProof/>
            <w:webHidden/>
          </w:rPr>
          <w:fldChar w:fldCharType="separate"/>
        </w:r>
        <w:r>
          <w:rPr>
            <w:noProof/>
            <w:webHidden/>
          </w:rPr>
          <w:t>17</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39" w:history="1">
        <w:r w:rsidRPr="007959FE">
          <w:rPr>
            <w:rStyle w:val="a7"/>
            <w:noProof/>
          </w:rPr>
          <w:t>2.6</w:t>
        </w:r>
        <w:r>
          <w:rPr>
            <w:rFonts w:asciiTheme="minorHAnsi" w:eastAsiaTheme="minorEastAsia" w:hAnsiTheme="minorHAnsi" w:cstheme="minorBidi"/>
            <w:noProof/>
            <w:kern w:val="0"/>
            <w:sz w:val="22"/>
            <w:szCs w:val="22"/>
          </w:rPr>
          <w:tab/>
        </w:r>
        <w:r w:rsidRPr="007959FE">
          <w:rPr>
            <w:rStyle w:val="a7"/>
            <w:noProof/>
          </w:rPr>
          <w:t>Knowledge Distillation</w:t>
        </w:r>
        <w:r>
          <w:rPr>
            <w:noProof/>
            <w:webHidden/>
          </w:rPr>
          <w:tab/>
        </w:r>
        <w:r>
          <w:rPr>
            <w:noProof/>
            <w:webHidden/>
          </w:rPr>
          <w:fldChar w:fldCharType="begin"/>
        </w:r>
        <w:r>
          <w:rPr>
            <w:noProof/>
            <w:webHidden/>
          </w:rPr>
          <w:instrText xml:space="preserve"> PAGEREF _Toc59930339 \h </w:instrText>
        </w:r>
        <w:r>
          <w:rPr>
            <w:noProof/>
            <w:webHidden/>
          </w:rPr>
        </w:r>
        <w:r>
          <w:rPr>
            <w:noProof/>
            <w:webHidden/>
          </w:rPr>
          <w:fldChar w:fldCharType="separate"/>
        </w:r>
        <w:r>
          <w:rPr>
            <w:noProof/>
            <w:webHidden/>
          </w:rPr>
          <w:t>18</w:t>
        </w:r>
        <w:r>
          <w:rPr>
            <w:noProof/>
            <w:webHidden/>
          </w:rPr>
          <w:fldChar w:fldCharType="end"/>
        </w:r>
      </w:hyperlink>
    </w:p>
    <w:p w:rsidR="00A966F1" w:rsidRDefault="00A966F1">
      <w:pPr>
        <w:pStyle w:val="22"/>
        <w:rPr>
          <w:rFonts w:asciiTheme="minorHAnsi" w:eastAsiaTheme="minorEastAsia" w:hAnsiTheme="minorHAnsi" w:cstheme="minorBidi"/>
          <w:b w:val="0"/>
          <w:noProof/>
          <w:kern w:val="0"/>
          <w:sz w:val="22"/>
          <w:szCs w:val="22"/>
        </w:rPr>
      </w:pPr>
      <w:hyperlink w:anchor="_Toc59930340" w:history="1">
        <w:r w:rsidRPr="007959FE">
          <w:rPr>
            <w:rStyle w:val="a7"/>
            <w:noProof/>
          </w:rPr>
          <w:t>Chapter 3</w:t>
        </w:r>
        <w:r>
          <w:rPr>
            <w:rFonts w:asciiTheme="minorHAnsi" w:eastAsiaTheme="minorEastAsia" w:hAnsiTheme="minorHAnsi" w:cstheme="minorBidi"/>
            <w:b w:val="0"/>
            <w:noProof/>
            <w:kern w:val="0"/>
            <w:sz w:val="22"/>
            <w:szCs w:val="22"/>
          </w:rPr>
          <w:tab/>
        </w:r>
        <w:r w:rsidRPr="007959FE">
          <w:rPr>
            <w:rStyle w:val="a7"/>
            <w:noProof/>
          </w:rPr>
          <w:t>Person Re-Identification</w:t>
        </w:r>
        <w:r>
          <w:rPr>
            <w:noProof/>
            <w:webHidden/>
          </w:rPr>
          <w:tab/>
        </w:r>
        <w:r>
          <w:rPr>
            <w:noProof/>
            <w:webHidden/>
          </w:rPr>
          <w:fldChar w:fldCharType="begin"/>
        </w:r>
        <w:r>
          <w:rPr>
            <w:noProof/>
            <w:webHidden/>
          </w:rPr>
          <w:instrText xml:space="preserve"> PAGEREF _Toc59930340 \h </w:instrText>
        </w:r>
        <w:r>
          <w:rPr>
            <w:noProof/>
            <w:webHidden/>
          </w:rPr>
        </w:r>
        <w:r>
          <w:rPr>
            <w:noProof/>
            <w:webHidden/>
          </w:rPr>
          <w:fldChar w:fldCharType="separate"/>
        </w:r>
        <w:r>
          <w:rPr>
            <w:noProof/>
            <w:webHidden/>
          </w:rPr>
          <w:t>19</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41" w:history="1">
        <w:r w:rsidRPr="007959FE">
          <w:rPr>
            <w:rStyle w:val="a7"/>
            <w:noProof/>
          </w:rPr>
          <w:t>3.1</w:t>
        </w:r>
        <w:r>
          <w:rPr>
            <w:rFonts w:asciiTheme="minorHAnsi" w:eastAsiaTheme="minorEastAsia" w:hAnsiTheme="minorHAnsi" w:cstheme="minorBidi"/>
            <w:noProof/>
            <w:kern w:val="0"/>
            <w:sz w:val="22"/>
            <w:szCs w:val="22"/>
          </w:rPr>
          <w:tab/>
        </w:r>
        <w:r w:rsidRPr="007959FE">
          <w:rPr>
            <w:rStyle w:val="a7"/>
            <w:noProof/>
          </w:rPr>
          <w:t>System Overview</w:t>
        </w:r>
        <w:r>
          <w:rPr>
            <w:noProof/>
            <w:webHidden/>
          </w:rPr>
          <w:tab/>
        </w:r>
        <w:r>
          <w:rPr>
            <w:noProof/>
            <w:webHidden/>
          </w:rPr>
          <w:fldChar w:fldCharType="begin"/>
        </w:r>
        <w:r>
          <w:rPr>
            <w:noProof/>
            <w:webHidden/>
          </w:rPr>
          <w:instrText xml:space="preserve"> PAGEREF _Toc59930341 \h </w:instrText>
        </w:r>
        <w:r>
          <w:rPr>
            <w:noProof/>
            <w:webHidden/>
          </w:rPr>
        </w:r>
        <w:r>
          <w:rPr>
            <w:noProof/>
            <w:webHidden/>
          </w:rPr>
          <w:fldChar w:fldCharType="separate"/>
        </w:r>
        <w:r>
          <w:rPr>
            <w:noProof/>
            <w:webHidden/>
          </w:rPr>
          <w:t>19</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42" w:history="1">
        <w:r w:rsidRPr="007959FE">
          <w:rPr>
            <w:rStyle w:val="a7"/>
            <w:noProof/>
          </w:rPr>
          <w:t>3.2</w:t>
        </w:r>
        <w:r>
          <w:rPr>
            <w:rFonts w:asciiTheme="minorHAnsi" w:eastAsiaTheme="minorEastAsia" w:hAnsiTheme="minorHAnsi" w:cstheme="minorBidi"/>
            <w:noProof/>
            <w:kern w:val="0"/>
            <w:sz w:val="22"/>
            <w:szCs w:val="22"/>
          </w:rPr>
          <w:tab/>
        </w:r>
        <w:r w:rsidRPr="007959FE">
          <w:rPr>
            <w:rStyle w:val="a7"/>
            <w:noProof/>
          </w:rPr>
          <w:t>Knowledge Distillation Re-ID</w:t>
        </w:r>
        <w:r>
          <w:rPr>
            <w:noProof/>
            <w:webHidden/>
          </w:rPr>
          <w:tab/>
        </w:r>
        <w:r>
          <w:rPr>
            <w:noProof/>
            <w:webHidden/>
          </w:rPr>
          <w:fldChar w:fldCharType="begin"/>
        </w:r>
        <w:r>
          <w:rPr>
            <w:noProof/>
            <w:webHidden/>
          </w:rPr>
          <w:instrText xml:space="preserve"> PAGEREF _Toc59930342 \h </w:instrText>
        </w:r>
        <w:r>
          <w:rPr>
            <w:noProof/>
            <w:webHidden/>
          </w:rPr>
        </w:r>
        <w:r>
          <w:rPr>
            <w:noProof/>
            <w:webHidden/>
          </w:rPr>
          <w:fldChar w:fldCharType="separate"/>
        </w:r>
        <w:r>
          <w:rPr>
            <w:noProof/>
            <w:webHidden/>
          </w:rPr>
          <w:t>20</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43" w:history="1">
        <w:r w:rsidRPr="007959FE">
          <w:rPr>
            <w:rStyle w:val="a7"/>
            <w:noProof/>
          </w:rPr>
          <w:t>3.2.1</w:t>
        </w:r>
        <w:r>
          <w:rPr>
            <w:rFonts w:asciiTheme="minorHAnsi" w:eastAsiaTheme="minorEastAsia" w:hAnsiTheme="minorHAnsi" w:cstheme="minorBidi"/>
            <w:noProof/>
            <w:kern w:val="0"/>
            <w:sz w:val="22"/>
            <w:szCs w:val="22"/>
          </w:rPr>
          <w:tab/>
        </w:r>
        <w:r w:rsidRPr="007959FE">
          <w:rPr>
            <w:rStyle w:val="a7"/>
            <w:noProof/>
          </w:rPr>
          <w:t>Knowledge Formulation</w:t>
        </w:r>
        <w:r>
          <w:rPr>
            <w:noProof/>
            <w:webHidden/>
          </w:rPr>
          <w:tab/>
        </w:r>
        <w:r>
          <w:rPr>
            <w:noProof/>
            <w:webHidden/>
          </w:rPr>
          <w:fldChar w:fldCharType="begin"/>
        </w:r>
        <w:r>
          <w:rPr>
            <w:noProof/>
            <w:webHidden/>
          </w:rPr>
          <w:instrText xml:space="preserve"> PAGEREF _Toc59930343 \h </w:instrText>
        </w:r>
        <w:r>
          <w:rPr>
            <w:noProof/>
            <w:webHidden/>
          </w:rPr>
        </w:r>
        <w:r>
          <w:rPr>
            <w:noProof/>
            <w:webHidden/>
          </w:rPr>
          <w:fldChar w:fldCharType="separate"/>
        </w:r>
        <w:r>
          <w:rPr>
            <w:noProof/>
            <w:webHidden/>
          </w:rPr>
          <w:t>20</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44" w:history="1">
        <w:r w:rsidRPr="007959FE">
          <w:rPr>
            <w:rStyle w:val="a7"/>
            <w:noProof/>
          </w:rPr>
          <w:t>3.2.2</w:t>
        </w:r>
        <w:r>
          <w:rPr>
            <w:rFonts w:asciiTheme="minorHAnsi" w:eastAsiaTheme="minorEastAsia" w:hAnsiTheme="minorHAnsi" w:cstheme="minorBidi"/>
            <w:noProof/>
            <w:kern w:val="0"/>
            <w:sz w:val="22"/>
            <w:szCs w:val="22"/>
          </w:rPr>
          <w:tab/>
        </w:r>
        <w:r w:rsidRPr="007959FE">
          <w:rPr>
            <w:rStyle w:val="a7"/>
            <w:noProof/>
          </w:rPr>
          <w:t>Knowledge Receiver</w:t>
        </w:r>
        <w:r>
          <w:rPr>
            <w:noProof/>
            <w:webHidden/>
          </w:rPr>
          <w:tab/>
        </w:r>
        <w:r>
          <w:rPr>
            <w:noProof/>
            <w:webHidden/>
          </w:rPr>
          <w:fldChar w:fldCharType="begin"/>
        </w:r>
        <w:r>
          <w:rPr>
            <w:noProof/>
            <w:webHidden/>
          </w:rPr>
          <w:instrText xml:space="preserve"> PAGEREF _Toc59930344 \h </w:instrText>
        </w:r>
        <w:r>
          <w:rPr>
            <w:noProof/>
            <w:webHidden/>
          </w:rPr>
        </w:r>
        <w:r>
          <w:rPr>
            <w:noProof/>
            <w:webHidden/>
          </w:rPr>
          <w:fldChar w:fldCharType="separate"/>
        </w:r>
        <w:r>
          <w:rPr>
            <w:noProof/>
            <w:webHidden/>
          </w:rPr>
          <w:t>22</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45" w:history="1">
        <w:r w:rsidRPr="007959FE">
          <w:rPr>
            <w:rStyle w:val="a7"/>
            <w:noProof/>
          </w:rPr>
          <w:t>3.3</w:t>
        </w:r>
        <w:r>
          <w:rPr>
            <w:rFonts w:asciiTheme="minorHAnsi" w:eastAsiaTheme="minorEastAsia" w:hAnsiTheme="minorHAnsi" w:cstheme="minorBidi"/>
            <w:noProof/>
            <w:kern w:val="0"/>
            <w:sz w:val="22"/>
            <w:szCs w:val="22"/>
          </w:rPr>
          <w:tab/>
        </w:r>
        <w:r w:rsidRPr="007959FE">
          <w:rPr>
            <w:rStyle w:val="a7"/>
            <w:noProof/>
          </w:rPr>
          <w:t>Non-local Attention</w:t>
        </w:r>
        <w:r>
          <w:rPr>
            <w:noProof/>
            <w:webHidden/>
          </w:rPr>
          <w:tab/>
        </w:r>
        <w:r>
          <w:rPr>
            <w:noProof/>
            <w:webHidden/>
          </w:rPr>
          <w:fldChar w:fldCharType="begin"/>
        </w:r>
        <w:r>
          <w:rPr>
            <w:noProof/>
            <w:webHidden/>
          </w:rPr>
          <w:instrText xml:space="preserve"> PAGEREF _Toc59930345 \h </w:instrText>
        </w:r>
        <w:r>
          <w:rPr>
            <w:noProof/>
            <w:webHidden/>
          </w:rPr>
        </w:r>
        <w:r>
          <w:rPr>
            <w:noProof/>
            <w:webHidden/>
          </w:rPr>
          <w:fldChar w:fldCharType="separate"/>
        </w:r>
        <w:r>
          <w:rPr>
            <w:noProof/>
            <w:webHidden/>
          </w:rPr>
          <w:t>23</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46" w:history="1">
        <w:r w:rsidRPr="007959FE">
          <w:rPr>
            <w:rStyle w:val="a7"/>
            <w:noProof/>
          </w:rPr>
          <w:t>3.4</w:t>
        </w:r>
        <w:r>
          <w:rPr>
            <w:rFonts w:asciiTheme="minorHAnsi" w:eastAsiaTheme="minorEastAsia" w:hAnsiTheme="minorHAnsi" w:cstheme="minorBidi"/>
            <w:noProof/>
            <w:kern w:val="0"/>
            <w:sz w:val="22"/>
            <w:szCs w:val="22"/>
          </w:rPr>
          <w:tab/>
        </w:r>
        <w:r w:rsidRPr="007959FE">
          <w:rPr>
            <w:rStyle w:val="a7"/>
            <w:noProof/>
          </w:rPr>
          <w:t>Re-weighted Average Pooling (RAP)</w:t>
        </w:r>
        <w:r>
          <w:rPr>
            <w:noProof/>
            <w:webHidden/>
          </w:rPr>
          <w:tab/>
        </w:r>
        <w:r>
          <w:rPr>
            <w:noProof/>
            <w:webHidden/>
          </w:rPr>
          <w:fldChar w:fldCharType="begin"/>
        </w:r>
        <w:r>
          <w:rPr>
            <w:noProof/>
            <w:webHidden/>
          </w:rPr>
          <w:instrText xml:space="preserve"> PAGEREF _Toc59930346 \h </w:instrText>
        </w:r>
        <w:r>
          <w:rPr>
            <w:noProof/>
            <w:webHidden/>
          </w:rPr>
        </w:r>
        <w:r>
          <w:rPr>
            <w:noProof/>
            <w:webHidden/>
          </w:rPr>
          <w:fldChar w:fldCharType="separate"/>
        </w:r>
        <w:r>
          <w:rPr>
            <w:noProof/>
            <w:webHidden/>
          </w:rPr>
          <w:t>23</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47" w:history="1">
        <w:r w:rsidRPr="007959FE">
          <w:rPr>
            <w:rStyle w:val="a7"/>
            <w:noProof/>
          </w:rPr>
          <w:t>3.4.1</w:t>
        </w:r>
        <w:r>
          <w:rPr>
            <w:rFonts w:asciiTheme="minorHAnsi" w:eastAsiaTheme="minorEastAsia" w:hAnsiTheme="minorHAnsi" w:cstheme="minorBidi"/>
            <w:noProof/>
            <w:kern w:val="0"/>
            <w:sz w:val="22"/>
            <w:szCs w:val="22"/>
          </w:rPr>
          <w:tab/>
        </w:r>
        <w:r w:rsidRPr="007959FE">
          <w:rPr>
            <w:rStyle w:val="a7"/>
            <w:noProof/>
          </w:rPr>
          <w:t>Pros and Cons of GAP and GMP</w:t>
        </w:r>
        <w:r>
          <w:rPr>
            <w:noProof/>
            <w:webHidden/>
          </w:rPr>
          <w:tab/>
        </w:r>
        <w:r>
          <w:rPr>
            <w:noProof/>
            <w:webHidden/>
          </w:rPr>
          <w:fldChar w:fldCharType="begin"/>
        </w:r>
        <w:r>
          <w:rPr>
            <w:noProof/>
            <w:webHidden/>
          </w:rPr>
          <w:instrText xml:space="preserve"> PAGEREF _Toc59930347 \h </w:instrText>
        </w:r>
        <w:r>
          <w:rPr>
            <w:noProof/>
            <w:webHidden/>
          </w:rPr>
        </w:r>
        <w:r>
          <w:rPr>
            <w:noProof/>
            <w:webHidden/>
          </w:rPr>
          <w:fldChar w:fldCharType="separate"/>
        </w:r>
        <w:r>
          <w:rPr>
            <w:noProof/>
            <w:webHidden/>
          </w:rPr>
          <w:t>23</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48" w:history="1">
        <w:r w:rsidRPr="007959FE">
          <w:rPr>
            <w:rStyle w:val="a7"/>
            <w:noProof/>
          </w:rPr>
          <w:t>3.4.2</w:t>
        </w:r>
        <w:r>
          <w:rPr>
            <w:rFonts w:asciiTheme="minorHAnsi" w:eastAsiaTheme="minorEastAsia" w:hAnsiTheme="minorHAnsi" w:cstheme="minorBidi"/>
            <w:noProof/>
            <w:kern w:val="0"/>
            <w:sz w:val="22"/>
            <w:szCs w:val="22"/>
          </w:rPr>
          <w:tab/>
        </w:r>
        <w:r w:rsidRPr="007959FE">
          <w:rPr>
            <w:rStyle w:val="a7"/>
            <w:noProof/>
          </w:rPr>
          <w:t>The Effectiveness of RAP</w:t>
        </w:r>
        <w:r>
          <w:rPr>
            <w:noProof/>
            <w:webHidden/>
          </w:rPr>
          <w:tab/>
        </w:r>
        <w:r>
          <w:rPr>
            <w:noProof/>
            <w:webHidden/>
          </w:rPr>
          <w:fldChar w:fldCharType="begin"/>
        </w:r>
        <w:r>
          <w:rPr>
            <w:noProof/>
            <w:webHidden/>
          </w:rPr>
          <w:instrText xml:space="preserve"> PAGEREF _Toc59930348 \h </w:instrText>
        </w:r>
        <w:r>
          <w:rPr>
            <w:noProof/>
            <w:webHidden/>
          </w:rPr>
        </w:r>
        <w:r>
          <w:rPr>
            <w:noProof/>
            <w:webHidden/>
          </w:rPr>
          <w:fldChar w:fldCharType="separate"/>
        </w:r>
        <w:r>
          <w:rPr>
            <w:noProof/>
            <w:webHidden/>
          </w:rPr>
          <w:t>23</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49" w:history="1">
        <w:r w:rsidRPr="007959FE">
          <w:rPr>
            <w:rStyle w:val="a7"/>
            <w:noProof/>
          </w:rPr>
          <w:t>3.5</w:t>
        </w:r>
        <w:r>
          <w:rPr>
            <w:rFonts w:asciiTheme="minorHAnsi" w:eastAsiaTheme="minorEastAsia" w:hAnsiTheme="minorHAnsi" w:cstheme="minorBidi"/>
            <w:noProof/>
            <w:kern w:val="0"/>
            <w:sz w:val="22"/>
            <w:szCs w:val="22"/>
          </w:rPr>
          <w:tab/>
        </w:r>
        <w:r w:rsidRPr="007959FE">
          <w:rPr>
            <w:rStyle w:val="a7"/>
            <w:noProof/>
          </w:rPr>
          <w:t>Training and Inference Details</w:t>
        </w:r>
        <w:r>
          <w:rPr>
            <w:noProof/>
            <w:webHidden/>
          </w:rPr>
          <w:tab/>
        </w:r>
        <w:r>
          <w:rPr>
            <w:noProof/>
            <w:webHidden/>
          </w:rPr>
          <w:fldChar w:fldCharType="begin"/>
        </w:r>
        <w:r>
          <w:rPr>
            <w:noProof/>
            <w:webHidden/>
          </w:rPr>
          <w:instrText xml:space="preserve"> PAGEREF _Toc59930349 \h </w:instrText>
        </w:r>
        <w:r>
          <w:rPr>
            <w:noProof/>
            <w:webHidden/>
          </w:rPr>
        </w:r>
        <w:r>
          <w:rPr>
            <w:noProof/>
            <w:webHidden/>
          </w:rPr>
          <w:fldChar w:fldCharType="separate"/>
        </w:r>
        <w:r>
          <w:rPr>
            <w:noProof/>
            <w:webHidden/>
          </w:rPr>
          <w:t>25</w:t>
        </w:r>
        <w:r>
          <w:rPr>
            <w:noProof/>
            <w:webHidden/>
          </w:rPr>
          <w:fldChar w:fldCharType="end"/>
        </w:r>
      </w:hyperlink>
    </w:p>
    <w:p w:rsidR="00A966F1" w:rsidRDefault="00A966F1">
      <w:pPr>
        <w:pStyle w:val="22"/>
        <w:rPr>
          <w:rFonts w:asciiTheme="minorHAnsi" w:eastAsiaTheme="minorEastAsia" w:hAnsiTheme="minorHAnsi" w:cstheme="minorBidi"/>
          <w:b w:val="0"/>
          <w:noProof/>
          <w:kern w:val="0"/>
          <w:sz w:val="22"/>
          <w:szCs w:val="22"/>
        </w:rPr>
      </w:pPr>
      <w:hyperlink w:anchor="_Toc59930350" w:history="1">
        <w:r w:rsidRPr="007959FE">
          <w:rPr>
            <w:rStyle w:val="a7"/>
            <w:noProof/>
          </w:rPr>
          <w:t>Chapter 4</w:t>
        </w:r>
        <w:r>
          <w:rPr>
            <w:rFonts w:asciiTheme="minorHAnsi" w:eastAsiaTheme="minorEastAsia" w:hAnsiTheme="minorHAnsi" w:cstheme="minorBidi"/>
            <w:b w:val="0"/>
            <w:noProof/>
            <w:kern w:val="0"/>
            <w:sz w:val="22"/>
            <w:szCs w:val="22"/>
          </w:rPr>
          <w:tab/>
        </w:r>
        <w:r w:rsidRPr="007959FE">
          <w:rPr>
            <w:rStyle w:val="a7"/>
            <w:noProof/>
          </w:rPr>
          <w:t>Experiments</w:t>
        </w:r>
        <w:r>
          <w:rPr>
            <w:noProof/>
            <w:webHidden/>
          </w:rPr>
          <w:tab/>
        </w:r>
        <w:r>
          <w:rPr>
            <w:noProof/>
            <w:webHidden/>
          </w:rPr>
          <w:fldChar w:fldCharType="begin"/>
        </w:r>
        <w:r>
          <w:rPr>
            <w:noProof/>
            <w:webHidden/>
          </w:rPr>
          <w:instrText xml:space="preserve"> PAGEREF _Toc59930350 \h </w:instrText>
        </w:r>
        <w:r>
          <w:rPr>
            <w:noProof/>
            <w:webHidden/>
          </w:rPr>
        </w:r>
        <w:r>
          <w:rPr>
            <w:noProof/>
            <w:webHidden/>
          </w:rPr>
          <w:fldChar w:fldCharType="separate"/>
        </w:r>
        <w:r>
          <w:rPr>
            <w:noProof/>
            <w:webHidden/>
          </w:rPr>
          <w:t>26</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51" w:history="1">
        <w:r w:rsidRPr="007959FE">
          <w:rPr>
            <w:rStyle w:val="a7"/>
            <w:noProof/>
          </w:rPr>
          <w:t>4.1</w:t>
        </w:r>
        <w:r>
          <w:rPr>
            <w:rFonts w:asciiTheme="minorHAnsi" w:eastAsiaTheme="minorEastAsia" w:hAnsiTheme="minorHAnsi" w:cstheme="minorBidi"/>
            <w:noProof/>
            <w:kern w:val="0"/>
            <w:sz w:val="22"/>
            <w:szCs w:val="22"/>
          </w:rPr>
          <w:tab/>
        </w:r>
        <w:r w:rsidRPr="007959FE">
          <w:rPr>
            <w:rStyle w:val="a7"/>
            <w:noProof/>
          </w:rPr>
          <w:t>Configuration</w:t>
        </w:r>
        <w:r>
          <w:rPr>
            <w:noProof/>
            <w:webHidden/>
          </w:rPr>
          <w:tab/>
        </w:r>
        <w:r>
          <w:rPr>
            <w:noProof/>
            <w:webHidden/>
          </w:rPr>
          <w:fldChar w:fldCharType="begin"/>
        </w:r>
        <w:r>
          <w:rPr>
            <w:noProof/>
            <w:webHidden/>
          </w:rPr>
          <w:instrText xml:space="preserve"> PAGEREF _Toc59930351 \h </w:instrText>
        </w:r>
        <w:r>
          <w:rPr>
            <w:noProof/>
            <w:webHidden/>
          </w:rPr>
        </w:r>
        <w:r>
          <w:rPr>
            <w:noProof/>
            <w:webHidden/>
          </w:rPr>
          <w:fldChar w:fldCharType="separate"/>
        </w:r>
        <w:r>
          <w:rPr>
            <w:noProof/>
            <w:webHidden/>
          </w:rPr>
          <w:t>26</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52" w:history="1">
        <w:r w:rsidRPr="007959FE">
          <w:rPr>
            <w:rStyle w:val="a7"/>
            <w:noProof/>
          </w:rPr>
          <w:t>4.2</w:t>
        </w:r>
        <w:r>
          <w:rPr>
            <w:rFonts w:asciiTheme="minorHAnsi" w:eastAsiaTheme="minorEastAsia" w:hAnsiTheme="minorHAnsi" w:cstheme="minorBidi"/>
            <w:noProof/>
            <w:kern w:val="0"/>
            <w:sz w:val="22"/>
            <w:szCs w:val="22"/>
          </w:rPr>
          <w:tab/>
        </w:r>
        <w:r w:rsidRPr="007959FE">
          <w:rPr>
            <w:rStyle w:val="a7"/>
            <w:noProof/>
          </w:rPr>
          <w:t>Training Details</w:t>
        </w:r>
        <w:r>
          <w:rPr>
            <w:noProof/>
            <w:webHidden/>
          </w:rPr>
          <w:tab/>
        </w:r>
        <w:r>
          <w:rPr>
            <w:noProof/>
            <w:webHidden/>
          </w:rPr>
          <w:fldChar w:fldCharType="begin"/>
        </w:r>
        <w:r>
          <w:rPr>
            <w:noProof/>
            <w:webHidden/>
          </w:rPr>
          <w:instrText xml:space="preserve"> PAGEREF _Toc59930352 \h </w:instrText>
        </w:r>
        <w:r>
          <w:rPr>
            <w:noProof/>
            <w:webHidden/>
          </w:rPr>
        </w:r>
        <w:r>
          <w:rPr>
            <w:noProof/>
            <w:webHidden/>
          </w:rPr>
          <w:fldChar w:fldCharType="separate"/>
        </w:r>
        <w:r>
          <w:rPr>
            <w:noProof/>
            <w:webHidden/>
          </w:rPr>
          <w:t>27</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53" w:history="1">
        <w:r w:rsidRPr="007959FE">
          <w:rPr>
            <w:rStyle w:val="a7"/>
            <w:noProof/>
          </w:rPr>
          <w:t>4.3</w:t>
        </w:r>
        <w:r>
          <w:rPr>
            <w:rFonts w:asciiTheme="minorHAnsi" w:eastAsiaTheme="minorEastAsia" w:hAnsiTheme="minorHAnsi" w:cstheme="minorBidi"/>
            <w:noProof/>
            <w:kern w:val="0"/>
            <w:sz w:val="22"/>
            <w:szCs w:val="22"/>
          </w:rPr>
          <w:tab/>
        </w:r>
        <w:r w:rsidRPr="007959FE">
          <w:rPr>
            <w:rStyle w:val="a7"/>
            <w:noProof/>
          </w:rPr>
          <w:t>Person Re-identification Datasets</w:t>
        </w:r>
        <w:r>
          <w:rPr>
            <w:noProof/>
            <w:webHidden/>
          </w:rPr>
          <w:tab/>
        </w:r>
        <w:r>
          <w:rPr>
            <w:noProof/>
            <w:webHidden/>
          </w:rPr>
          <w:fldChar w:fldCharType="begin"/>
        </w:r>
        <w:r>
          <w:rPr>
            <w:noProof/>
            <w:webHidden/>
          </w:rPr>
          <w:instrText xml:space="preserve"> PAGEREF _Toc59930353 \h </w:instrText>
        </w:r>
        <w:r>
          <w:rPr>
            <w:noProof/>
            <w:webHidden/>
          </w:rPr>
        </w:r>
        <w:r>
          <w:rPr>
            <w:noProof/>
            <w:webHidden/>
          </w:rPr>
          <w:fldChar w:fldCharType="separate"/>
        </w:r>
        <w:r>
          <w:rPr>
            <w:noProof/>
            <w:webHidden/>
          </w:rPr>
          <w:t>27</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54" w:history="1">
        <w:r w:rsidRPr="007959FE">
          <w:rPr>
            <w:rStyle w:val="a7"/>
            <w:noProof/>
          </w:rPr>
          <w:t>4.3.1</w:t>
        </w:r>
        <w:r>
          <w:rPr>
            <w:rFonts w:asciiTheme="minorHAnsi" w:eastAsiaTheme="minorEastAsia" w:hAnsiTheme="minorHAnsi" w:cstheme="minorBidi"/>
            <w:noProof/>
            <w:kern w:val="0"/>
            <w:sz w:val="22"/>
            <w:szCs w:val="22"/>
          </w:rPr>
          <w:tab/>
        </w:r>
        <w:r w:rsidRPr="007959FE">
          <w:rPr>
            <w:rStyle w:val="a7"/>
            <w:noProof/>
          </w:rPr>
          <w:t>Market-1501 Dataset</w:t>
        </w:r>
        <w:r>
          <w:rPr>
            <w:noProof/>
            <w:webHidden/>
          </w:rPr>
          <w:tab/>
        </w:r>
        <w:r>
          <w:rPr>
            <w:noProof/>
            <w:webHidden/>
          </w:rPr>
          <w:fldChar w:fldCharType="begin"/>
        </w:r>
        <w:r>
          <w:rPr>
            <w:noProof/>
            <w:webHidden/>
          </w:rPr>
          <w:instrText xml:space="preserve"> PAGEREF _Toc59930354 \h </w:instrText>
        </w:r>
        <w:r>
          <w:rPr>
            <w:noProof/>
            <w:webHidden/>
          </w:rPr>
        </w:r>
        <w:r>
          <w:rPr>
            <w:noProof/>
            <w:webHidden/>
          </w:rPr>
          <w:fldChar w:fldCharType="separate"/>
        </w:r>
        <w:r>
          <w:rPr>
            <w:noProof/>
            <w:webHidden/>
          </w:rPr>
          <w:t>28</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55" w:history="1">
        <w:r w:rsidRPr="007959FE">
          <w:rPr>
            <w:rStyle w:val="a7"/>
            <w:noProof/>
          </w:rPr>
          <w:t>4.3.2</w:t>
        </w:r>
        <w:r>
          <w:rPr>
            <w:rFonts w:asciiTheme="minorHAnsi" w:eastAsiaTheme="minorEastAsia" w:hAnsiTheme="minorHAnsi" w:cstheme="minorBidi"/>
            <w:noProof/>
            <w:kern w:val="0"/>
            <w:sz w:val="22"/>
            <w:szCs w:val="22"/>
          </w:rPr>
          <w:tab/>
        </w:r>
        <w:r w:rsidRPr="007959FE">
          <w:rPr>
            <w:rStyle w:val="a7"/>
            <w:noProof/>
          </w:rPr>
          <w:t>DukeMTMC-reID Dataset</w:t>
        </w:r>
        <w:r>
          <w:rPr>
            <w:noProof/>
            <w:webHidden/>
          </w:rPr>
          <w:tab/>
        </w:r>
        <w:r>
          <w:rPr>
            <w:noProof/>
            <w:webHidden/>
          </w:rPr>
          <w:fldChar w:fldCharType="begin"/>
        </w:r>
        <w:r>
          <w:rPr>
            <w:noProof/>
            <w:webHidden/>
          </w:rPr>
          <w:instrText xml:space="preserve"> PAGEREF _Toc59930355 \h </w:instrText>
        </w:r>
        <w:r>
          <w:rPr>
            <w:noProof/>
            <w:webHidden/>
          </w:rPr>
        </w:r>
        <w:r>
          <w:rPr>
            <w:noProof/>
            <w:webHidden/>
          </w:rPr>
          <w:fldChar w:fldCharType="separate"/>
        </w:r>
        <w:r>
          <w:rPr>
            <w:noProof/>
            <w:webHidden/>
          </w:rPr>
          <w:t>29</w:t>
        </w:r>
        <w:r>
          <w:rPr>
            <w:noProof/>
            <w:webHidden/>
          </w:rPr>
          <w:fldChar w:fldCharType="end"/>
        </w:r>
      </w:hyperlink>
    </w:p>
    <w:p w:rsidR="00A966F1" w:rsidRDefault="00A966F1">
      <w:pPr>
        <w:pStyle w:val="42"/>
        <w:tabs>
          <w:tab w:val="left" w:pos="1701"/>
        </w:tabs>
        <w:rPr>
          <w:rFonts w:asciiTheme="minorHAnsi" w:eastAsiaTheme="minorEastAsia" w:hAnsiTheme="minorHAnsi" w:cstheme="minorBidi"/>
          <w:noProof/>
          <w:kern w:val="0"/>
          <w:sz w:val="22"/>
          <w:szCs w:val="22"/>
        </w:rPr>
      </w:pPr>
      <w:hyperlink w:anchor="_Toc59930356" w:history="1">
        <w:r w:rsidRPr="007959FE">
          <w:rPr>
            <w:rStyle w:val="a7"/>
            <w:noProof/>
          </w:rPr>
          <w:t>4.3.3</w:t>
        </w:r>
        <w:r>
          <w:rPr>
            <w:rFonts w:asciiTheme="minorHAnsi" w:eastAsiaTheme="minorEastAsia" w:hAnsiTheme="minorHAnsi" w:cstheme="minorBidi"/>
            <w:noProof/>
            <w:kern w:val="0"/>
            <w:sz w:val="22"/>
            <w:szCs w:val="22"/>
          </w:rPr>
          <w:tab/>
        </w:r>
        <w:r w:rsidRPr="007959FE">
          <w:rPr>
            <w:rStyle w:val="a7"/>
            <w:noProof/>
          </w:rPr>
          <w:t>Evaluation Metrics</w:t>
        </w:r>
        <w:r>
          <w:rPr>
            <w:noProof/>
            <w:webHidden/>
          </w:rPr>
          <w:tab/>
        </w:r>
        <w:r>
          <w:rPr>
            <w:noProof/>
            <w:webHidden/>
          </w:rPr>
          <w:fldChar w:fldCharType="begin"/>
        </w:r>
        <w:r>
          <w:rPr>
            <w:noProof/>
            <w:webHidden/>
          </w:rPr>
          <w:instrText xml:space="preserve"> PAGEREF _Toc59930356 \h </w:instrText>
        </w:r>
        <w:r>
          <w:rPr>
            <w:noProof/>
            <w:webHidden/>
          </w:rPr>
        </w:r>
        <w:r>
          <w:rPr>
            <w:noProof/>
            <w:webHidden/>
          </w:rPr>
          <w:fldChar w:fldCharType="separate"/>
        </w:r>
        <w:r>
          <w:rPr>
            <w:noProof/>
            <w:webHidden/>
          </w:rPr>
          <w:t>30</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57" w:history="1">
        <w:r w:rsidRPr="007959FE">
          <w:rPr>
            <w:rStyle w:val="a7"/>
            <w:noProof/>
          </w:rPr>
          <w:t>4.4</w:t>
        </w:r>
        <w:r>
          <w:rPr>
            <w:rFonts w:asciiTheme="minorHAnsi" w:eastAsiaTheme="minorEastAsia" w:hAnsiTheme="minorHAnsi" w:cstheme="minorBidi"/>
            <w:noProof/>
            <w:kern w:val="0"/>
            <w:sz w:val="22"/>
            <w:szCs w:val="22"/>
          </w:rPr>
          <w:tab/>
        </w:r>
        <w:r w:rsidRPr="007959FE">
          <w:rPr>
            <w:rStyle w:val="a7"/>
            <w:noProof/>
          </w:rPr>
          <w:t>Experimental Results</w:t>
        </w:r>
        <w:r>
          <w:rPr>
            <w:noProof/>
            <w:webHidden/>
          </w:rPr>
          <w:tab/>
        </w:r>
        <w:r>
          <w:rPr>
            <w:noProof/>
            <w:webHidden/>
          </w:rPr>
          <w:fldChar w:fldCharType="begin"/>
        </w:r>
        <w:r>
          <w:rPr>
            <w:noProof/>
            <w:webHidden/>
          </w:rPr>
          <w:instrText xml:space="preserve"> PAGEREF _Toc59930357 \h </w:instrText>
        </w:r>
        <w:r>
          <w:rPr>
            <w:noProof/>
            <w:webHidden/>
          </w:rPr>
        </w:r>
        <w:r>
          <w:rPr>
            <w:noProof/>
            <w:webHidden/>
          </w:rPr>
          <w:fldChar w:fldCharType="separate"/>
        </w:r>
        <w:r>
          <w:rPr>
            <w:noProof/>
            <w:webHidden/>
          </w:rPr>
          <w:t>33</w:t>
        </w:r>
        <w:r>
          <w:rPr>
            <w:noProof/>
            <w:webHidden/>
          </w:rPr>
          <w:fldChar w:fldCharType="end"/>
        </w:r>
      </w:hyperlink>
    </w:p>
    <w:p w:rsidR="00A966F1" w:rsidRDefault="00A966F1">
      <w:pPr>
        <w:pStyle w:val="32"/>
        <w:tabs>
          <w:tab w:val="left" w:pos="1418"/>
        </w:tabs>
        <w:rPr>
          <w:rFonts w:asciiTheme="minorHAnsi" w:eastAsiaTheme="minorEastAsia" w:hAnsiTheme="minorHAnsi" w:cstheme="minorBidi"/>
          <w:noProof/>
          <w:kern w:val="0"/>
          <w:sz w:val="22"/>
          <w:szCs w:val="22"/>
        </w:rPr>
      </w:pPr>
      <w:hyperlink w:anchor="_Toc59930358" w:history="1">
        <w:r w:rsidRPr="007959FE">
          <w:rPr>
            <w:rStyle w:val="a7"/>
            <w:noProof/>
          </w:rPr>
          <w:t>4.5</w:t>
        </w:r>
        <w:r>
          <w:rPr>
            <w:rFonts w:asciiTheme="minorHAnsi" w:eastAsiaTheme="minorEastAsia" w:hAnsiTheme="minorHAnsi" w:cstheme="minorBidi"/>
            <w:noProof/>
            <w:kern w:val="0"/>
            <w:sz w:val="22"/>
            <w:szCs w:val="22"/>
          </w:rPr>
          <w:tab/>
        </w:r>
        <w:r w:rsidRPr="007959FE">
          <w:rPr>
            <w:rStyle w:val="a7"/>
            <w:noProof/>
          </w:rPr>
          <w:t>Ablation Studies</w:t>
        </w:r>
        <w:r>
          <w:rPr>
            <w:noProof/>
            <w:webHidden/>
          </w:rPr>
          <w:tab/>
        </w:r>
        <w:r>
          <w:rPr>
            <w:noProof/>
            <w:webHidden/>
          </w:rPr>
          <w:fldChar w:fldCharType="begin"/>
        </w:r>
        <w:r>
          <w:rPr>
            <w:noProof/>
            <w:webHidden/>
          </w:rPr>
          <w:instrText xml:space="preserve"> PAGEREF _Toc59930358 \h </w:instrText>
        </w:r>
        <w:r>
          <w:rPr>
            <w:noProof/>
            <w:webHidden/>
          </w:rPr>
        </w:r>
        <w:r>
          <w:rPr>
            <w:noProof/>
            <w:webHidden/>
          </w:rPr>
          <w:fldChar w:fldCharType="separate"/>
        </w:r>
        <w:r>
          <w:rPr>
            <w:noProof/>
            <w:webHidden/>
          </w:rPr>
          <w:t>33</w:t>
        </w:r>
        <w:r>
          <w:rPr>
            <w:noProof/>
            <w:webHidden/>
          </w:rPr>
          <w:fldChar w:fldCharType="end"/>
        </w:r>
      </w:hyperlink>
    </w:p>
    <w:p w:rsidR="00A966F1" w:rsidRDefault="00A966F1">
      <w:pPr>
        <w:pStyle w:val="10"/>
        <w:rPr>
          <w:rFonts w:asciiTheme="minorHAnsi" w:eastAsiaTheme="minorEastAsia" w:hAnsiTheme="minorHAnsi" w:cstheme="minorBidi"/>
          <w:noProof/>
          <w:kern w:val="0"/>
          <w:sz w:val="22"/>
          <w:szCs w:val="22"/>
        </w:rPr>
      </w:pPr>
      <w:hyperlink w:anchor="_Toc59930359" w:history="1">
        <w:r w:rsidRPr="007959FE">
          <w:rPr>
            <w:rStyle w:val="a7"/>
            <w:noProof/>
          </w:rPr>
          <w:t>REFERENCE</w:t>
        </w:r>
        <w:r>
          <w:rPr>
            <w:noProof/>
            <w:webHidden/>
          </w:rPr>
          <w:tab/>
        </w:r>
        <w:r>
          <w:rPr>
            <w:noProof/>
            <w:webHidden/>
          </w:rPr>
          <w:fldChar w:fldCharType="begin"/>
        </w:r>
        <w:r>
          <w:rPr>
            <w:noProof/>
            <w:webHidden/>
          </w:rPr>
          <w:instrText xml:space="preserve"> PAGEREF _Toc59930359 \h </w:instrText>
        </w:r>
        <w:r>
          <w:rPr>
            <w:noProof/>
            <w:webHidden/>
          </w:rPr>
        </w:r>
        <w:r>
          <w:rPr>
            <w:noProof/>
            <w:webHidden/>
          </w:rPr>
          <w:fldChar w:fldCharType="separate"/>
        </w:r>
        <w:r>
          <w:rPr>
            <w:noProof/>
            <w:webHidden/>
          </w:rPr>
          <w:t>34</w:t>
        </w:r>
        <w:r>
          <w:rPr>
            <w:noProof/>
            <w:webHidden/>
          </w:rPr>
          <w:fldChar w:fldCharType="end"/>
        </w:r>
      </w:hyperlink>
    </w:p>
    <w:p w:rsidR="0080058D" w:rsidRDefault="006E23FC" w:rsidP="0080058D">
      <w:r>
        <w:fldChar w:fldCharType="end"/>
      </w:r>
    </w:p>
    <w:p w:rsidR="0080058D" w:rsidRPr="003D28CE" w:rsidRDefault="0080058D" w:rsidP="0080058D"/>
    <w:p w:rsidR="00A966F1" w:rsidRDefault="00DF7A84" w:rsidP="00DF7A84">
      <w:pPr>
        <w:pStyle w:val="a1"/>
        <w:rPr>
          <w:noProof/>
        </w:rPr>
      </w:pPr>
      <w:bookmarkStart w:id="5" w:name="_Toc59930321"/>
      <w:r>
        <w:rPr>
          <w:rFonts w:hint="eastAsia"/>
        </w:rPr>
        <w:lastRenderedPageBreak/>
        <w:t>LIST OF FIGURES</w:t>
      </w:r>
      <w:bookmarkEnd w:id="5"/>
      <w:r>
        <w:fldChar w:fldCharType="begin"/>
      </w:r>
      <w:r>
        <w:instrText xml:space="preserve"> TOC \h \z \c "Figure" </w:instrText>
      </w:r>
      <w:r>
        <w:fldChar w:fldCharType="separate"/>
      </w:r>
    </w:p>
    <w:p w:rsidR="00A966F1" w:rsidRDefault="00A966F1">
      <w:pPr>
        <w:pStyle w:val="aa"/>
        <w:rPr>
          <w:rFonts w:asciiTheme="minorHAnsi" w:eastAsiaTheme="minorEastAsia" w:hAnsiTheme="minorHAnsi" w:cstheme="minorBidi"/>
          <w:noProof/>
          <w:kern w:val="0"/>
          <w:sz w:val="22"/>
          <w:szCs w:val="22"/>
        </w:rPr>
      </w:pPr>
      <w:hyperlink w:anchor="_Toc59930293" w:history="1">
        <w:r w:rsidRPr="008916EF">
          <w:rPr>
            <w:rStyle w:val="a7"/>
            <w:noProof/>
          </w:rPr>
          <w:t>Figure 1</w:t>
        </w:r>
        <w:r w:rsidRPr="008916EF">
          <w:rPr>
            <w:rStyle w:val="a7"/>
            <w:noProof/>
          </w:rPr>
          <w:noBreakHyphen/>
          <w:t>1. Each row represents the images of the same identity from different camera viewpoints.</w:t>
        </w:r>
        <w:r>
          <w:rPr>
            <w:noProof/>
            <w:webHidden/>
          </w:rPr>
          <w:tab/>
        </w:r>
        <w:r>
          <w:rPr>
            <w:noProof/>
            <w:webHidden/>
          </w:rPr>
          <w:fldChar w:fldCharType="begin"/>
        </w:r>
        <w:r>
          <w:rPr>
            <w:noProof/>
            <w:webHidden/>
          </w:rPr>
          <w:instrText xml:space="preserve"> PAGEREF _Toc59930293 \h </w:instrText>
        </w:r>
        <w:r>
          <w:rPr>
            <w:noProof/>
            <w:webHidden/>
          </w:rPr>
        </w:r>
        <w:r>
          <w:rPr>
            <w:noProof/>
            <w:webHidden/>
          </w:rPr>
          <w:fldChar w:fldCharType="separate"/>
        </w:r>
        <w:r>
          <w:rPr>
            <w:noProof/>
            <w:webHidden/>
          </w:rPr>
          <w:t>2</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294" w:history="1">
        <w:r w:rsidRPr="008916EF">
          <w:rPr>
            <w:rStyle w:val="a7"/>
            <w:noProof/>
          </w:rPr>
          <w:t>Figure 1</w:t>
        </w:r>
        <w:r w:rsidRPr="008916EF">
          <w:rPr>
            <w:rStyle w:val="a7"/>
            <w:noProof/>
          </w:rPr>
          <w:noBreakHyphen/>
          <w:t>2. The background subtraction result [10]</w:t>
        </w:r>
        <w:r>
          <w:rPr>
            <w:noProof/>
            <w:webHidden/>
          </w:rPr>
          <w:tab/>
        </w:r>
        <w:r>
          <w:rPr>
            <w:noProof/>
            <w:webHidden/>
          </w:rPr>
          <w:fldChar w:fldCharType="begin"/>
        </w:r>
        <w:r>
          <w:rPr>
            <w:noProof/>
            <w:webHidden/>
          </w:rPr>
          <w:instrText xml:space="preserve"> PAGEREF _Toc59930294 \h </w:instrText>
        </w:r>
        <w:r>
          <w:rPr>
            <w:noProof/>
            <w:webHidden/>
          </w:rPr>
        </w:r>
        <w:r>
          <w:rPr>
            <w:noProof/>
            <w:webHidden/>
          </w:rPr>
          <w:fldChar w:fldCharType="separate"/>
        </w:r>
        <w:r>
          <w:rPr>
            <w:noProof/>
            <w:webHidden/>
          </w:rPr>
          <w:t>3</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295" w:history="1">
        <w:r w:rsidRPr="008916EF">
          <w:rPr>
            <w:rStyle w:val="a7"/>
            <w:noProof/>
          </w:rPr>
          <w:t>Figure 1</w:t>
        </w:r>
        <w:r w:rsidRPr="008916EF">
          <w:rPr>
            <w:rStyle w:val="a7"/>
            <w:noProof/>
          </w:rPr>
          <w:noBreakHyphen/>
          <w:t>3. The architecture of FairMot [12]</w:t>
        </w:r>
        <w:r>
          <w:rPr>
            <w:noProof/>
            <w:webHidden/>
          </w:rPr>
          <w:tab/>
        </w:r>
        <w:r>
          <w:rPr>
            <w:noProof/>
            <w:webHidden/>
          </w:rPr>
          <w:fldChar w:fldCharType="begin"/>
        </w:r>
        <w:r>
          <w:rPr>
            <w:noProof/>
            <w:webHidden/>
          </w:rPr>
          <w:instrText xml:space="preserve"> PAGEREF _Toc59930295 \h </w:instrText>
        </w:r>
        <w:r>
          <w:rPr>
            <w:noProof/>
            <w:webHidden/>
          </w:rPr>
        </w:r>
        <w:r>
          <w:rPr>
            <w:noProof/>
            <w:webHidden/>
          </w:rPr>
          <w:fldChar w:fldCharType="separate"/>
        </w:r>
        <w:r>
          <w:rPr>
            <w:noProof/>
            <w:webHidden/>
          </w:rPr>
          <w:t>4</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296" w:history="1">
        <w:r w:rsidRPr="008916EF">
          <w:rPr>
            <w:rStyle w:val="a7"/>
            <w:noProof/>
          </w:rPr>
          <w:t>Figure 1</w:t>
        </w:r>
        <w:r w:rsidRPr="008916EF">
          <w:rPr>
            <w:rStyle w:val="a7"/>
            <w:noProof/>
          </w:rPr>
          <w:noBreakHyphen/>
          <w:t>4. The purpose of person Re-ID</w:t>
        </w:r>
        <w:r>
          <w:rPr>
            <w:noProof/>
            <w:webHidden/>
          </w:rPr>
          <w:tab/>
        </w:r>
        <w:r>
          <w:rPr>
            <w:noProof/>
            <w:webHidden/>
          </w:rPr>
          <w:fldChar w:fldCharType="begin"/>
        </w:r>
        <w:r>
          <w:rPr>
            <w:noProof/>
            <w:webHidden/>
          </w:rPr>
          <w:instrText xml:space="preserve"> PAGEREF _Toc59930296 \h </w:instrText>
        </w:r>
        <w:r>
          <w:rPr>
            <w:noProof/>
            <w:webHidden/>
          </w:rPr>
        </w:r>
        <w:r>
          <w:rPr>
            <w:noProof/>
            <w:webHidden/>
          </w:rPr>
          <w:fldChar w:fldCharType="separate"/>
        </w:r>
        <w:r>
          <w:rPr>
            <w:noProof/>
            <w:webHidden/>
          </w:rPr>
          <w:t>5</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297" w:history="1">
        <w:r w:rsidRPr="008916EF">
          <w:rPr>
            <w:rStyle w:val="a7"/>
            <w:noProof/>
          </w:rPr>
          <w:t>Figure 1</w:t>
        </w:r>
        <w:r w:rsidRPr="008916EF">
          <w:rPr>
            <w:rStyle w:val="a7"/>
            <w:noProof/>
          </w:rPr>
          <w:noBreakHyphen/>
          <w:t>5. Spatial and channel partition representation network [14]</w:t>
        </w:r>
        <w:r>
          <w:rPr>
            <w:noProof/>
            <w:webHidden/>
          </w:rPr>
          <w:tab/>
        </w:r>
        <w:r>
          <w:rPr>
            <w:noProof/>
            <w:webHidden/>
          </w:rPr>
          <w:fldChar w:fldCharType="begin"/>
        </w:r>
        <w:r>
          <w:rPr>
            <w:noProof/>
            <w:webHidden/>
          </w:rPr>
          <w:instrText xml:space="preserve"> PAGEREF _Toc59930297 \h </w:instrText>
        </w:r>
        <w:r>
          <w:rPr>
            <w:noProof/>
            <w:webHidden/>
          </w:rPr>
        </w:r>
        <w:r>
          <w:rPr>
            <w:noProof/>
            <w:webHidden/>
          </w:rPr>
          <w:fldChar w:fldCharType="separate"/>
        </w:r>
        <w:r>
          <w:rPr>
            <w:noProof/>
            <w:webHidden/>
          </w:rPr>
          <w:t>5</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298" w:history="1">
        <w:r w:rsidRPr="008916EF">
          <w:rPr>
            <w:rStyle w:val="a7"/>
            <w:noProof/>
          </w:rPr>
          <w:t>Figure 2</w:t>
        </w:r>
        <w:r w:rsidRPr="008916EF">
          <w:rPr>
            <w:rStyle w:val="a7"/>
            <w:noProof/>
          </w:rPr>
          <w:noBreakHyphen/>
          <w:t>1. A standard image classification CNN architecture contains several convolutional layers and FC layers.</w:t>
        </w:r>
        <w:r>
          <w:rPr>
            <w:noProof/>
            <w:webHidden/>
          </w:rPr>
          <w:tab/>
        </w:r>
        <w:r>
          <w:rPr>
            <w:noProof/>
            <w:webHidden/>
          </w:rPr>
          <w:fldChar w:fldCharType="begin"/>
        </w:r>
        <w:r>
          <w:rPr>
            <w:noProof/>
            <w:webHidden/>
          </w:rPr>
          <w:instrText xml:space="preserve"> PAGEREF _Toc59930298 \h </w:instrText>
        </w:r>
        <w:r>
          <w:rPr>
            <w:noProof/>
            <w:webHidden/>
          </w:rPr>
        </w:r>
        <w:r>
          <w:rPr>
            <w:noProof/>
            <w:webHidden/>
          </w:rPr>
          <w:fldChar w:fldCharType="separate"/>
        </w:r>
        <w:r>
          <w:rPr>
            <w:noProof/>
            <w:webHidden/>
          </w:rPr>
          <w:t>7</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299" w:history="1">
        <w:r w:rsidRPr="008916EF">
          <w:rPr>
            <w:rStyle w:val="a7"/>
            <w:noProof/>
          </w:rPr>
          <w:t>Figure 2</w:t>
        </w:r>
        <w:r w:rsidRPr="008916EF">
          <w:rPr>
            <w:rStyle w:val="a7"/>
            <w:noProof/>
          </w:rPr>
          <w:noBreakHyphen/>
          <w:t xml:space="preserve">2. A standard </w:t>
        </w:r>
        <m:oMath>
          <m:r>
            <m:rPr>
              <m:sty m:val="p"/>
            </m:rPr>
            <w:rPr>
              <w:rStyle w:val="a7"/>
              <w:rFonts w:ascii="Cambria Math" w:hAnsi="Cambria Math"/>
              <w:noProof/>
            </w:rPr>
            <m:t>3×3</m:t>
          </m:r>
        </m:oMath>
        <w:r w:rsidRPr="008916EF">
          <w:rPr>
            <w:rStyle w:val="a7"/>
            <w:noProof/>
          </w:rPr>
          <w:t xml:space="preserve"> convolution operation with stride equals 1.</w:t>
        </w:r>
        <w:r>
          <w:rPr>
            <w:noProof/>
            <w:webHidden/>
          </w:rPr>
          <w:tab/>
        </w:r>
        <w:r>
          <w:rPr>
            <w:noProof/>
            <w:webHidden/>
          </w:rPr>
          <w:fldChar w:fldCharType="begin"/>
        </w:r>
        <w:r>
          <w:rPr>
            <w:noProof/>
            <w:webHidden/>
          </w:rPr>
          <w:instrText xml:space="preserve"> PAGEREF _Toc59930299 \h </w:instrText>
        </w:r>
        <w:r>
          <w:rPr>
            <w:noProof/>
            <w:webHidden/>
          </w:rPr>
        </w:r>
        <w:r>
          <w:rPr>
            <w:noProof/>
            <w:webHidden/>
          </w:rPr>
          <w:fldChar w:fldCharType="separate"/>
        </w:r>
        <w:r>
          <w:rPr>
            <w:noProof/>
            <w:webHidden/>
          </w:rPr>
          <w:t>8</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0" w:history="1">
        <w:r w:rsidRPr="008916EF">
          <w:rPr>
            <w:rStyle w:val="a7"/>
            <w:noProof/>
          </w:rPr>
          <w:t>Figure 2</w:t>
        </w:r>
        <w:r w:rsidRPr="008916EF">
          <w:rPr>
            <w:rStyle w:val="a7"/>
            <w:noProof/>
          </w:rPr>
          <w:noBreakHyphen/>
          <w:t>3. The configurations of AlexNet, VGG16 and Inception Net.</w:t>
        </w:r>
        <w:r>
          <w:rPr>
            <w:noProof/>
            <w:webHidden/>
          </w:rPr>
          <w:tab/>
        </w:r>
        <w:r>
          <w:rPr>
            <w:noProof/>
            <w:webHidden/>
          </w:rPr>
          <w:fldChar w:fldCharType="begin"/>
        </w:r>
        <w:r>
          <w:rPr>
            <w:noProof/>
            <w:webHidden/>
          </w:rPr>
          <w:instrText xml:space="preserve"> PAGEREF _Toc59930300 \h </w:instrText>
        </w:r>
        <w:r>
          <w:rPr>
            <w:noProof/>
            <w:webHidden/>
          </w:rPr>
        </w:r>
        <w:r>
          <w:rPr>
            <w:noProof/>
            <w:webHidden/>
          </w:rPr>
          <w:fldChar w:fldCharType="separate"/>
        </w:r>
        <w:r>
          <w:rPr>
            <w:noProof/>
            <w:webHidden/>
          </w:rPr>
          <w:t>10</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1" w:history="1">
        <w:r w:rsidRPr="008916EF">
          <w:rPr>
            <w:rStyle w:val="a7"/>
            <w:noProof/>
          </w:rPr>
          <w:t>Figure 2</w:t>
        </w:r>
        <w:r w:rsidRPr="008916EF">
          <w:rPr>
            <w:rStyle w:val="a7"/>
            <w:noProof/>
          </w:rPr>
          <w:noBreakHyphen/>
          <w:t>4. Left: a building block for ResNet34. Right: a “bottleneck” building block for ResNet-50.</w:t>
        </w:r>
        <w:r>
          <w:rPr>
            <w:noProof/>
            <w:webHidden/>
          </w:rPr>
          <w:tab/>
        </w:r>
        <w:r>
          <w:rPr>
            <w:noProof/>
            <w:webHidden/>
          </w:rPr>
          <w:fldChar w:fldCharType="begin"/>
        </w:r>
        <w:r>
          <w:rPr>
            <w:noProof/>
            <w:webHidden/>
          </w:rPr>
          <w:instrText xml:space="preserve"> PAGEREF _Toc59930301 \h </w:instrText>
        </w:r>
        <w:r>
          <w:rPr>
            <w:noProof/>
            <w:webHidden/>
          </w:rPr>
        </w:r>
        <w:r>
          <w:rPr>
            <w:noProof/>
            <w:webHidden/>
          </w:rPr>
          <w:fldChar w:fldCharType="separate"/>
        </w:r>
        <w:r>
          <w:rPr>
            <w:noProof/>
            <w:webHidden/>
          </w:rPr>
          <w:t>11</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2" w:history="1">
        <w:r w:rsidRPr="008916EF">
          <w:rPr>
            <w:rStyle w:val="a7"/>
            <w:noProof/>
          </w:rPr>
          <w:t>Figure 2</w:t>
        </w:r>
        <w:r w:rsidRPr="008916EF">
          <w:rPr>
            <w:rStyle w:val="a7"/>
            <w:noProof/>
          </w:rPr>
          <w:noBreakHyphen/>
          <w:t>5. The family of ResNet [13]. The model is named by the number of layers it has.</w:t>
        </w:r>
        <w:r>
          <w:rPr>
            <w:noProof/>
            <w:webHidden/>
          </w:rPr>
          <w:tab/>
        </w:r>
        <w:r>
          <w:rPr>
            <w:noProof/>
            <w:webHidden/>
          </w:rPr>
          <w:fldChar w:fldCharType="begin"/>
        </w:r>
        <w:r>
          <w:rPr>
            <w:noProof/>
            <w:webHidden/>
          </w:rPr>
          <w:instrText xml:space="preserve"> PAGEREF _Toc59930302 \h </w:instrText>
        </w:r>
        <w:r>
          <w:rPr>
            <w:noProof/>
            <w:webHidden/>
          </w:rPr>
        </w:r>
        <w:r>
          <w:rPr>
            <w:noProof/>
            <w:webHidden/>
          </w:rPr>
          <w:fldChar w:fldCharType="separate"/>
        </w:r>
        <w:r>
          <w:rPr>
            <w:noProof/>
            <w:webHidden/>
          </w:rPr>
          <w:t>12</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3" w:history="1">
        <w:r w:rsidRPr="008916EF">
          <w:rPr>
            <w:rStyle w:val="a7"/>
            <w:noProof/>
          </w:rPr>
          <w:t>Figure 2</w:t>
        </w:r>
        <w:r w:rsidRPr="008916EF">
          <w:rPr>
            <w:rStyle w:val="a7"/>
            <w:noProof/>
          </w:rPr>
          <w:noBreakHyphen/>
          <w:t>6. Anchor, positive sample and negative sample.</w:t>
        </w:r>
        <w:r>
          <w:rPr>
            <w:noProof/>
            <w:webHidden/>
          </w:rPr>
          <w:tab/>
        </w:r>
        <w:r>
          <w:rPr>
            <w:noProof/>
            <w:webHidden/>
          </w:rPr>
          <w:fldChar w:fldCharType="begin"/>
        </w:r>
        <w:r>
          <w:rPr>
            <w:noProof/>
            <w:webHidden/>
          </w:rPr>
          <w:instrText xml:space="preserve"> PAGEREF _Toc59930303 \h </w:instrText>
        </w:r>
        <w:r>
          <w:rPr>
            <w:noProof/>
            <w:webHidden/>
          </w:rPr>
        </w:r>
        <w:r>
          <w:rPr>
            <w:noProof/>
            <w:webHidden/>
          </w:rPr>
          <w:fldChar w:fldCharType="separate"/>
        </w:r>
        <w:r>
          <w:rPr>
            <w:noProof/>
            <w:webHidden/>
          </w:rPr>
          <w:t>13</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4" w:history="1">
        <w:r w:rsidRPr="008916EF">
          <w:rPr>
            <w:rStyle w:val="a7"/>
            <w:noProof/>
          </w:rPr>
          <w:t>Figure 2</w:t>
        </w:r>
        <w:r w:rsidRPr="008916EF">
          <w:rPr>
            <w:rStyle w:val="a7"/>
            <w:noProof/>
          </w:rPr>
          <w:noBreakHyphen/>
          <w:t>7. The distribution of deeply learned features under the supervision of (a) ID loss and (b) ID Loss with center loss.</w:t>
        </w:r>
        <w:r>
          <w:rPr>
            <w:noProof/>
            <w:webHidden/>
          </w:rPr>
          <w:tab/>
        </w:r>
        <w:r>
          <w:rPr>
            <w:noProof/>
            <w:webHidden/>
          </w:rPr>
          <w:fldChar w:fldCharType="begin"/>
        </w:r>
        <w:r>
          <w:rPr>
            <w:noProof/>
            <w:webHidden/>
          </w:rPr>
          <w:instrText xml:space="preserve"> PAGEREF _Toc59930304 \h </w:instrText>
        </w:r>
        <w:r>
          <w:rPr>
            <w:noProof/>
            <w:webHidden/>
          </w:rPr>
        </w:r>
        <w:r>
          <w:rPr>
            <w:noProof/>
            <w:webHidden/>
          </w:rPr>
          <w:fldChar w:fldCharType="separate"/>
        </w:r>
        <w:r>
          <w:rPr>
            <w:noProof/>
            <w:webHidden/>
          </w:rPr>
          <w:t>15</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5" w:history="1">
        <w:r w:rsidRPr="008916EF">
          <w:rPr>
            <w:rStyle w:val="a7"/>
            <w:noProof/>
          </w:rPr>
          <w:t>Figure 2</w:t>
        </w:r>
        <w:r w:rsidRPr="008916EF">
          <w:rPr>
            <w:rStyle w:val="a7"/>
            <w:noProof/>
          </w:rPr>
          <w:noBreakHyphen/>
          <w:t>8. The algorithm of re-ranking for person Re-ID[28].</w:t>
        </w:r>
        <w:r>
          <w:rPr>
            <w:noProof/>
            <w:webHidden/>
          </w:rPr>
          <w:tab/>
        </w:r>
        <w:r>
          <w:rPr>
            <w:noProof/>
            <w:webHidden/>
          </w:rPr>
          <w:fldChar w:fldCharType="begin"/>
        </w:r>
        <w:r>
          <w:rPr>
            <w:noProof/>
            <w:webHidden/>
          </w:rPr>
          <w:instrText xml:space="preserve"> PAGEREF _Toc59930305 \h </w:instrText>
        </w:r>
        <w:r>
          <w:rPr>
            <w:noProof/>
            <w:webHidden/>
          </w:rPr>
        </w:r>
        <w:r>
          <w:rPr>
            <w:noProof/>
            <w:webHidden/>
          </w:rPr>
          <w:fldChar w:fldCharType="separate"/>
        </w:r>
        <w:r>
          <w:rPr>
            <w:noProof/>
            <w:webHidden/>
          </w:rPr>
          <w:t>17</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6" w:history="1">
        <w:r w:rsidRPr="008916EF">
          <w:rPr>
            <w:rStyle w:val="a7"/>
            <w:noProof/>
          </w:rPr>
          <w:t>Figure 3</w:t>
        </w:r>
        <w:r w:rsidRPr="008916EF">
          <w:rPr>
            <w:rStyle w:val="a7"/>
            <w:noProof/>
          </w:rPr>
          <w:noBreakHyphen/>
          <w:t>1. The framework of the proposed Re-ID model.</w:t>
        </w:r>
        <w:r>
          <w:rPr>
            <w:noProof/>
            <w:webHidden/>
          </w:rPr>
          <w:tab/>
        </w:r>
        <w:r>
          <w:rPr>
            <w:noProof/>
            <w:webHidden/>
          </w:rPr>
          <w:fldChar w:fldCharType="begin"/>
        </w:r>
        <w:r>
          <w:rPr>
            <w:noProof/>
            <w:webHidden/>
          </w:rPr>
          <w:instrText xml:space="preserve"> PAGEREF _Toc59930306 \h </w:instrText>
        </w:r>
        <w:r>
          <w:rPr>
            <w:noProof/>
            <w:webHidden/>
          </w:rPr>
        </w:r>
        <w:r>
          <w:rPr>
            <w:noProof/>
            <w:webHidden/>
          </w:rPr>
          <w:fldChar w:fldCharType="separate"/>
        </w:r>
        <w:r>
          <w:rPr>
            <w:noProof/>
            <w:webHidden/>
          </w:rPr>
          <w:t>19</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7" w:history="1">
        <w:r w:rsidRPr="008916EF">
          <w:rPr>
            <w:rStyle w:val="a7"/>
            <w:noProof/>
          </w:rPr>
          <w:t>Figure 3</w:t>
        </w:r>
        <w:r w:rsidRPr="008916EF">
          <w:rPr>
            <w:rStyle w:val="a7"/>
            <w:noProof/>
          </w:rPr>
          <w:noBreakHyphen/>
          <w:t>2</w:t>
        </w:r>
        <w:r>
          <w:rPr>
            <w:noProof/>
            <w:webHidden/>
          </w:rPr>
          <w:tab/>
        </w:r>
        <w:r>
          <w:rPr>
            <w:noProof/>
            <w:webHidden/>
          </w:rPr>
          <w:fldChar w:fldCharType="begin"/>
        </w:r>
        <w:r>
          <w:rPr>
            <w:noProof/>
            <w:webHidden/>
          </w:rPr>
          <w:instrText xml:space="preserve"> PAGEREF _Toc59930307 \h </w:instrText>
        </w:r>
        <w:r>
          <w:rPr>
            <w:noProof/>
            <w:webHidden/>
          </w:rPr>
        </w:r>
        <w:r>
          <w:rPr>
            <w:noProof/>
            <w:webHidden/>
          </w:rPr>
          <w:fldChar w:fldCharType="separate"/>
        </w:r>
        <w:r>
          <w:rPr>
            <w:noProof/>
            <w:webHidden/>
          </w:rPr>
          <w:t>22</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8" w:history="1">
        <w:r w:rsidRPr="008916EF">
          <w:rPr>
            <w:rStyle w:val="a7"/>
            <w:noProof/>
          </w:rPr>
          <w:t>Figure 4</w:t>
        </w:r>
        <w:r w:rsidRPr="008916EF">
          <w:rPr>
            <w:rStyle w:val="a7"/>
            <w:noProof/>
          </w:rPr>
          <w:noBreakHyphen/>
          <w:t>1. The different identities collected from different cameras [34].</w:t>
        </w:r>
        <w:r>
          <w:rPr>
            <w:noProof/>
            <w:webHidden/>
          </w:rPr>
          <w:tab/>
        </w:r>
        <w:r>
          <w:rPr>
            <w:noProof/>
            <w:webHidden/>
          </w:rPr>
          <w:fldChar w:fldCharType="begin"/>
        </w:r>
        <w:r>
          <w:rPr>
            <w:noProof/>
            <w:webHidden/>
          </w:rPr>
          <w:instrText xml:space="preserve"> PAGEREF _Toc59930308 \h </w:instrText>
        </w:r>
        <w:r>
          <w:rPr>
            <w:noProof/>
            <w:webHidden/>
          </w:rPr>
        </w:r>
        <w:r>
          <w:rPr>
            <w:noProof/>
            <w:webHidden/>
          </w:rPr>
          <w:fldChar w:fldCharType="separate"/>
        </w:r>
        <w:r>
          <w:rPr>
            <w:noProof/>
            <w:webHidden/>
          </w:rPr>
          <w:t>28</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09" w:history="1">
        <w:r w:rsidRPr="008916EF">
          <w:rPr>
            <w:rStyle w:val="a7"/>
            <w:noProof/>
          </w:rPr>
          <w:t>Figure 4</w:t>
        </w:r>
        <w:r w:rsidRPr="008916EF">
          <w:rPr>
            <w:rStyle w:val="a7"/>
            <w:noProof/>
          </w:rPr>
          <w:noBreakHyphen/>
          <w:t>2. Sample images of the distractor dataset (junk) [34].</w:t>
        </w:r>
        <w:r>
          <w:rPr>
            <w:noProof/>
            <w:webHidden/>
          </w:rPr>
          <w:tab/>
        </w:r>
        <w:r>
          <w:rPr>
            <w:noProof/>
            <w:webHidden/>
          </w:rPr>
          <w:fldChar w:fldCharType="begin"/>
        </w:r>
        <w:r>
          <w:rPr>
            <w:noProof/>
            <w:webHidden/>
          </w:rPr>
          <w:instrText xml:space="preserve"> PAGEREF _Toc59930309 \h </w:instrText>
        </w:r>
        <w:r>
          <w:rPr>
            <w:noProof/>
            <w:webHidden/>
          </w:rPr>
        </w:r>
        <w:r>
          <w:rPr>
            <w:noProof/>
            <w:webHidden/>
          </w:rPr>
          <w:fldChar w:fldCharType="separate"/>
        </w:r>
        <w:r>
          <w:rPr>
            <w:noProof/>
            <w:webHidden/>
          </w:rPr>
          <w:t>28</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10" w:history="1">
        <w:r w:rsidRPr="008916EF">
          <w:rPr>
            <w:rStyle w:val="a7"/>
            <w:noProof/>
          </w:rPr>
          <w:t>Figure 4</w:t>
        </w:r>
        <w:r w:rsidRPr="008916EF">
          <w:rPr>
            <w:rStyle w:val="a7"/>
            <w:noProof/>
          </w:rPr>
          <w:noBreakHyphen/>
          <w:t>3. The camera position setting for DukeMTMC-re-ID.</w:t>
        </w:r>
        <w:r>
          <w:rPr>
            <w:noProof/>
            <w:webHidden/>
          </w:rPr>
          <w:tab/>
        </w:r>
        <w:r>
          <w:rPr>
            <w:noProof/>
            <w:webHidden/>
          </w:rPr>
          <w:fldChar w:fldCharType="begin"/>
        </w:r>
        <w:r>
          <w:rPr>
            <w:noProof/>
            <w:webHidden/>
          </w:rPr>
          <w:instrText xml:space="preserve"> PAGEREF _Toc59930310 \h </w:instrText>
        </w:r>
        <w:r>
          <w:rPr>
            <w:noProof/>
            <w:webHidden/>
          </w:rPr>
        </w:r>
        <w:r>
          <w:rPr>
            <w:noProof/>
            <w:webHidden/>
          </w:rPr>
          <w:fldChar w:fldCharType="separate"/>
        </w:r>
        <w:r>
          <w:rPr>
            <w:noProof/>
            <w:webHidden/>
          </w:rPr>
          <w:t>29</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11" w:history="1">
        <w:r w:rsidRPr="008916EF">
          <w:rPr>
            <w:rStyle w:val="a7"/>
            <w:noProof/>
          </w:rPr>
          <w:t>Figure 4</w:t>
        </w:r>
        <w:r w:rsidRPr="008916EF">
          <w:rPr>
            <w:rStyle w:val="a7"/>
            <w:noProof/>
          </w:rPr>
          <w:noBreakHyphen/>
          <w:t>4. The images distribution on DukeMTMC-reID training set.</w:t>
        </w:r>
        <w:r>
          <w:rPr>
            <w:noProof/>
            <w:webHidden/>
          </w:rPr>
          <w:tab/>
        </w:r>
        <w:r>
          <w:rPr>
            <w:noProof/>
            <w:webHidden/>
          </w:rPr>
          <w:fldChar w:fldCharType="begin"/>
        </w:r>
        <w:r>
          <w:rPr>
            <w:noProof/>
            <w:webHidden/>
          </w:rPr>
          <w:instrText xml:space="preserve"> PAGEREF _Toc59930311 \h </w:instrText>
        </w:r>
        <w:r>
          <w:rPr>
            <w:noProof/>
            <w:webHidden/>
          </w:rPr>
        </w:r>
        <w:r>
          <w:rPr>
            <w:noProof/>
            <w:webHidden/>
          </w:rPr>
          <w:fldChar w:fldCharType="separate"/>
        </w:r>
        <w:r>
          <w:rPr>
            <w:noProof/>
            <w:webHidden/>
          </w:rPr>
          <w:t>30</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12" w:history="1">
        <w:r w:rsidRPr="008916EF">
          <w:rPr>
            <w:rStyle w:val="a7"/>
            <w:noProof/>
          </w:rPr>
          <w:t>Figure 4</w:t>
        </w:r>
        <w:r w:rsidRPr="008916EF">
          <w:rPr>
            <w:rStyle w:val="a7"/>
            <w:noProof/>
          </w:rPr>
          <w:noBreakHyphen/>
          <w:t>5. The Cumulative Match Characteristic (CMC) curve.</w:t>
        </w:r>
        <w:r>
          <w:rPr>
            <w:noProof/>
            <w:webHidden/>
          </w:rPr>
          <w:tab/>
        </w:r>
        <w:r>
          <w:rPr>
            <w:noProof/>
            <w:webHidden/>
          </w:rPr>
          <w:fldChar w:fldCharType="begin"/>
        </w:r>
        <w:r>
          <w:rPr>
            <w:noProof/>
            <w:webHidden/>
          </w:rPr>
          <w:instrText xml:space="preserve"> PAGEREF _Toc59930312 \h </w:instrText>
        </w:r>
        <w:r>
          <w:rPr>
            <w:noProof/>
            <w:webHidden/>
          </w:rPr>
        </w:r>
        <w:r>
          <w:rPr>
            <w:noProof/>
            <w:webHidden/>
          </w:rPr>
          <w:fldChar w:fldCharType="separate"/>
        </w:r>
        <w:r>
          <w:rPr>
            <w:noProof/>
            <w:webHidden/>
          </w:rPr>
          <w:t>31</w:t>
        </w:r>
        <w:r>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313" w:history="1">
        <w:r w:rsidRPr="008916EF">
          <w:rPr>
            <w:rStyle w:val="a7"/>
            <w:noProof/>
          </w:rPr>
          <w:t>Figure 4</w:t>
        </w:r>
        <w:r w:rsidRPr="008916EF">
          <w:rPr>
            <w:rStyle w:val="a7"/>
            <w:noProof/>
          </w:rPr>
          <w:noBreakHyphen/>
          <w:t>6. Rank-</w:t>
        </w:r>
        <m:oMath>
          <m:r>
            <w:rPr>
              <w:rStyle w:val="a7"/>
              <w:rFonts w:ascii="Cambria Math" w:hAnsi="Cambria Math"/>
              <w:noProof/>
            </w:rPr>
            <m:t>N</m:t>
          </m:r>
        </m:oMath>
        <w:r w:rsidRPr="008916EF">
          <w:rPr>
            <w:rStyle w:val="a7"/>
            <w:noProof/>
          </w:rPr>
          <w:t xml:space="preserve"> calculation.</w:t>
        </w:r>
        <w:r>
          <w:rPr>
            <w:noProof/>
            <w:webHidden/>
          </w:rPr>
          <w:tab/>
        </w:r>
        <w:r>
          <w:rPr>
            <w:noProof/>
            <w:webHidden/>
          </w:rPr>
          <w:fldChar w:fldCharType="begin"/>
        </w:r>
        <w:r>
          <w:rPr>
            <w:noProof/>
            <w:webHidden/>
          </w:rPr>
          <w:instrText xml:space="preserve"> PAGEREF _Toc59930313 \h </w:instrText>
        </w:r>
        <w:r>
          <w:rPr>
            <w:noProof/>
            <w:webHidden/>
          </w:rPr>
        </w:r>
        <w:r>
          <w:rPr>
            <w:noProof/>
            <w:webHidden/>
          </w:rPr>
          <w:fldChar w:fldCharType="separate"/>
        </w:r>
        <w:r>
          <w:rPr>
            <w:noProof/>
            <w:webHidden/>
          </w:rPr>
          <w:t>31</w:t>
        </w:r>
        <w:r>
          <w:rPr>
            <w:noProof/>
            <w:webHidden/>
          </w:rPr>
          <w:fldChar w:fldCharType="end"/>
        </w:r>
      </w:hyperlink>
    </w:p>
    <w:p w:rsidR="0080058D" w:rsidRDefault="00DF7A84" w:rsidP="0080058D">
      <w:r>
        <w:fldChar w:fldCharType="end"/>
      </w:r>
    </w:p>
    <w:p w:rsidR="0080058D" w:rsidRDefault="0080058D" w:rsidP="0080058D">
      <w:pPr>
        <w:pStyle w:val="a1"/>
      </w:pPr>
      <w:bookmarkStart w:id="6" w:name="_Toc59930322"/>
      <w:r>
        <w:rPr>
          <w:rFonts w:hint="eastAsia"/>
        </w:rPr>
        <w:lastRenderedPageBreak/>
        <w:t>LIST OF TABLES</w:t>
      </w:r>
      <w:bookmarkEnd w:id="6"/>
    </w:p>
    <w:p w:rsidR="0080058D" w:rsidRPr="003D28CE" w:rsidRDefault="0080058D" w:rsidP="0080058D"/>
    <w:p w:rsidR="00A966F1" w:rsidRDefault="0080058D">
      <w:pPr>
        <w:pStyle w:val="aa"/>
        <w:rPr>
          <w:rFonts w:asciiTheme="minorHAnsi" w:eastAsiaTheme="minorEastAsia" w:hAnsiTheme="minorHAnsi" w:cstheme="minorBidi"/>
          <w:noProof/>
          <w:kern w:val="0"/>
          <w:sz w:val="22"/>
          <w:szCs w:val="22"/>
        </w:rPr>
      </w:pPr>
      <w:r>
        <w:fldChar w:fldCharType="begin"/>
      </w:r>
      <w:r>
        <w:instrText xml:space="preserve"> TOC \h \z \c "Table" </w:instrText>
      </w:r>
      <w:r>
        <w:fldChar w:fldCharType="separate"/>
      </w:r>
      <w:hyperlink w:anchor="_Toc59930260" w:history="1">
        <w:r w:rsidR="00A966F1" w:rsidRPr="00462D9B">
          <w:rPr>
            <w:rStyle w:val="a7"/>
            <w:noProof/>
          </w:rPr>
          <w:t>Table 2</w:t>
        </w:r>
        <w:r w:rsidR="00A966F1" w:rsidRPr="00462D9B">
          <w:rPr>
            <w:rStyle w:val="a7"/>
            <w:noProof/>
          </w:rPr>
          <w:noBreakHyphen/>
          <w:t>1. Confusion Matrix</w:t>
        </w:r>
        <w:r w:rsidR="00A966F1">
          <w:rPr>
            <w:noProof/>
            <w:webHidden/>
          </w:rPr>
          <w:tab/>
        </w:r>
        <w:r w:rsidR="00A966F1">
          <w:rPr>
            <w:noProof/>
            <w:webHidden/>
          </w:rPr>
          <w:fldChar w:fldCharType="begin"/>
        </w:r>
        <w:r w:rsidR="00A966F1">
          <w:rPr>
            <w:noProof/>
            <w:webHidden/>
          </w:rPr>
          <w:instrText xml:space="preserve"> PAGEREF _Toc59930260 \h </w:instrText>
        </w:r>
        <w:r w:rsidR="00A966F1">
          <w:rPr>
            <w:noProof/>
            <w:webHidden/>
          </w:rPr>
        </w:r>
        <w:r w:rsidR="00A966F1">
          <w:rPr>
            <w:noProof/>
            <w:webHidden/>
          </w:rPr>
          <w:fldChar w:fldCharType="separate"/>
        </w:r>
        <w:r w:rsidR="00A966F1">
          <w:rPr>
            <w:noProof/>
            <w:webHidden/>
          </w:rPr>
          <w:t>16</w:t>
        </w:r>
        <w:r w:rsidR="00A966F1">
          <w:rPr>
            <w:noProof/>
            <w:webHidden/>
          </w:rPr>
          <w:fldChar w:fldCharType="end"/>
        </w:r>
      </w:hyperlink>
    </w:p>
    <w:p w:rsidR="00A966F1" w:rsidRDefault="00A966F1">
      <w:pPr>
        <w:pStyle w:val="aa"/>
        <w:rPr>
          <w:rFonts w:asciiTheme="minorHAnsi" w:eastAsiaTheme="minorEastAsia" w:hAnsiTheme="minorHAnsi" w:cstheme="minorBidi"/>
          <w:noProof/>
          <w:kern w:val="0"/>
          <w:sz w:val="22"/>
          <w:szCs w:val="22"/>
        </w:rPr>
      </w:pPr>
      <w:hyperlink w:anchor="_Toc59930261" w:history="1">
        <w:r w:rsidRPr="00462D9B">
          <w:rPr>
            <w:rStyle w:val="a7"/>
            <w:noProof/>
          </w:rPr>
          <w:t>Table 4</w:t>
        </w:r>
        <w:r w:rsidRPr="00462D9B">
          <w:rPr>
            <w:rStyle w:val="a7"/>
            <w:noProof/>
          </w:rPr>
          <w:noBreakHyphen/>
          <w:t>1. Specification of Environment</w:t>
        </w:r>
        <w:r>
          <w:rPr>
            <w:noProof/>
            <w:webHidden/>
          </w:rPr>
          <w:tab/>
        </w:r>
        <w:r>
          <w:rPr>
            <w:noProof/>
            <w:webHidden/>
          </w:rPr>
          <w:fldChar w:fldCharType="begin"/>
        </w:r>
        <w:r>
          <w:rPr>
            <w:noProof/>
            <w:webHidden/>
          </w:rPr>
          <w:instrText xml:space="preserve"> PAGEREF _Toc59930261 \h </w:instrText>
        </w:r>
        <w:r>
          <w:rPr>
            <w:noProof/>
            <w:webHidden/>
          </w:rPr>
        </w:r>
        <w:r>
          <w:rPr>
            <w:noProof/>
            <w:webHidden/>
          </w:rPr>
          <w:fldChar w:fldCharType="separate"/>
        </w:r>
        <w:r>
          <w:rPr>
            <w:noProof/>
            <w:webHidden/>
          </w:rPr>
          <w:t>26</w:t>
        </w:r>
        <w:r>
          <w:rPr>
            <w:noProof/>
            <w:webHidden/>
          </w:rPr>
          <w:fldChar w:fldCharType="end"/>
        </w:r>
      </w:hyperlink>
    </w:p>
    <w:p w:rsidR="0080058D" w:rsidRDefault="0080058D" w:rsidP="0080058D">
      <w:r>
        <w:fldChar w:fldCharType="end"/>
      </w:r>
    </w:p>
    <w:p w:rsidR="0080058D" w:rsidRDefault="0080058D" w:rsidP="0080058D"/>
    <w:p w:rsidR="0080058D" w:rsidRDefault="0080058D" w:rsidP="0080058D">
      <w:pPr>
        <w:sectPr w:rsidR="0080058D" w:rsidSect="00FF3C2B">
          <w:pgSz w:w="11906" w:h="16838" w:code="9"/>
          <w:pgMar w:top="1701" w:right="1701" w:bottom="1134" w:left="1701" w:header="851" w:footer="992" w:gutter="0"/>
          <w:pgNumType w:fmt="lowerRoman" w:start="1"/>
          <w:cols w:space="425"/>
          <w:docGrid w:linePitch="360" w:charSpace="608"/>
        </w:sectPr>
      </w:pPr>
    </w:p>
    <w:p w:rsidR="0080058D" w:rsidRDefault="0080058D" w:rsidP="0080058D">
      <w:pPr>
        <w:pStyle w:val="1"/>
      </w:pPr>
      <w:bookmarkStart w:id="7" w:name="_Toc59930323"/>
      <w:r>
        <w:rPr>
          <w:rFonts w:hint="eastAsia"/>
        </w:rPr>
        <w:lastRenderedPageBreak/>
        <w:t>Introduction</w:t>
      </w:r>
      <w:bookmarkEnd w:id="7"/>
    </w:p>
    <w:p w:rsidR="00131199" w:rsidRPr="009457A5" w:rsidRDefault="00131199" w:rsidP="00BD0A8D">
      <w:pPr>
        <w:ind w:firstLine="480"/>
      </w:pPr>
      <w:r>
        <w:t xml:space="preserve">In this chapter, we first describe the motivation of this work in Section </w:t>
      </w:r>
      <w:r>
        <w:fldChar w:fldCharType="begin"/>
      </w:r>
      <w:r>
        <w:instrText xml:space="preserve"> REF _Ref59205280 \r \h </w:instrText>
      </w:r>
      <w:r>
        <w:fldChar w:fldCharType="separate"/>
      </w:r>
      <w:r>
        <w:t>1.1</w:t>
      </w:r>
      <w:r>
        <w:fldChar w:fldCharType="end"/>
      </w:r>
      <w:r>
        <w:rPr>
          <w:rFonts w:hint="eastAsia"/>
        </w:rPr>
        <w:t xml:space="preserve">. </w:t>
      </w:r>
      <w:r>
        <w:t>A complete literature review is presented in Section</w:t>
      </w:r>
      <w:r>
        <w:fldChar w:fldCharType="begin"/>
      </w:r>
      <w:r>
        <w:instrText xml:space="preserve"> REF _Ref59205306 \r \h </w:instrText>
      </w:r>
      <w:r>
        <w:fldChar w:fldCharType="separate"/>
      </w:r>
      <w:r>
        <w:t>1.2</w:t>
      </w:r>
      <w:r>
        <w:fldChar w:fldCharType="end"/>
      </w:r>
      <w:r>
        <w:t>. In Section</w:t>
      </w:r>
      <w:r>
        <w:fldChar w:fldCharType="begin"/>
      </w:r>
      <w:r>
        <w:instrText xml:space="preserve"> REF _Ref59205318 \r \h </w:instrText>
      </w:r>
      <w:r>
        <w:fldChar w:fldCharType="separate"/>
      </w:r>
      <w:r>
        <w:t>1.3</w:t>
      </w:r>
      <w:r>
        <w:fldChar w:fldCharType="end"/>
      </w:r>
      <w:r>
        <w:t>, we highlight our contributions, and the organization of this thesis is presented in Section</w:t>
      </w:r>
      <w:r>
        <w:fldChar w:fldCharType="begin"/>
      </w:r>
      <w:r>
        <w:instrText xml:space="preserve"> REF _Ref59205334 \r \h </w:instrText>
      </w:r>
      <w:r>
        <w:fldChar w:fldCharType="separate"/>
      </w:r>
      <w:r>
        <w:t>1.4</w:t>
      </w:r>
      <w:r>
        <w:fldChar w:fldCharType="end"/>
      </w:r>
      <w:r>
        <w:t>.</w:t>
      </w:r>
    </w:p>
    <w:p w:rsidR="0080058D" w:rsidRDefault="0080058D" w:rsidP="0080058D"/>
    <w:p w:rsidR="00F04B08" w:rsidRDefault="00F04B08" w:rsidP="00F04B08">
      <w:pPr>
        <w:pStyle w:val="21"/>
      </w:pPr>
      <w:bookmarkStart w:id="8" w:name="_Ref59205278"/>
      <w:bookmarkStart w:id="9" w:name="_Ref59205280"/>
      <w:bookmarkStart w:id="10" w:name="_Toc59930324"/>
      <w:r w:rsidRPr="00F04B08">
        <w:t>Motivation</w:t>
      </w:r>
      <w:bookmarkEnd w:id="8"/>
      <w:bookmarkEnd w:id="9"/>
      <w:bookmarkEnd w:id="10"/>
    </w:p>
    <w:p w:rsidR="00131199" w:rsidRDefault="00131199" w:rsidP="00131199">
      <w:pPr>
        <w:ind w:firstLine="480"/>
        <w:rPr>
          <w:color w:val="000000" w:themeColor="text1"/>
        </w:rPr>
      </w:pPr>
      <w:r>
        <w:rPr>
          <w:color w:val="000000" w:themeColor="text1"/>
        </w:rPr>
        <w:t>Recently, person re-identification(Re-ID)</w:t>
      </w:r>
      <w:r w:rsidR="00854537">
        <w:rPr>
          <w:rFonts w:hint="eastAsia"/>
          <w:color w:val="000000" w:themeColor="text1"/>
        </w:rPr>
        <w:t xml:space="preserve"> </w:t>
      </w:r>
      <w:r w:rsidR="00854537">
        <w:rPr>
          <w:color w:val="000000" w:themeColor="text1"/>
        </w:rPr>
        <w:fldChar w:fldCharType="begin"/>
      </w:r>
      <w:r w:rsidR="00854537">
        <w:rPr>
          <w:color w:val="000000" w:themeColor="text1"/>
        </w:rPr>
        <w:instrText xml:space="preserve"> ADDIN EN.CITE &lt;EndNote&gt;&lt;Cite&gt;&lt;Author&gt;Zheng&lt;/Author&gt;&lt;Year&gt;2016&lt;/Year&gt;&lt;RecNum&gt;3&lt;/RecNum&gt;&lt;DisplayText&gt;[1]&lt;/DisplayText&gt;&lt;record&gt;&lt;rec-number&gt;3&lt;/rec-number&gt;&lt;foreign-keys&gt;&lt;key app="EN" db-id="a9fzda9zrvwdd5ez9255pp2ladpz2rasxdr9" timestamp="1608209484"&gt;3&lt;/key&gt;&lt;/foreign-keys&gt;&lt;ref-type name="Journal Article"&gt;17&lt;/ref-type&gt;&lt;contributors&gt;&lt;authors&gt;&lt;author&gt;Zheng, L.&lt;/author&gt;&lt;author&gt;Yang, Y.&lt;/author&gt;&lt;author&gt;Hauptmann, A. %J ArXiv&lt;/author&gt;&lt;/authors&gt;&lt;/contributors&gt;&lt;titles&gt;&lt;title&gt;Person Re-identification: Past, Present and Future&lt;/title&gt;&lt;/titles&gt;&lt;volume&gt;abs/1610.02984&lt;/volume&gt;&lt;dates&gt;&lt;year&gt;2016&lt;/year&gt;&lt;/dates&gt;&lt;urls&gt;&lt;/urls&gt;&lt;/record&gt;&lt;/Cite&gt;&lt;/EndNote&gt;</w:instrText>
      </w:r>
      <w:r w:rsidR="00854537">
        <w:rPr>
          <w:color w:val="000000" w:themeColor="text1"/>
        </w:rPr>
        <w:fldChar w:fldCharType="separate"/>
      </w:r>
      <w:r w:rsidR="00854537">
        <w:rPr>
          <w:noProof/>
          <w:color w:val="000000" w:themeColor="text1"/>
        </w:rPr>
        <w:t>[1]</w:t>
      </w:r>
      <w:r w:rsidR="00854537">
        <w:rPr>
          <w:color w:val="000000" w:themeColor="text1"/>
        </w:rPr>
        <w:fldChar w:fldCharType="end"/>
      </w:r>
      <w:r>
        <w:rPr>
          <w:color w:val="000000" w:themeColor="text1"/>
        </w:rPr>
        <w:t xml:space="preserve"> has raised lots of attention in the area of computer vision, due to its wide applications, such as elderly care, smart home, and surveillance systems. The objective of person re-identification is to associate individual identities across different cameras, timing can locations. Given a person-of-</w:t>
      </w:r>
      <w:r w:rsidRPr="003F3680">
        <w:rPr>
          <w:color w:val="000000" w:themeColor="text1"/>
        </w:rPr>
        <w:t>interest (query) image,</w:t>
      </w:r>
      <w:r w:rsidR="009C5584">
        <w:rPr>
          <w:rFonts w:hint="eastAsia"/>
          <w:color w:val="000000" w:themeColor="text1"/>
        </w:rPr>
        <w:t xml:space="preserve"> the</w:t>
      </w:r>
      <w:r w:rsidRPr="003F3680">
        <w:rPr>
          <w:color w:val="000000" w:themeColor="text1"/>
        </w:rPr>
        <w:t xml:space="preserve"> </w:t>
      </w:r>
      <w:r>
        <w:rPr>
          <w:color w:val="000000" w:themeColor="text1"/>
        </w:rPr>
        <w:t>person Re-ID</w:t>
      </w:r>
      <w:r w:rsidR="009C5584">
        <w:rPr>
          <w:rFonts w:hint="eastAsia"/>
          <w:color w:val="000000" w:themeColor="text1"/>
        </w:rPr>
        <w:t xml:space="preserve"> model will</w:t>
      </w:r>
      <w:r>
        <w:rPr>
          <w:color w:val="000000" w:themeColor="text1"/>
        </w:rPr>
        <w:t xml:space="preserve"> </w:t>
      </w:r>
      <w:r w:rsidR="009C5584">
        <w:rPr>
          <w:rFonts w:hint="eastAsia"/>
          <w:color w:val="000000" w:themeColor="text1"/>
        </w:rPr>
        <w:t>embed</w:t>
      </w:r>
      <w:r>
        <w:rPr>
          <w:color w:val="000000" w:themeColor="text1"/>
        </w:rPr>
        <w:t xml:space="preserve"> each image </w:t>
      </w:r>
      <w:r w:rsidR="009C5584">
        <w:rPr>
          <w:rFonts w:hint="eastAsia"/>
          <w:color w:val="000000" w:themeColor="text1"/>
        </w:rPr>
        <w:t>into feature space</w:t>
      </w:r>
      <w:r>
        <w:rPr>
          <w:color w:val="000000" w:themeColor="text1"/>
        </w:rPr>
        <w:t xml:space="preserve"> and then rank the similarities of the feature embedding</w:t>
      </w:r>
      <w:r w:rsidR="00A94B6F">
        <w:rPr>
          <w:rFonts w:hint="eastAsia"/>
          <w:color w:val="000000" w:themeColor="text1"/>
        </w:rPr>
        <w:t>s</w:t>
      </w:r>
      <w:r>
        <w:rPr>
          <w:color w:val="000000" w:themeColor="text1"/>
        </w:rPr>
        <w:t xml:space="preserve"> between the gallery images and the query. </w:t>
      </w:r>
      <w:r w:rsidR="00A94B6F">
        <w:rPr>
          <w:rFonts w:hint="eastAsia"/>
          <w:color w:val="000000" w:themeColor="text1"/>
        </w:rPr>
        <w:t>The goal is to retrieve the images in gallery with identity same to query. P</w:t>
      </w:r>
      <w:r>
        <w:rPr>
          <w:color w:val="000000" w:themeColor="text1"/>
        </w:rPr>
        <w:t xml:space="preserve">erson Re-ID is inherently challenging because of the significant visual appearance changes caused by various factors such as background clutter, occlusion, different camera viewpoints, identities with similar human appearance and posture variation. </w:t>
      </w:r>
    </w:p>
    <w:p w:rsidR="00854537" w:rsidRDefault="00854537" w:rsidP="00854537">
      <w:pPr>
        <w:ind w:firstLine="480"/>
      </w:pPr>
      <w:r>
        <w:t xml:space="preserve">Over the last decade, </w:t>
      </w:r>
      <w:r w:rsidRPr="000E2E16">
        <w:t xml:space="preserve">there </w:t>
      </w:r>
      <w:r>
        <w:t>are</w:t>
      </w:r>
      <w:r w:rsidRPr="000E2E16">
        <w:t xml:space="preserve"> some</w:t>
      </w:r>
      <w:r>
        <w:t xml:space="preserve"> well-known</w:t>
      </w:r>
      <w:r w:rsidRPr="000E2E16">
        <w:t xml:space="preserve"> approaches </w:t>
      </w:r>
      <w:r>
        <w:t xml:space="preserve">that </w:t>
      </w:r>
      <w:r w:rsidRPr="000E2E16">
        <w:t>utilize hand-crafted features, such as</w:t>
      </w:r>
      <w:r>
        <w:t xml:space="preserve"> Histogram of Oriented Gradient (HOG)</w:t>
      </w:r>
      <w:r>
        <w:rPr>
          <w:rFonts w:hint="eastAsia"/>
        </w:rPr>
        <w:t xml:space="preserve"> </w:t>
      </w:r>
      <w:r w:rsidR="008C2F3A">
        <w:fldChar w:fldCharType="begin"/>
      </w:r>
      <w:r w:rsidR="008C2F3A">
        <w:instrText xml:space="preserve"> ADDIN EN.CITE &lt;EndNote&gt;&lt;Cite&gt;&lt;Author&gt;Kläser&lt;/Author&gt;&lt;Year&gt;2008&lt;/Year&gt;&lt;RecNum&gt;4&lt;/RecNum&gt;&lt;DisplayText&gt;[2]&lt;/DisplayText&gt;&lt;record&gt;&lt;rec-number&gt;4&lt;/rec-number&gt;&lt;foreign-keys&gt;&lt;key app="EN" db-id="a9fzda9zrvwdd5ez9255pp2ladpz2rasxdr9" timestamp="1608285149"&gt;4&lt;/key&gt;&lt;/foreign-keys&gt;&lt;ref-type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8C2F3A">
        <w:fldChar w:fldCharType="separate"/>
      </w:r>
      <w:r w:rsidR="008C2F3A">
        <w:rPr>
          <w:noProof/>
        </w:rPr>
        <w:t>[2]</w:t>
      </w:r>
      <w:r w:rsidR="008C2F3A">
        <w:fldChar w:fldCharType="end"/>
      </w:r>
      <w:r w:rsidR="008C2F3A">
        <w:rPr>
          <w:rFonts w:hint="eastAsia"/>
        </w:rPr>
        <w:t xml:space="preserve"> </w:t>
      </w:r>
      <w:r>
        <w:t xml:space="preserve">and Scale-Invariant Feature Transform (SIFT) </w:t>
      </w:r>
      <w:r w:rsidR="008C2F3A">
        <w:fldChar w:fldCharType="begin"/>
      </w:r>
      <w:r w:rsidR="008C2F3A">
        <w:instrText xml:space="preserve"> ADDIN EN.CITE &lt;EndNote&gt;&lt;Cite&gt;&lt;Author&gt;Lowe&lt;/Author&gt;&lt;Year&gt;2004&lt;/Year&gt;&lt;RecNum&gt;5&lt;/RecNum&gt;&lt;DisplayText&gt;[3]&lt;/DisplayText&gt;&lt;record&gt;&lt;rec-number&gt;5&lt;/rec-number&gt;&lt;foreign-keys&gt;&lt;key app="EN" db-id="a9fzda9zrvwdd5ez9255pp2ladpz2rasxdr9" timestamp="1608285426"&gt;5&lt;/key&gt;&lt;/foreign-keys&gt;&lt;ref-type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isbn&gt;0920-5691&lt;/isbn&gt;&lt;urls&gt;&lt;related-urls&gt;&lt;url&gt;https://doi.org/10.1023/B:VISI.0000029664.99615.94&lt;/url&gt;&lt;/related-urls&gt;&lt;/urls&gt;&lt;electronic-resource-num&gt;10.1023/b:Visi.0000029664.99615.94&lt;/electronic-resource-num&gt;&lt;/record&gt;&lt;/Cite&gt;&lt;/EndNote&gt;</w:instrText>
      </w:r>
      <w:r w:rsidR="008C2F3A">
        <w:fldChar w:fldCharType="separate"/>
      </w:r>
      <w:r w:rsidR="008C2F3A">
        <w:rPr>
          <w:noProof/>
        </w:rPr>
        <w:t>[3]</w:t>
      </w:r>
      <w:r w:rsidR="008C2F3A">
        <w:fldChar w:fldCharType="end"/>
      </w:r>
      <w:r w:rsidR="008C2F3A">
        <w:rPr>
          <w:rFonts w:hint="eastAsia"/>
        </w:rPr>
        <w:t xml:space="preserve"> </w:t>
      </w:r>
      <w:r>
        <w:t>feature.</w:t>
      </w:r>
      <w:r w:rsidRPr="007B0638">
        <w:t xml:space="preserve"> However, these kind</w:t>
      </w:r>
      <w:r>
        <w:t>s</w:t>
      </w:r>
      <w:r w:rsidRPr="007B0638">
        <w:t xml:space="preserve"> of</w:t>
      </w:r>
      <w:r>
        <w:t xml:space="preserve"> traditional</w:t>
      </w:r>
      <w:r w:rsidRPr="007B0638">
        <w:t xml:space="preserve"> method</w:t>
      </w:r>
      <w:r>
        <w:t>s</w:t>
      </w:r>
      <w:r w:rsidRPr="007B0638">
        <w:t xml:space="preserve"> </w:t>
      </w:r>
      <w:r>
        <w:t>suffer from</w:t>
      </w:r>
      <w:r w:rsidRPr="007B0638">
        <w:t xml:space="preserve"> </w:t>
      </w:r>
      <w:r>
        <w:t xml:space="preserve">cross-camera person re-identification problem and </w:t>
      </w:r>
      <w:r w:rsidRPr="007B0638">
        <w:t>their performance</w:t>
      </w:r>
      <w:r>
        <w:t>s</w:t>
      </w:r>
      <w:r w:rsidRPr="007B0638">
        <w:t xml:space="preserve"> drop sharply when the</w:t>
      </w:r>
      <w:r>
        <w:t xml:space="preserve"> </w:t>
      </w:r>
      <w:r w:rsidRPr="007B0638">
        <w:t>viewpoint change</w:t>
      </w:r>
      <w:r>
        <w:t>s</w:t>
      </w:r>
      <w:r w:rsidRPr="007B0638">
        <w:t xml:space="preserve">. This is because hand-craft features are view dependent </w:t>
      </w:r>
      <w:r>
        <w:t>but</w:t>
      </w:r>
      <w:r w:rsidRPr="007B0638">
        <w:t xml:space="preserve"> the appearance </w:t>
      </w:r>
      <w:r>
        <w:t>of a person is continuous</w:t>
      </w:r>
      <w:r w:rsidRPr="007B0638">
        <w:t xml:space="preserve"> chang</w:t>
      </w:r>
      <w:r>
        <w:t xml:space="preserve">ing, </w:t>
      </w:r>
      <w:r w:rsidRPr="007B0638">
        <w:t>as shown in</w:t>
      </w:r>
      <w:r w:rsidR="00DF7A84">
        <w:rPr>
          <w:rFonts w:hint="eastAsia"/>
        </w:rPr>
        <w:t xml:space="preserve"> </w:t>
      </w:r>
      <w:r w:rsidR="00DF7A84">
        <w:fldChar w:fldCharType="begin"/>
      </w:r>
      <w:r w:rsidR="00DF7A84">
        <w:instrText xml:space="preserve"> </w:instrText>
      </w:r>
      <w:r w:rsidR="00DF7A84">
        <w:rPr>
          <w:rFonts w:hint="eastAsia"/>
        </w:rPr>
        <w:instrText>REF _Ref59219206 \h</w:instrText>
      </w:r>
      <w:r w:rsidR="00DF7A84">
        <w:instrText xml:space="preserve"> </w:instrText>
      </w:r>
      <w:r w:rsidR="00DF7A84">
        <w:fldChar w:fldCharType="separate"/>
      </w:r>
      <w:r w:rsidR="00DF7A84">
        <w:t xml:space="preserve">Figure </w:t>
      </w:r>
      <w:r w:rsidR="00DF7A84">
        <w:rPr>
          <w:noProof/>
        </w:rPr>
        <w:t>1</w:t>
      </w:r>
      <w:r w:rsidR="00DF7A84">
        <w:noBreakHyphen/>
      </w:r>
      <w:r w:rsidR="00DF7A84">
        <w:rPr>
          <w:noProof/>
        </w:rPr>
        <w:t>1</w:t>
      </w:r>
      <w:r w:rsidR="00DF7A84">
        <w:fldChar w:fldCharType="end"/>
      </w:r>
      <w:r>
        <w:t>. Thus, the misalignment problem becomes one of the most critical issu</w:t>
      </w:r>
      <w:r>
        <w:rPr>
          <w:rFonts w:hint="eastAsia"/>
        </w:rPr>
        <w:t>e.</w:t>
      </w:r>
    </w:p>
    <w:p w:rsidR="009A47A3" w:rsidRPr="002711C9" w:rsidRDefault="00FB70D2" w:rsidP="006E1671">
      <w:pPr>
        <w:ind w:firstLine="480"/>
      </w:pPr>
      <w:r>
        <w:t>It has become a general fact that, deep learning methods can</w:t>
      </w:r>
      <w:r w:rsidRPr="002711C9">
        <w:t xml:space="preserve"> obtain </w:t>
      </w:r>
      <w:r>
        <w:t xml:space="preserve">more </w:t>
      </w:r>
      <w:r w:rsidRPr="002711C9">
        <w:t xml:space="preserve">effective </w:t>
      </w:r>
    </w:p>
    <w:tbl>
      <w:tblPr>
        <w:tblStyle w:val="ad"/>
        <w:tblpPr w:leftFromText="181" w:rightFromText="181" w:horzAnchor="page" w:tblpXSpec="center" w:tblpYSpec="top"/>
        <w:tblOverlap w:val="never"/>
        <w:tblW w:w="8995"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5"/>
      </w:tblGrid>
      <w:tr w:rsidR="009A47A3" w:rsidRPr="00A24071" w:rsidTr="002B398A">
        <w:trPr>
          <w:trHeight w:val="4724"/>
          <w:jc w:val="left"/>
        </w:trPr>
        <w:tc>
          <w:tcPr>
            <w:tcW w:w="8995" w:type="dxa"/>
          </w:tcPr>
          <w:p w:rsidR="009A47A3" w:rsidRPr="00A24071" w:rsidRDefault="009A47A3" w:rsidP="002B398A">
            <w:pPr>
              <w:jc w:val="center"/>
            </w:pPr>
            <w:r w:rsidRPr="00A24071">
              <w:rPr>
                <w:noProof/>
              </w:rPr>
              <w:lastRenderedPageBreak/>
              <w:drawing>
                <wp:inline distT="0" distB="0" distL="0" distR="0" wp14:anchorId="22A0AD6E" wp14:editId="092A16FA">
                  <wp:extent cx="3183928" cy="2801524"/>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r.png"/>
                          <pic:cNvPicPr/>
                        </pic:nvPicPr>
                        <pic:blipFill>
                          <a:blip r:embed="rId10">
                            <a:extLst>
                              <a:ext uri="{28A0092B-C50C-407E-A947-70E740481C1C}">
                                <a14:useLocalDpi xmlns:a14="http://schemas.microsoft.com/office/drawing/2010/main" val="0"/>
                              </a:ext>
                            </a:extLst>
                          </a:blip>
                          <a:stretch>
                            <a:fillRect/>
                          </a:stretch>
                        </pic:blipFill>
                        <pic:spPr>
                          <a:xfrm>
                            <a:off x="0" y="0"/>
                            <a:ext cx="3183928" cy="2801524"/>
                          </a:xfrm>
                          <a:prstGeom prst="rect">
                            <a:avLst/>
                          </a:prstGeom>
                        </pic:spPr>
                      </pic:pic>
                    </a:graphicData>
                  </a:graphic>
                </wp:inline>
              </w:drawing>
            </w:r>
          </w:p>
        </w:tc>
      </w:tr>
      <w:tr w:rsidR="009A47A3" w:rsidRPr="00A24071" w:rsidTr="002B398A">
        <w:trPr>
          <w:trHeight w:val="917"/>
          <w:jc w:val="left"/>
        </w:trPr>
        <w:tc>
          <w:tcPr>
            <w:tcW w:w="8995" w:type="dxa"/>
          </w:tcPr>
          <w:p w:rsidR="009A47A3" w:rsidRPr="00A24071" w:rsidRDefault="009A47A3" w:rsidP="002B398A">
            <w:pPr>
              <w:pStyle w:val="ab"/>
              <w:keepNext/>
              <w:spacing w:after="360" w:line="276" w:lineRule="auto"/>
            </w:pPr>
            <w:bookmarkStart w:id="11" w:name="_Ref59219206"/>
            <w:bookmarkStart w:id="12" w:name="_Ref7565758"/>
            <w:bookmarkStart w:id="13" w:name="_Toc58935366"/>
            <w:bookmarkStart w:id="14" w:name="_Toc59218852"/>
            <w:bookmarkStart w:id="15" w:name="_Toc59930293"/>
            <w:r>
              <w:t xml:space="preserve">Figure </w:t>
            </w:r>
            <w:r w:rsidR="00B46183">
              <w:fldChar w:fldCharType="begin"/>
            </w:r>
            <w:r w:rsidR="00B46183">
              <w:instrText xml:space="preserve"> STYLEREF 1 \s </w:instrText>
            </w:r>
            <w:r w:rsidR="00B46183">
              <w:fldChar w:fldCharType="separate"/>
            </w:r>
            <w:r w:rsidR="00B46183">
              <w:rPr>
                <w:noProof/>
              </w:rPr>
              <w:t>1</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1</w:t>
            </w:r>
            <w:r w:rsidR="00B46183">
              <w:fldChar w:fldCharType="end"/>
            </w:r>
            <w:bookmarkEnd w:id="11"/>
            <w:r>
              <w:rPr>
                <w:rFonts w:hint="eastAsia"/>
              </w:rPr>
              <w:t xml:space="preserve">. </w:t>
            </w:r>
            <w:r w:rsidRPr="00A24071">
              <w:t xml:space="preserve">Each row </w:t>
            </w:r>
            <w:r>
              <w:rPr>
                <w:rFonts w:hint="eastAsia"/>
              </w:rPr>
              <w:t>represent</w:t>
            </w:r>
            <w:r w:rsidRPr="00A24071">
              <w:t xml:space="preserve">s the </w:t>
            </w:r>
            <w:r>
              <w:rPr>
                <w:rFonts w:hint="eastAsia"/>
              </w:rPr>
              <w:t xml:space="preserve">images of the </w:t>
            </w:r>
            <w:r w:rsidRPr="00A24071">
              <w:t xml:space="preserve">same </w:t>
            </w:r>
            <w:r>
              <w:rPr>
                <w:rFonts w:hint="eastAsia"/>
              </w:rPr>
              <w:t>i</w:t>
            </w:r>
            <w:r w:rsidR="00221C22">
              <w:rPr>
                <w:rFonts w:hint="eastAsia"/>
              </w:rPr>
              <w:t>de</w:t>
            </w:r>
            <w:r>
              <w:rPr>
                <w:rFonts w:hint="eastAsia"/>
              </w:rPr>
              <w:t>ntity</w:t>
            </w:r>
            <w:r w:rsidRPr="00A24071">
              <w:t xml:space="preserve"> from different camera</w:t>
            </w:r>
            <w:r>
              <w:rPr>
                <w:rFonts w:hint="eastAsia"/>
              </w:rPr>
              <w:t xml:space="preserve"> viewpoints</w:t>
            </w:r>
            <w:r w:rsidRPr="00A24071">
              <w:t>.</w:t>
            </w:r>
            <w:bookmarkEnd w:id="12"/>
            <w:bookmarkEnd w:id="13"/>
            <w:bookmarkEnd w:id="14"/>
            <w:bookmarkEnd w:id="15"/>
          </w:p>
        </w:tc>
      </w:tr>
    </w:tbl>
    <w:p w:rsidR="00A24071" w:rsidRDefault="00FB70D2" w:rsidP="00A24071">
      <w:r w:rsidRPr="002711C9">
        <w:t xml:space="preserve">features in different tasks </w:t>
      </w:r>
      <w:r>
        <w:t xml:space="preserve">since </w:t>
      </w:r>
      <w:r w:rsidRPr="002711C9">
        <w:t xml:space="preserve">the learned models can </w:t>
      </w:r>
      <w:r>
        <w:t>extract</w:t>
      </w:r>
      <w:r w:rsidRPr="002711C9">
        <w:t xml:space="preserve"> </w:t>
      </w:r>
      <w:r>
        <w:t>high-level</w:t>
      </w:r>
      <w:r w:rsidRPr="002711C9">
        <w:t xml:space="preserve"> representative</w:t>
      </w:r>
      <w:r>
        <w:rPr>
          <w:rFonts w:hint="eastAsia"/>
        </w:rPr>
        <w:t xml:space="preserve"> </w:t>
      </w:r>
      <w:r w:rsidRPr="002711C9">
        <w:t xml:space="preserve">feature from data </w:t>
      </w:r>
      <w:r>
        <w:t xml:space="preserve">through training </w:t>
      </w:r>
      <w:r w:rsidRPr="002711C9">
        <w:t>instead of the hand-crafted features</w:t>
      </w:r>
      <w:r>
        <w:t>.</w:t>
      </w:r>
      <w:r>
        <w:rPr>
          <w:rFonts w:hint="eastAsia"/>
        </w:rPr>
        <w:t xml:space="preserve"> </w:t>
      </w:r>
      <w:r>
        <w:t xml:space="preserve">Since 2010, </w:t>
      </w:r>
      <w:proofErr w:type="spellStart"/>
      <w:r w:rsidRPr="00772BD3">
        <w:t>Felzenszwalb</w:t>
      </w:r>
      <w:proofErr w:type="spellEnd"/>
      <w:r>
        <w:rPr>
          <w:i/>
        </w:rPr>
        <w:t xml:space="preserve"> et </w:t>
      </w:r>
      <w:r w:rsidRPr="00772BD3">
        <w:rPr>
          <w:i/>
        </w:rPr>
        <w:t>a</w:t>
      </w:r>
      <w:r>
        <w:rPr>
          <w:i/>
        </w:rPr>
        <w:t>l</w:t>
      </w:r>
      <w:r w:rsidRPr="00772BD3">
        <w:t>.</w:t>
      </w:r>
      <w:r>
        <w:t xml:space="preserve"> </w:t>
      </w:r>
      <w:r w:rsidR="0018300C">
        <w:fldChar w:fldCharType="begin">
          <w:fldData xml:space="preserve">PEVuZE5vdGU+PENpdGU+PEF1dGhvcj5GZWx6ZW5zendhbGI8L0F1dGhvcj48WWVhcj4yMDEwPC9Z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</w:fldData>
        </w:fldChar>
      </w:r>
      <w:r w:rsidR="0018300C">
        <w:instrText xml:space="preserve"> ADDIN EN.CITE </w:instrText>
      </w:r>
      <w:r w:rsidR="0018300C">
        <w:fldChar w:fldCharType="begin">
          <w:fldData xml:space="preserve">PEVuZE5vdGU+PENpdGU+PEF1dGhvcj5GZWx6ZW5zendhbGI8L0F1dGhvcj48WWVhcj4yMDEwPC9Z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</w:fldData>
        </w:fldChar>
      </w:r>
      <w:r w:rsidR="0018300C">
        <w:instrText xml:space="preserve"> ADDIN EN.CITE.DATA </w:instrText>
      </w:r>
      <w:r w:rsidR="0018300C">
        <w:fldChar w:fldCharType="end"/>
      </w:r>
      <w:r w:rsidR="0018300C">
        <w:fldChar w:fldCharType="separate"/>
      </w:r>
      <w:r w:rsidR="0018300C">
        <w:rPr>
          <w:noProof/>
        </w:rPr>
        <w:t>[4]</w:t>
      </w:r>
      <w:r w:rsidR="0018300C">
        <w:fldChar w:fldCharType="end"/>
      </w:r>
      <w:r w:rsidR="0018300C">
        <w:rPr>
          <w:rFonts w:hint="eastAsia"/>
        </w:rPr>
        <w:t xml:space="preserve"> </w:t>
      </w:r>
      <w:r>
        <w:t xml:space="preserve">proposed a novel method combining the HOG </w:t>
      </w:r>
      <w:r>
        <w:fldChar w:fldCharType="begin"/>
      </w:r>
      <w:r>
        <w:instrText xml:space="preserve"> ADDIN EN.CITE &lt;EndNote&gt;&lt;Cite&gt;&lt;Author&gt;Kläser&lt;/Author&gt;&lt;Year&gt;2008&lt;/Year&gt;&lt;RecNum&gt;4&lt;/RecNum&gt;&lt;DisplayText&gt;[2]&lt;/DisplayText&gt;&lt;record&gt;&lt;rec-number&gt;4&lt;/rec-number&gt;&lt;foreign-keys&gt;&lt;key app="EN" db-id="a9fzda9zrvwdd5ez9255pp2ladpz2rasxdr9" timestamp="1608285149"&gt;4&lt;/key&gt;&lt;/foreign-keys&gt;&lt;ref-type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fldChar w:fldCharType="separate"/>
      </w:r>
      <w:r>
        <w:rPr>
          <w:noProof/>
        </w:rPr>
        <w:t>[2]</w:t>
      </w:r>
      <w:r>
        <w:fldChar w:fldCharType="end"/>
      </w:r>
      <w:r>
        <w:rPr>
          <w:rFonts w:hint="eastAsia"/>
        </w:rPr>
        <w:t xml:space="preserve"> </w:t>
      </w:r>
      <w:r>
        <w:t>feature and Support Vector Machine (SVM)</w:t>
      </w:r>
      <w:r w:rsidR="0018300C">
        <w:rPr>
          <w:rFonts w:hint="eastAsia"/>
        </w:rPr>
        <w:t xml:space="preserve"> </w:t>
      </w:r>
      <w:r w:rsidR="0018300C">
        <w:fldChar w:fldCharType="begin"/>
      </w:r>
      <w:r w:rsidR="009E7095">
        <w:instrText xml:space="preserve"> ADDIN EN.CITE &lt;EndNote&gt;&lt;Cite&gt;&lt;Author&gt;Cortes&lt;/Author&gt;&lt;Year&gt;1995&lt;/Year&gt;&lt;RecNum&gt;23&lt;/RecNum&gt;&lt;DisplayText&gt;[5]&lt;/DisplayText&gt;&lt;record&gt;&lt;rec-number&gt;23&lt;/rec-number&gt;&lt;foreign-keys&gt;&lt;key app="EN" db-id="a9fzda9zrvwdd5ez9255pp2ladpz2rasxdr9" timestamp="1608545027"&gt;23&lt;/key&gt;&lt;/foreign-keys&gt;&lt;ref-type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pub-dates&gt;&lt;date&gt;1995/09/01&lt;/date&gt;&lt;/pub-dates&gt;&lt;/dates&gt;&lt;isbn&gt;1573-0565&lt;/isbn&gt;&lt;urls&gt;&lt;related-urls&gt;&lt;url&gt;https://doi.org/10.1007/BF00994018&lt;/url&gt;&lt;/related-urls&gt;&lt;/urls&gt;&lt;electronic-resource-num&gt;10.1007/BF00994018&lt;/electronic-resource-num&gt;&lt;/record&gt;&lt;/Cite&gt;&lt;/EndNote&gt;</w:instrText>
      </w:r>
      <w:r w:rsidR="0018300C">
        <w:fldChar w:fldCharType="separate"/>
      </w:r>
      <w:r w:rsidR="0018300C">
        <w:rPr>
          <w:noProof/>
        </w:rPr>
        <w:t>[5]</w:t>
      </w:r>
      <w:r w:rsidR="0018300C">
        <w:fldChar w:fldCharType="end"/>
      </w:r>
      <w:r>
        <w:t>, and thus machine learning methodology go b</w:t>
      </w:r>
      <w:r w:rsidRPr="00AC4A0C">
        <w:t>eyond the traditional hand</w:t>
      </w:r>
      <w:r>
        <w:t>-</w:t>
      </w:r>
      <w:r w:rsidRPr="00AC4A0C">
        <w:t>crafted feature method in VOC competition</w:t>
      </w:r>
      <w:r w:rsidR="0018300C">
        <w:rPr>
          <w:rFonts w:hint="eastAsia"/>
        </w:rPr>
        <w:t xml:space="preserve"> </w:t>
      </w:r>
      <w:r w:rsidR="0018300C">
        <w:fldChar w:fldCharType="begin"/>
      </w:r>
      <w:r w:rsidR="0018300C">
        <w:instrText xml:space="preserve"> ADDIN EN.CITE &lt;EndNote&gt;&lt;Cite&gt;&lt;Author&gt;Everingham&lt;/Author&gt;&lt;Year&gt;2010&lt;/Year&gt;&lt;RecNum&gt;8&lt;/RecNum&gt;&lt;DisplayText&gt;[6]&lt;/DisplayText&gt;&lt;record&gt;&lt;rec-number&gt;8&lt;/rec-number&gt;&lt;foreign-keys&gt;&lt;key app="EN" db-id="a9fzda9zrvwdd5ez9255pp2ladpz2rasxdr9" timestamp="1608287102"&gt;8&lt;/key&gt;&lt;/foreign-keys&gt;&lt;ref-type name="Journal Article"&gt;17&lt;/ref-type&gt;&lt;contributors&gt;&lt;authors&gt;&lt;author&gt;Everingham, Mark&lt;/author&gt;&lt;author&gt;Van Gool, Luc&lt;/author&gt;&lt;author&gt;Williams, Christopher K. I.&lt;/author&gt;&lt;author&gt;Winn, John&lt;/author&gt;&lt;author&gt;Zisserman, Andrew&lt;/author&gt;&lt;/authors&gt;&lt;/contributors&gt;&lt;titles&gt;&lt;title&gt;The Pascal Visual Object Classes (VOC) Challenge&lt;/title&gt;&lt;secondary-title&gt;International Journal of Computer Vision&lt;/secondary-title&gt;&lt;/titles&gt;&lt;periodical&gt;&lt;full-title&gt;International Journal of Computer Vision&lt;/full-title&gt;&lt;/periodical&gt;&lt;pages&gt;303-338&lt;/pages&gt;&lt;volume&gt;88&lt;/volume&gt;&lt;number&gt;2&lt;/number&gt;&lt;dates&gt;&lt;year&gt;2010&lt;/year&gt;&lt;pub-dates&gt;&lt;date&gt;2010/06/01&lt;/date&gt;&lt;/pub-dates&gt;&lt;/dates&gt;&lt;isbn&gt;1573-1405&lt;/isbn&gt;&lt;urls&gt;&lt;related-urls&gt;&lt;url&gt;https://doi.org/10.1007/s11263-009-0275-4&lt;/url&gt;&lt;/related-urls&gt;&lt;/urls&gt;&lt;electronic-resource-num&gt;10.1007/s11263-009-0275-4&lt;/electronic-resource-num&gt;&lt;/record&gt;&lt;/Cite&gt;&lt;/EndNote&gt;</w:instrText>
      </w:r>
      <w:r w:rsidR="0018300C">
        <w:fldChar w:fldCharType="separate"/>
      </w:r>
      <w:r w:rsidR="0018300C">
        <w:rPr>
          <w:noProof/>
        </w:rPr>
        <w:t>[6]</w:t>
      </w:r>
      <w:r w:rsidR="0018300C">
        <w:fldChar w:fldCharType="end"/>
      </w:r>
      <w:r>
        <w:t xml:space="preserve">. </w:t>
      </w:r>
      <w:r w:rsidRPr="00CC2625">
        <w:t>Due to the development of</w:t>
      </w:r>
      <w:r>
        <w:t xml:space="preserve"> </w:t>
      </w:r>
      <w:r w:rsidRPr="00CC2625">
        <w:t>powerful learning-based human detector</w:t>
      </w:r>
      <w:r>
        <w:t>, most researches design the Re-ID netwo</w:t>
      </w:r>
      <w:r w:rsidR="00A24071">
        <w:rPr>
          <w:rFonts w:hint="eastAsia"/>
        </w:rPr>
        <w:t>r</w:t>
      </w:r>
      <w:r w:rsidR="00A24071">
        <w:t xml:space="preserve">k </w:t>
      </w:r>
      <w:r w:rsidR="00A24071" w:rsidRPr="00CC2625">
        <w:t>which only focuses on appearance feature extract</w:t>
      </w:r>
      <w:r w:rsidR="00A24071">
        <w:t>ion.</w:t>
      </w:r>
    </w:p>
    <w:p w:rsidR="00131199" w:rsidRPr="00131199" w:rsidRDefault="00221C22" w:rsidP="00B147A8">
      <w:pPr>
        <w:ind w:firstLine="480"/>
      </w:pPr>
      <w:bookmarkStart w:id="16" w:name="_Hlk59219479"/>
      <w:r>
        <w:t xml:space="preserve">In our prior knowledge, </w:t>
      </w:r>
      <w:r w:rsidRPr="00600928">
        <w:t>face recognition ha</w:t>
      </w:r>
      <w:r>
        <w:t>s</w:t>
      </w:r>
      <w:r w:rsidRPr="00600928">
        <w:t xml:space="preserve"> already been developed</w:t>
      </w:r>
      <w:r>
        <w:t xml:space="preserve">. However, person re-identification technology is still hard to apply to real world system due to the high computational cost which is caused by the deep </w:t>
      </w:r>
      <w:r>
        <w:rPr>
          <w:rFonts w:hint="eastAsia"/>
        </w:rPr>
        <w:t xml:space="preserve">learning </w:t>
      </w:r>
      <w:r>
        <w:t>model</w:t>
      </w:r>
      <w:r w:rsidR="006E1671">
        <w:rPr>
          <w:rFonts w:hint="eastAsia"/>
        </w:rPr>
        <w:t>.</w:t>
      </w:r>
      <w:r>
        <w:t xml:space="preserve"> </w:t>
      </w:r>
      <w:r w:rsidR="006E1671">
        <w:rPr>
          <w:rFonts w:hint="eastAsia"/>
        </w:rPr>
        <w:t>A</w:t>
      </w:r>
      <w:r>
        <w:t>nd the feature extracted by the model cannot handle the</w:t>
      </w:r>
      <w:r w:rsidR="006E1671">
        <w:rPr>
          <w:rFonts w:hint="eastAsia"/>
        </w:rPr>
        <w:t xml:space="preserve"> aforementioned challenges from the</w:t>
      </w:r>
      <w:r>
        <w:t xml:space="preserve"> </w:t>
      </w:r>
      <w:r>
        <w:rPr>
          <w:rFonts w:hint="eastAsia"/>
        </w:rPr>
        <w:t>complex real</w:t>
      </w:r>
      <w:r w:rsidR="006E1671">
        <w:rPr>
          <w:rFonts w:hint="eastAsia"/>
        </w:rPr>
        <w:t>-</w:t>
      </w:r>
      <w:r>
        <w:rPr>
          <w:rFonts w:hint="eastAsia"/>
        </w:rPr>
        <w:t>world environment</w:t>
      </w:r>
      <w:r>
        <w:t xml:space="preserve">. Another </w:t>
      </w:r>
      <w:r w:rsidR="006E1671">
        <w:rPr>
          <w:rFonts w:hint="eastAsia"/>
        </w:rPr>
        <w:t>key issue</w:t>
      </w:r>
      <w:r>
        <w:t xml:space="preserve"> is </w:t>
      </w:r>
      <w:r w:rsidR="006E1671">
        <w:rPr>
          <w:rFonts w:hint="eastAsia"/>
        </w:rPr>
        <w:t>the non-negligible domain gap between real-world scenario and training dataset. In this thesis</w:t>
      </w:r>
      <w:r w:rsidR="00B147A8">
        <w:rPr>
          <w:rFonts w:hint="eastAsia"/>
        </w:rPr>
        <w:t xml:space="preserve">, we aim to build a deep learning model that can withstand </w:t>
      </w:r>
      <w:r w:rsidR="00B147A8">
        <w:t>the</w:t>
      </w:r>
      <w:r w:rsidR="00B147A8">
        <w:rPr>
          <w:rFonts w:hint="eastAsia"/>
        </w:rPr>
        <w:t xml:space="preserve"> aforementioned challenges to fulfill the goal of Re-ID task.</w:t>
      </w:r>
      <w:bookmarkEnd w:id="16"/>
    </w:p>
    <w:p w:rsidR="00131199" w:rsidRDefault="00131199" w:rsidP="00131199">
      <w:pPr>
        <w:pStyle w:val="21"/>
      </w:pPr>
      <w:bookmarkStart w:id="17" w:name="_Ref59205306"/>
      <w:bookmarkStart w:id="18" w:name="_Toc59930325"/>
      <w:r w:rsidRPr="00131199">
        <w:lastRenderedPageBreak/>
        <w:t>Literature Review</w:t>
      </w:r>
      <w:bookmarkEnd w:id="17"/>
      <w:bookmarkEnd w:id="18"/>
    </w:p>
    <w:p w:rsidR="00B147A8" w:rsidRPr="00B147A8" w:rsidRDefault="00B147A8" w:rsidP="00B147A8">
      <w:pPr>
        <w:ind w:firstLine="480"/>
      </w:pPr>
      <w:r>
        <w:t>We first give a brief review of human detection method in Section</w:t>
      </w:r>
      <w:r>
        <w:rPr>
          <w:rFonts w:hint="eastAsia"/>
        </w:rPr>
        <w:t xml:space="preserve"> </w:t>
      </w:r>
      <w:r>
        <w:fldChar w:fldCharType="begin"/>
      </w:r>
      <w:r>
        <w:instrText xml:space="preserve"> </w:instrText>
      </w:r>
      <w:r>
        <w:rPr>
          <w:rFonts w:hint="eastAsia"/>
        </w:rPr>
        <w:instrText>REF _Ref59220903 \r \h</w:instrText>
      </w:r>
      <w:r>
        <w:instrText xml:space="preserve"> </w:instrText>
      </w:r>
      <w:r>
        <w:fldChar w:fldCharType="separate"/>
      </w:r>
      <w:r>
        <w:t>1.2.1</w:t>
      </w:r>
      <w:r>
        <w:fldChar w:fldCharType="end"/>
      </w:r>
      <w:r>
        <w:rPr>
          <w:rFonts w:hint="eastAsia"/>
        </w:rPr>
        <w:t>, then discuss the</w:t>
      </w:r>
      <w:r>
        <w:t xml:space="preserve"> </w:t>
      </w:r>
      <w:r>
        <w:rPr>
          <w:rFonts w:hint="eastAsia"/>
        </w:rPr>
        <w:t xml:space="preserve">algorithm of </w:t>
      </w:r>
      <w:r>
        <w:t>person re-identification in Section</w:t>
      </w:r>
      <w:r>
        <w:rPr>
          <w:rFonts w:hint="eastAsia"/>
        </w:rPr>
        <w:t xml:space="preserve"> </w:t>
      </w:r>
      <w:r>
        <w:fldChar w:fldCharType="begin"/>
      </w:r>
      <w:r>
        <w:instrText xml:space="preserve"> </w:instrText>
      </w:r>
      <w:r>
        <w:rPr>
          <w:rFonts w:hint="eastAsia"/>
        </w:rPr>
        <w:instrText>REF _Ref59220960 \r \h</w:instrText>
      </w:r>
      <w:r>
        <w:instrText xml:space="preserve"> </w:instrText>
      </w:r>
      <w:r>
        <w:fldChar w:fldCharType="separate"/>
      </w:r>
      <w:r>
        <w:t>1.2.2</w:t>
      </w:r>
      <w:r>
        <w:fldChar w:fldCharType="end"/>
      </w:r>
      <w:r>
        <w:t xml:space="preserve">. </w:t>
      </w:r>
    </w:p>
    <w:p w:rsidR="00131199" w:rsidRDefault="00131199" w:rsidP="00B147A8">
      <w:pPr>
        <w:pStyle w:val="31"/>
      </w:pPr>
      <w:bookmarkStart w:id="19" w:name="_Ref59220903"/>
      <w:bookmarkStart w:id="20" w:name="_Toc59930326"/>
      <w:r w:rsidRPr="00B147A8">
        <w:t>Human Detection</w:t>
      </w:r>
      <w:bookmarkEnd w:id="19"/>
      <w:bookmarkEnd w:id="20"/>
    </w:p>
    <w:p w:rsidR="00C6534F" w:rsidRDefault="00C6534F" w:rsidP="00C6534F">
      <w:pPr>
        <w:ind w:firstLine="480"/>
        <w:rPr>
          <w:color w:val="000000" w:themeColor="text1"/>
        </w:rPr>
      </w:pPr>
      <w:r>
        <w:t xml:space="preserve">Due to the </w:t>
      </w:r>
      <w:r>
        <w:rPr>
          <w:rFonts w:hint="eastAsia"/>
        </w:rPr>
        <w:t>need</w:t>
      </w:r>
      <w:r>
        <w:t xml:space="preserve"> of various applications</w:t>
      </w:r>
      <w:r>
        <w:rPr>
          <w:rFonts w:hint="eastAsia"/>
        </w:rPr>
        <w:t xml:space="preserve"> in computer vision</w:t>
      </w:r>
      <w:r>
        <w:t xml:space="preserve">, human detection </w:t>
      </w:r>
      <w:r>
        <w:rPr>
          <w:color w:val="000000" w:themeColor="text1"/>
        </w:rPr>
        <w:t>has raised lots of</w:t>
      </w:r>
      <w:r>
        <w:rPr>
          <w:rFonts w:hint="eastAsia"/>
          <w:color w:val="000000" w:themeColor="text1"/>
        </w:rPr>
        <w:t xml:space="preserve"> </w:t>
      </w:r>
      <w:r>
        <w:rPr>
          <w:color w:val="000000" w:themeColor="text1"/>
        </w:rPr>
        <w:t>attention</w:t>
      </w:r>
      <w:r>
        <w:rPr>
          <w:rFonts w:hint="eastAsia"/>
          <w:color w:val="000000" w:themeColor="text1"/>
        </w:rPr>
        <w:t xml:space="preserve"> lately.</w:t>
      </w:r>
      <w:r>
        <w:rPr>
          <w:color w:val="000000" w:themeColor="text1"/>
        </w:rPr>
        <w:t xml:space="preserve"> According to the input data, human detection can be categorized into two aspects: (1) depth image-based human detection and (2) RGB image-based human detection.</w:t>
      </w:r>
    </w:p>
    <w:p w:rsidR="000E09D7" w:rsidRDefault="00284C16" w:rsidP="000E09D7">
      <w:pPr>
        <w:ind w:firstLine="480"/>
        <w:rPr>
          <w:color w:val="000000" w:themeColor="text1"/>
        </w:rPr>
      </w:pPr>
      <w:r>
        <w:rPr>
          <w:color w:val="000000" w:themeColor="text1"/>
        </w:rPr>
        <w:t xml:space="preserve">For depth image, </w:t>
      </w:r>
      <w:bookmarkStart w:id="21" w:name="OLE_LINK1"/>
      <w:bookmarkStart w:id="22" w:name="OLE_LINK2"/>
      <w:r>
        <w:rPr>
          <w:color w:val="000000" w:themeColor="text1"/>
        </w:rPr>
        <w:t>some methods</w:t>
      </w:r>
      <w:r>
        <w:rPr>
          <w:rFonts w:hint="eastAsia"/>
          <w:color w:val="000000" w:themeColor="text1"/>
        </w:rPr>
        <w:t xml:space="preserve"> </w:t>
      </w:r>
      <w:r>
        <w:rPr>
          <w:color w:val="000000" w:themeColor="text1"/>
        </w:rPr>
        <w:fldChar w:fldCharType="begin">
          <w:fldData xml:space="preserve">PEVuZE5vdGU+PENpdGU+PEF1dGhvcj5UYW5nLVdlaTwvQXV0aG9yPjxZZWFyPjIwMTY8L1llYXI+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</w:fldData>
        </w:fldChar>
      </w:r>
      <w:r>
        <w:rPr>
          <w:color w:val="000000" w:themeColor="text1"/>
        </w:rPr>
        <w:instrText xml:space="preserve"> ADDIN EN.CITE </w:instrText>
      </w:r>
      <w:r>
        <w:rPr>
          <w:color w:val="000000" w:themeColor="text1"/>
        </w:rPr>
        <w:fldChar w:fldCharType="begin">
          <w:fldData xml:space="preserve">PEVuZE5vdGU+PENpdGU+PEF1dGhvcj5UYW5nLVdlaTwvQXV0aG9yPjxZZWFyPjIwMTY8L1llYXI+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</w:fldData>
        </w:fldChar>
      </w:r>
      <w:r>
        <w:rPr>
          <w:color w:val="000000" w:themeColor="text1"/>
        </w:rPr>
        <w:instrText xml:space="preserve"> ADDIN EN.CITE.DATA </w:instrText>
      </w:r>
      <w:r>
        <w:rPr>
          <w:color w:val="000000" w:themeColor="text1"/>
        </w:rPr>
      </w:r>
      <w:r>
        <w:rPr>
          <w:color w:val="000000" w:themeColor="text1"/>
        </w:rPr>
        <w:fldChar w:fldCharType="end"/>
      </w:r>
      <w:r>
        <w:rPr>
          <w:color w:val="000000" w:themeColor="text1"/>
        </w:rPr>
      </w:r>
      <w:r>
        <w:rPr>
          <w:color w:val="000000" w:themeColor="text1"/>
        </w:rPr>
        <w:fldChar w:fldCharType="separate"/>
      </w:r>
      <w:r>
        <w:rPr>
          <w:noProof/>
          <w:color w:val="000000" w:themeColor="text1"/>
        </w:rPr>
        <w:t>[7-9]</w:t>
      </w:r>
      <w:r>
        <w:rPr>
          <w:color w:val="000000" w:themeColor="text1"/>
        </w:rPr>
        <w:fldChar w:fldCharType="end"/>
      </w:r>
      <w:r>
        <w:rPr>
          <w:color w:val="000000" w:themeColor="text1"/>
        </w:rPr>
        <w:t xml:space="preserve"> </w:t>
      </w:r>
      <w:r>
        <w:rPr>
          <w:rFonts w:hint="eastAsia"/>
          <w:color w:val="000000" w:themeColor="text1"/>
        </w:rPr>
        <w:t>reveal</w:t>
      </w:r>
      <w:r>
        <w:rPr>
          <w:color w:val="000000" w:themeColor="text1"/>
        </w:rPr>
        <w:t xml:space="preserve"> the foreground images</w:t>
      </w:r>
      <w:r>
        <w:rPr>
          <w:rFonts w:hint="eastAsia"/>
          <w:color w:val="000000" w:themeColor="text1"/>
        </w:rPr>
        <w:t xml:space="preserve"> by mean of</w:t>
      </w:r>
      <w:r>
        <w:rPr>
          <w:color w:val="000000" w:themeColor="text1"/>
        </w:rPr>
        <w:t xml:space="preserve"> background subtraction</w:t>
      </w:r>
      <w:r>
        <w:rPr>
          <w:rFonts w:hint="eastAsia"/>
          <w:color w:val="000000" w:themeColor="text1"/>
        </w:rPr>
        <w:t>.</w:t>
      </w:r>
      <w:r>
        <w:rPr>
          <w:color w:val="000000" w:themeColor="text1"/>
        </w:rPr>
        <w:t xml:space="preserve"> </w:t>
      </w:r>
      <w:r>
        <w:rPr>
          <w:rFonts w:hint="eastAsia"/>
          <w:color w:val="000000" w:themeColor="text1"/>
        </w:rPr>
        <w:t xml:space="preserve">And </w:t>
      </w:r>
      <w:r>
        <w:rPr>
          <w:color w:val="000000" w:themeColor="text1"/>
        </w:rPr>
        <w:t>a classifier</w:t>
      </w:r>
      <w:r>
        <w:rPr>
          <w:rFonts w:hint="eastAsia"/>
          <w:color w:val="000000" w:themeColor="text1"/>
        </w:rPr>
        <w:t xml:space="preserve"> is added</w:t>
      </w:r>
      <w:r>
        <w:rPr>
          <w:color w:val="000000" w:themeColor="text1"/>
        </w:rPr>
        <w:t xml:space="preserve"> to achieve human detec</w:t>
      </w:r>
      <w:bookmarkEnd w:id="21"/>
      <w:bookmarkEnd w:id="22"/>
      <w:r>
        <w:rPr>
          <w:color w:val="000000" w:themeColor="text1"/>
        </w:rPr>
        <w:t>tion</w:t>
      </w:r>
      <w:r w:rsidR="005602D9">
        <w:rPr>
          <w:rFonts w:hint="eastAsia"/>
          <w:color w:val="000000" w:themeColor="text1"/>
        </w:rPr>
        <w:t xml:space="preserve">. </w:t>
      </w:r>
      <w:r w:rsidR="002B398A">
        <w:rPr>
          <w:color w:val="000000" w:themeColor="text1"/>
        </w:rPr>
        <w:fldChar w:fldCharType="begin"/>
      </w:r>
      <w:r w:rsidR="002B398A">
        <w:rPr>
          <w:color w:val="000000" w:themeColor="text1"/>
        </w:rPr>
        <w:instrText xml:space="preserve"> </w:instrText>
      </w:r>
      <w:r w:rsidR="002B398A">
        <w:rPr>
          <w:rFonts w:hint="eastAsia"/>
          <w:color w:val="000000" w:themeColor="text1"/>
        </w:rPr>
        <w:instrText>REF _Ref59222269 \h</w:instrText>
      </w:r>
      <w:r w:rsidR="002B398A">
        <w:rPr>
          <w:color w:val="000000" w:themeColor="text1"/>
        </w:rPr>
        <w:instrText xml:space="preserve"> </w:instrText>
      </w:r>
      <w:r w:rsidR="002B398A">
        <w:rPr>
          <w:color w:val="000000" w:themeColor="text1"/>
        </w:rPr>
      </w:r>
      <w:r w:rsidR="002B398A">
        <w:rPr>
          <w:color w:val="000000" w:themeColor="text1"/>
        </w:rPr>
        <w:fldChar w:fldCharType="separate"/>
      </w:r>
      <w:r w:rsidR="002B398A">
        <w:t xml:space="preserve">Figure </w:t>
      </w:r>
      <w:r w:rsidR="002B398A">
        <w:rPr>
          <w:noProof/>
        </w:rPr>
        <w:t>1</w:t>
      </w:r>
      <w:r w:rsidR="002B398A">
        <w:noBreakHyphen/>
      </w:r>
      <w:r w:rsidR="002B398A">
        <w:rPr>
          <w:noProof/>
        </w:rPr>
        <w:t>2</w:t>
      </w:r>
      <w:r w:rsidR="002B398A">
        <w:rPr>
          <w:color w:val="000000" w:themeColor="text1"/>
        </w:rPr>
        <w:fldChar w:fldCharType="end"/>
      </w:r>
      <w:r w:rsidR="002B398A">
        <w:rPr>
          <w:rFonts w:hint="eastAsia"/>
          <w:color w:val="000000" w:themeColor="text1"/>
        </w:rPr>
        <w:t xml:space="preserve"> </w:t>
      </w:r>
      <w:r w:rsidR="002B398A">
        <w:rPr>
          <w:color w:val="000000" w:themeColor="text1"/>
        </w:rPr>
        <w:t>shows the background subtraction result</w:t>
      </w:r>
      <w:r w:rsidR="000E09D7">
        <w:rPr>
          <w:rFonts w:hint="eastAsia"/>
          <w:color w:val="000000" w:themeColor="text1"/>
        </w:rPr>
        <w:t>. B</w:t>
      </w:r>
      <w:r w:rsidR="002B398A">
        <w:rPr>
          <w:color w:val="000000" w:themeColor="text1"/>
        </w:rPr>
        <w:t xml:space="preserve">ackground image initialization </w:t>
      </w:r>
      <w:r w:rsidR="000E09D7">
        <w:rPr>
          <w:rFonts w:hint="eastAsia"/>
          <w:color w:val="000000" w:themeColor="text1"/>
        </w:rPr>
        <w:t xml:space="preserve">is required </w:t>
      </w:r>
      <w:r w:rsidR="002B398A">
        <w:rPr>
          <w:color w:val="000000" w:themeColor="text1"/>
        </w:rPr>
        <w:t>before</w:t>
      </w:r>
      <w:r w:rsidR="000E09D7">
        <w:rPr>
          <w:rFonts w:hint="eastAsia"/>
          <w:color w:val="000000" w:themeColor="text1"/>
        </w:rPr>
        <w:t xml:space="preserve"> performing</w:t>
      </w:r>
      <w:r w:rsidR="002B398A">
        <w:rPr>
          <w:color w:val="000000" w:themeColor="text1"/>
        </w:rPr>
        <w:t xml:space="preserve"> background subtraction</w:t>
      </w:r>
      <w:r w:rsidR="000E09D7">
        <w:rPr>
          <w:rFonts w:hint="eastAsia"/>
          <w:color w:val="000000" w:themeColor="text1"/>
        </w:rPr>
        <w:t>.</w:t>
      </w:r>
      <w:r w:rsidR="002B398A">
        <w:rPr>
          <w:color w:val="000000" w:themeColor="text1"/>
        </w:rPr>
        <w:t xml:space="preserve"> </w:t>
      </w:r>
      <w:r w:rsidR="000E09D7">
        <w:rPr>
          <w:rFonts w:hint="eastAsia"/>
          <w:color w:val="000000" w:themeColor="text1"/>
        </w:rPr>
        <w:t>T</w:t>
      </w:r>
      <w:r w:rsidR="002B398A">
        <w:rPr>
          <w:color w:val="000000" w:themeColor="text1"/>
        </w:rPr>
        <w:t>he foreground image</w:t>
      </w:r>
      <w:r w:rsidR="002B398A">
        <w:rPr>
          <w:rFonts w:hint="eastAsia"/>
          <w:color w:val="000000" w:themeColor="text1"/>
        </w:rPr>
        <w:t xml:space="preserve"> </w:t>
      </w:r>
      <w:r w:rsidR="002B398A">
        <w:rPr>
          <w:color w:val="000000" w:themeColor="text1"/>
        </w:rPr>
        <w:t xml:space="preserve">(see </w:t>
      </w:r>
      <w:r w:rsidR="002B398A">
        <w:rPr>
          <w:color w:val="000000" w:themeColor="text1"/>
        </w:rPr>
        <w:fldChar w:fldCharType="begin"/>
      </w:r>
      <w:r w:rsidR="002B398A">
        <w:rPr>
          <w:color w:val="000000" w:themeColor="text1"/>
        </w:rPr>
        <w:instrText xml:space="preserve"> REF _Ref59222269 \h </w:instrText>
      </w:r>
      <w:r w:rsidR="002B398A">
        <w:rPr>
          <w:color w:val="000000" w:themeColor="text1"/>
        </w:rPr>
      </w:r>
      <w:r w:rsidR="002B398A">
        <w:rPr>
          <w:color w:val="000000" w:themeColor="text1"/>
        </w:rPr>
        <w:fldChar w:fldCharType="separate"/>
      </w:r>
      <w:r w:rsidR="002B398A">
        <w:t xml:space="preserve">Figure </w:t>
      </w:r>
      <w:r w:rsidR="002B398A">
        <w:rPr>
          <w:noProof/>
        </w:rPr>
        <w:t>1</w:t>
      </w:r>
      <w:r w:rsidR="002B398A">
        <w:noBreakHyphen/>
      </w:r>
      <w:r w:rsidR="002B398A">
        <w:rPr>
          <w:noProof/>
        </w:rPr>
        <w:t>2</w:t>
      </w:r>
      <w:r w:rsidR="002B398A">
        <w:rPr>
          <w:color w:val="000000" w:themeColor="text1"/>
        </w:rPr>
        <w:fldChar w:fldCharType="end"/>
      </w:r>
      <w:r w:rsidR="002B398A">
        <w:rPr>
          <w:color w:val="000000" w:themeColor="text1"/>
        </w:rPr>
        <w:t xml:space="preserve">(c)) is generated by element-wise subtraction of the whole image (see </w:t>
      </w:r>
      <w:r w:rsidR="002B398A">
        <w:rPr>
          <w:color w:val="000000" w:themeColor="text1"/>
        </w:rPr>
        <w:fldChar w:fldCharType="begin"/>
      </w:r>
      <w:r w:rsidR="002B398A">
        <w:rPr>
          <w:color w:val="000000" w:themeColor="text1"/>
        </w:rPr>
        <w:instrText xml:space="preserve"> REF _Ref59222269 \h </w:instrText>
      </w:r>
      <w:r w:rsidR="002B398A">
        <w:rPr>
          <w:color w:val="000000" w:themeColor="text1"/>
        </w:rPr>
      </w:r>
      <w:r w:rsidR="002B398A">
        <w:rPr>
          <w:color w:val="000000" w:themeColor="text1"/>
        </w:rPr>
        <w:fldChar w:fldCharType="separate"/>
      </w:r>
      <w:r w:rsidR="002B398A">
        <w:t xml:space="preserve">Figure </w:t>
      </w:r>
      <w:r w:rsidR="002B398A">
        <w:rPr>
          <w:noProof/>
        </w:rPr>
        <w:t>1</w:t>
      </w:r>
      <w:r w:rsidR="002B398A">
        <w:noBreakHyphen/>
      </w:r>
      <w:r w:rsidR="002B398A">
        <w:rPr>
          <w:noProof/>
        </w:rPr>
        <w:t>2</w:t>
      </w:r>
      <w:r w:rsidR="002B398A">
        <w:rPr>
          <w:color w:val="000000" w:themeColor="text1"/>
        </w:rPr>
        <w:fldChar w:fldCharType="end"/>
      </w:r>
      <w:r w:rsidR="002B398A">
        <w:rPr>
          <w:color w:val="000000" w:themeColor="text1"/>
        </w:rPr>
        <w:t xml:space="preserve">(a)) from the background image (see </w:t>
      </w:r>
      <w:r w:rsidR="002B398A">
        <w:rPr>
          <w:color w:val="000000" w:themeColor="text1"/>
        </w:rPr>
        <w:fldChar w:fldCharType="begin"/>
      </w:r>
      <w:r w:rsidR="002B398A">
        <w:rPr>
          <w:color w:val="000000" w:themeColor="text1"/>
        </w:rPr>
        <w:instrText xml:space="preserve"> REF _Ref59222269 \h </w:instrText>
      </w:r>
      <w:r w:rsidR="002B398A">
        <w:rPr>
          <w:color w:val="000000" w:themeColor="text1"/>
        </w:rPr>
      </w:r>
      <w:r w:rsidR="002B398A">
        <w:rPr>
          <w:color w:val="000000" w:themeColor="text1"/>
        </w:rPr>
        <w:fldChar w:fldCharType="separate"/>
      </w:r>
      <w:r w:rsidR="002B398A">
        <w:t xml:space="preserve">Figure </w:t>
      </w:r>
      <w:r w:rsidR="002B398A">
        <w:rPr>
          <w:noProof/>
        </w:rPr>
        <w:t>1</w:t>
      </w:r>
      <w:r w:rsidR="002B398A">
        <w:noBreakHyphen/>
      </w:r>
      <w:r w:rsidR="002B398A">
        <w:rPr>
          <w:noProof/>
        </w:rPr>
        <w:t>2</w:t>
      </w:r>
      <w:r w:rsidR="002B398A">
        <w:rPr>
          <w:color w:val="000000" w:themeColor="text1"/>
        </w:rPr>
        <w:fldChar w:fldCharType="end"/>
      </w:r>
      <w:r w:rsidR="002B398A">
        <w:rPr>
          <w:color w:val="000000" w:themeColor="text1"/>
        </w:rPr>
        <w:t>(b)).</w:t>
      </w:r>
    </w:p>
    <w:tbl>
      <w:tblPr>
        <w:tblStyle w:val="ad"/>
        <w:tblpPr w:leftFromText="181" w:rightFromText="181" w:vertAnchor="page" w:horzAnchor="page" w:tblpX="1810" w:tblpY="11885"/>
        <w:tblW w:w="0" w:type="auto"/>
        <w:jc w:val="left"/>
        <w:tblLook w:val="04A0" w:firstRow="1" w:lastRow="0" w:firstColumn="1" w:lastColumn="0" w:noHBand="0" w:noVBand="1"/>
      </w:tblPr>
      <w:tblGrid>
        <w:gridCol w:w="2820"/>
        <w:gridCol w:w="2856"/>
        <w:gridCol w:w="2818"/>
      </w:tblGrid>
      <w:tr w:rsidR="000E09D7" w:rsidRPr="005602D9" w:rsidTr="006B5874">
        <w:trPr>
          <w:trHeight w:val="2352"/>
          <w:jc w:val="left"/>
        </w:trPr>
        <w:tc>
          <w:tcPr>
            <w:tcW w:w="2820" w:type="dxa"/>
          </w:tcPr>
          <w:p w:rsidR="000E09D7" w:rsidRPr="005602D9" w:rsidRDefault="000E09D7" w:rsidP="006B5874">
            <w:pPr>
              <w:jc w:val="center"/>
              <w:rPr>
                <w:color w:val="000000"/>
              </w:rPr>
            </w:pPr>
            <w:r w:rsidRPr="005602D9">
              <w:rPr>
                <w:noProof/>
                <w:color w:val="000000"/>
              </w:rPr>
              <w:drawing>
                <wp:inline distT="0" distB="0" distL="0" distR="0" wp14:anchorId="4C1A4737" wp14:editId="272AE046">
                  <wp:extent cx="1729458" cy="1297093"/>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9935349_594538417708245_3767227806593843200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29458" cy="1297093"/>
                          </a:xfrm>
                          <a:prstGeom prst="rect">
                            <a:avLst/>
                          </a:prstGeom>
                        </pic:spPr>
                      </pic:pic>
                    </a:graphicData>
                  </a:graphic>
                </wp:inline>
              </w:drawing>
            </w:r>
          </w:p>
        </w:tc>
        <w:tc>
          <w:tcPr>
            <w:tcW w:w="2856" w:type="dxa"/>
          </w:tcPr>
          <w:p w:rsidR="000E09D7" w:rsidRPr="005602D9" w:rsidRDefault="000E09D7" w:rsidP="006B5874">
            <w:pPr>
              <w:jc w:val="center"/>
              <w:rPr>
                <w:color w:val="000000"/>
              </w:rPr>
            </w:pPr>
            <w:r w:rsidRPr="005602D9">
              <w:rPr>
                <w:noProof/>
                <w:color w:val="000000"/>
              </w:rPr>
              <w:drawing>
                <wp:inline distT="0" distB="0" distL="0" distR="0" wp14:anchorId="32EAA85C" wp14:editId="6F499D79">
                  <wp:extent cx="1749833" cy="1306407"/>
                  <wp:effectExtent l="0" t="0" r="317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0615752_713777729078975_1459469074462408704_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0862" cy="1322107"/>
                          </a:xfrm>
                          <a:prstGeom prst="rect">
                            <a:avLst/>
                          </a:prstGeom>
                        </pic:spPr>
                      </pic:pic>
                    </a:graphicData>
                  </a:graphic>
                </wp:inline>
              </w:drawing>
            </w:r>
          </w:p>
        </w:tc>
        <w:tc>
          <w:tcPr>
            <w:tcW w:w="2818" w:type="dxa"/>
          </w:tcPr>
          <w:p w:rsidR="000E09D7" w:rsidRPr="005602D9" w:rsidRDefault="000E09D7" w:rsidP="006B5874">
            <w:pPr>
              <w:jc w:val="center"/>
              <w:rPr>
                <w:color w:val="000000"/>
              </w:rPr>
            </w:pPr>
            <w:r w:rsidRPr="005602D9">
              <w:rPr>
                <w:noProof/>
                <w:color w:val="000000"/>
              </w:rPr>
              <w:drawing>
                <wp:inline distT="0" distB="0" distL="0" distR="0" wp14:anchorId="762B12CE" wp14:editId="6D7D5FBF">
                  <wp:extent cx="1725295" cy="1297014"/>
                  <wp:effectExtent l="0" t="0" r="190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0005932_2110383548998607_4268194978137636864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41888" cy="1309488"/>
                          </a:xfrm>
                          <a:prstGeom prst="rect">
                            <a:avLst/>
                          </a:prstGeom>
                        </pic:spPr>
                      </pic:pic>
                    </a:graphicData>
                  </a:graphic>
                </wp:inline>
              </w:drawing>
            </w:r>
          </w:p>
        </w:tc>
      </w:tr>
      <w:tr w:rsidR="000E09D7" w:rsidRPr="005602D9" w:rsidTr="006B5874">
        <w:trPr>
          <w:jc w:val="left"/>
        </w:trPr>
        <w:tc>
          <w:tcPr>
            <w:tcW w:w="2820" w:type="dxa"/>
          </w:tcPr>
          <w:p w:rsidR="000E09D7" w:rsidRPr="005602D9" w:rsidRDefault="000E09D7" w:rsidP="006B5874">
            <w:pPr>
              <w:jc w:val="center"/>
              <w:rPr>
                <w:color w:val="000000"/>
              </w:rPr>
            </w:pPr>
            <w:r w:rsidRPr="005602D9">
              <w:rPr>
                <w:color w:val="000000"/>
              </w:rPr>
              <w:t>(a) whole image</w:t>
            </w:r>
          </w:p>
        </w:tc>
        <w:tc>
          <w:tcPr>
            <w:tcW w:w="2856" w:type="dxa"/>
          </w:tcPr>
          <w:p w:rsidR="000E09D7" w:rsidRPr="005602D9" w:rsidRDefault="000E09D7" w:rsidP="006B5874">
            <w:pPr>
              <w:jc w:val="center"/>
              <w:rPr>
                <w:color w:val="000000"/>
              </w:rPr>
            </w:pPr>
            <w:r w:rsidRPr="005602D9">
              <w:rPr>
                <w:color w:val="000000"/>
              </w:rPr>
              <w:t>(b) background image</w:t>
            </w:r>
          </w:p>
        </w:tc>
        <w:tc>
          <w:tcPr>
            <w:tcW w:w="2818" w:type="dxa"/>
          </w:tcPr>
          <w:p w:rsidR="000E09D7" w:rsidRPr="005602D9" w:rsidRDefault="000E09D7" w:rsidP="006B5874">
            <w:pPr>
              <w:jc w:val="center"/>
              <w:rPr>
                <w:color w:val="000000"/>
              </w:rPr>
            </w:pPr>
            <w:r w:rsidRPr="005602D9">
              <w:rPr>
                <w:color w:val="000000"/>
              </w:rPr>
              <w:t>(c) foreground result</w:t>
            </w:r>
          </w:p>
        </w:tc>
      </w:tr>
      <w:tr w:rsidR="000E09D7" w:rsidRPr="005602D9" w:rsidTr="006B5874">
        <w:trPr>
          <w:trHeight w:val="539"/>
          <w:jc w:val="left"/>
        </w:trPr>
        <w:tc>
          <w:tcPr>
            <w:tcW w:w="8494" w:type="dxa"/>
            <w:gridSpan w:val="3"/>
          </w:tcPr>
          <w:p w:rsidR="000E09D7" w:rsidRPr="005602D9" w:rsidRDefault="000E09D7" w:rsidP="00404203">
            <w:pPr>
              <w:jc w:val="center"/>
              <w:rPr>
                <w:szCs w:val="20"/>
              </w:rPr>
            </w:pPr>
            <w:bookmarkStart w:id="23" w:name="_Ref59222269"/>
            <w:bookmarkStart w:id="24" w:name="_Toc58935367"/>
            <w:bookmarkStart w:id="25" w:name="_Ref59221955"/>
            <w:bookmarkStart w:id="26" w:name="_Toc59930294"/>
            <w:r>
              <w:t xml:space="preserve">Figure </w:t>
            </w:r>
            <w:r w:rsidR="00B46183">
              <w:fldChar w:fldCharType="begin"/>
            </w:r>
            <w:r w:rsidR="00B46183">
              <w:instrText xml:space="preserve"> STYLEREF 1 \s </w:instrText>
            </w:r>
            <w:r w:rsidR="00B46183">
              <w:fldChar w:fldCharType="separate"/>
            </w:r>
            <w:r w:rsidR="00B46183">
              <w:rPr>
                <w:noProof/>
              </w:rPr>
              <w:t>1</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2</w:t>
            </w:r>
            <w:r w:rsidR="00B46183">
              <w:fldChar w:fldCharType="end"/>
            </w:r>
            <w:bookmarkEnd w:id="23"/>
            <w:r>
              <w:rPr>
                <w:rFonts w:hint="eastAsia"/>
              </w:rPr>
              <w:t xml:space="preserve">. </w:t>
            </w:r>
            <w:r w:rsidRPr="005602D9">
              <w:rPr>
                <w:szCs w:val="20"/>
              </w:rPr>
              <w:t>The background subtraction result</w:t>
            </w:r>
            <w:bookmarkEnd w:id="24"/>
            <w:r w:rsidR="00BD0A8D">
              <w:rPr>
                <w:rFonts w:hint="eastAsia"/>
                <w:szCs w:val="20"/>
              </w:rPr>
              <w:t xml:space="preserve"> </w:t>
            </w:r>
            <w:r>
              <w:rPr>
                <w:szCs w:val="20"/>
              </w:rPr>
              <w:fldChar w:fldCharType="begin"/>
            </w:r>
            <w:r>
              <w:rPr>
                <w:szCs w:val="20"/>
              </w:rPr>
              <w:instrText xml:space="preserve"> ADDIN EN.CITE &lt;EndNote&gt;&lt;Cite&gt;&lt;Author&gt;Girshick&lt;/Author&gt;&lt;Year&gt;2014&lt;/Year&gt;&lt;RecNum&gt;12&lt;/RecNum&gt;&lt;DisplayText&gt;[10]&lt;/DisplayText&gt;&lt;record&gt;&lt;rec-number&gt;12&lt;/rec-number&gt;&lt;foreign-keys&gt;&lt;key app="EN" db-id="a9fzda9zrvwdd5ez9255pp2ladpz2rasxdr9" timestamp="1608300697"&gt;12&lt;/key&gt;&lt;/foreign-keys&gt;&lt;ref-type name="Journal Article"&gt;17&lt;/ref-type&gt;&lt;contributors&gt;&lt;authors&gt;&lt;author&gt;Girshick, Ross B.&lt;/author&gt;&lt;author&gt;Donahue, J.&lt;/author&gt;&lt;author&gt;Darrell, Trevor&lt;/author&gt;&lt;author&gt;Malik, J. %J IEEE Conference on Computer Vision&lt;/author&gt;&lt;author&gt;Pattern Recognition&lt;/author&gt;&lt;/authors&gt;&lt;/contributors&gt;&lt;titles&gt;&lt;title&gt;Rich Feature Hierarchies for Accurate Object Detection and Semantic Segmentation&lt;/title&gt;&lt;/titles&gt;&lt;pages&gt;580-587&lt;/pages&gt;&lt;dates&gt;&lt;year&gt;2014&lt;/year&gt;&lt;/dates&gt;&lt;urls&gt;&lt;/urls&gt;&lt;/record&gt;&lt;/Cite&gt;&lt;/EndNote&gt;</w:instrText>
            </w:r>
            <w:r>
              <w:rPr>
                <w:szCs w:val="20"/>
              </w:rPr>
              <w:fldChar w:fldCharType="separate"/>
            </w:r>
            <w:r>
              <w:rPr>
                <w:noProof/>
                <w:szCs w:val="20"/>
              </w:rPr>
              <w:t>[10]</w:t>
            </w:r>
            <w:bookmarkEnd w:id="26"/>
            <w:r>
              <w:rPr>
                <w:szCs w:val="20"/>
              </w:rPr>
              <w:fldChar w:fldCharType="end"/>
            </w:r>
            <w:bookmarkEnd w:id="25"/>
          </w:p>
        </w:tc>
      </w:tr>
    </w:tbl>
    <w:p w:rsidR="001449C4" w:rsidRDefault="000E09D7" w:rsidP="001449C4">
      <w:pPr>
        <w:ind w:firstLine="480"/>
        <w:rPr>
          <w:color w:val="000000" w:themeColor="text1"/>
        </w:rPr>
      </w:pPr>
      <w:r>
        <w:rPr>
          <w:color w:val="000000" w:themeColor="text1"/>
        </w:rPr>
        <w:t>The above method is also suitable for</w:t>
      </w:r>
      <w:r>
        <w:rPr>
          <w:rFonts w:hint="eastAsia"/>
          <w:color w:val="000000" w:themeColor="text1"/>
        </w:rPr>
        <w:t xml:space="preserve"> </w:t>
      </w:r>
      <w:r>
        <w:rPr>
          <w:color w:val="000000" w:themeColor="text1"/>
        </w:rPr>
        <w:t xml:space="preserve">handling RGB images. However, background subtraction cannot be applied to cluttered and </w:t>
      </w:r>
      <w:r w:rsidRPr="008E79AB">
        <w:rPr>
          <w:color w:val="000000" w:themeColor="text1"/>
        </w:rPr>
        <w:t>mutative</w:t>
      </w:r>
      <w:r>
        <w:rPr>
          <w:rFonts w:hint="eastAsia"/>
          <w:color w:val="000000" w:themeColor="text1"/>
        </w:rPr>
        <w:t xml:space="preserve"> </w:t>
      </w:r>
      <w:r>
        <w:rPr>
          <w:color w:val="000000" w:themeColor="text1"/>
        </w:rPr>
        <w:t>environment,</w:t>
      </w:r>
      <w:r>
        <w:rPr>
          <w:rFonts w:hint="eastAsia"/>
          <w:color w:val="000000" w:themeColor="text1"/>
        </w:rPr>
        <w:t xml:space="preserve"> </w:t>
      </w:r>
      <w:r>
        <w:rPr>
          <w:color w:val="000000" w:themeColor="text1"/>
        </w:rPr>
        <w:t xml:space="preserve">which elevates </w:t>
      </w:r>
      <w:r w:rsidR="0099286B">
        <w:rPr>
          <w:rFonts w:hint="eastAsia"/>
          <w:color w:val="000000" w:themeColor="text1"/>
        </w:rPr>
        <w:t xml:space="preserve">the </w:t>
      </w:r>
      <w:r>
        <w:rPr>
          <w:color w:val="000000" w:themeColor="text1"/>
        </w:rPr>
        <w:t xml:space="preserve">difficulty when it comes to application. </w:t>
      </w:r>
      <w:proofErr w:type="spellStart"/>
      <w:r>
        <w:rPr>
          <w:color w:val="000000" w:themeColor="text1"/>
        </w:rPr>
        <w:t>Dalal</w:t>
      </w:r>
      <w:proofErr w:type="spellEnd"/>
      <w:r>
        <w:rPr>
          <w:color w:val="000000" w:themeColor="text1"/>
        </w:rPr>
        <w:t xml:space="preserve"> </w:t>
      </w:r>
      <w:r w:rsidRPr="00670E67">
        <w:rPr>
          <w:i/>
          <w:color w:val="000000" w:themeColor="text1"/>
        </w:rPr>
        <w:t>et al.</w:t>
      </w:r>
      <w:r w:rsidR="00BD0A8D">
        <w:rPr>
          <w:rFonts w:hint="eastAsia"/>
          <w:i/>
          <w:color w:val="000000" w:themeColor="text1"/>
        </w:rPr>
        <w:t xml:space="preserve"> </w:t>
      </w:r>
      <w:r w:rsidRPr="000E09D7">
        <w:rPr>
          <w:color w:val="000000" w:themeColor="text1"/>
        </w:rPr>
        <w:fldChar w:fldCharType="begin"/>
      </w:r>
      <w:r>
        <w:rPr>
          <w:color w:val="000000" w:themeColor="text1"/>
        </w:rPr>
        <w:instrText xml:space="preserve"> ADDIN EN.CITE &lt;EndNote&gt;&lt;Cite&gt;&lt;Author&gt;Dalal&lt;/Author&gt;&lt;Year&gt;2005&lt;/Year&gt;&lt;RecNum&gt;13&lt;/RecNum&gt;&lt;DisplayText&gt;[11]&lt;/DisplayText&gt;&lt;record&gt;&lt;rec-number&gt;13&lt;/rec-number&gt;&lt;foreign-keys&gt;&lt;key app="EN" db-id="a9fzda9zrvwdd5ez9255pp2ladpz2rasxdr9" timestamp="1608301381"&gt;13&lt;/key&gt;&lt;/foreign-keys&gt;&lt;ref-type name="Conference Proceedings"&gt;10&lt;/ref-type&gt;&lt;contributors&gt;&lt;authors&gt;&lt;author&gt;N. Dalal&lt;/author&gt;&lt;author&gt;B. Triggs&lt;/author&gt;&lt;/authors&gt;&lt;/contributors&gt;&lt;titles&gt;&lt;title&gt;Histograms of oriented gradients for human detection&lt;/title&gt;&lt;secondary-title&gt;2005 IEEE Computer Society Conference on Computer Vision and Pattern Recognition (CVPR&amp;apos;05)&lt;/secondary-title&gt;&lt;alt-title&gt;2005 IEEE Computer Society Conference on Computer Vision and Pattern Recognition (CVPR&amp;apos;05)&lt;/alt-title&gt;&lt;/titles&gt;&lt;pages&gt;886-893 vol. 1&lt;/pages&gt;&lt;volume&gt;1&lt;/volume&gt;&lt;keywords&gt;&lt;keyword&gt;object detection&lt;/keyword&gt;&lt;keyword&gt;support vector machines&lt;/keyword&gt;&lt;keyword&gt;object recognition&lt;/keyword&gt;&lt;keyword&gt;feature extraction&lt;/keyword&gt;&lt;keyword&gt;gradient methods&lt;/keyword&gt;&lt;keyword&gt;histograms of oriented gradients&lt;/keyword&gt;&lt;keyword&gt;human detection&lt;/keyword&gt;&lt;keyword&gt;robust visual object recognition&lt;/keyword&gt;&lt;keyword&gt;linear SVM&lt;/keyword&gt;&lt;keyword&gt;edge based descriptors&lt;/keyword&gt;&lt;keyword&gt;gradient based descriptors&lt;/keyword&gt;&lt;keyword&gt;fine-scale gradients&lt;/keyword&gt;&lt;keyword&gt;fine orientation binning&lt;/keyword&gt;&lt;keyword&gt;coarse spatial binning&lt;/keyword&gt;&lt;keyword&gt;contrast normalization&lt;/keyword&gt;&lt;keyword&gt;overlapping descriptor&lt;/keyword&gt;&lt;keyword&gt;pedestrian database&lt;/keyword&gt;&lt;keyword&gt;Histograms&lt;/keyword&gt;&lt;keyword&gt;Humans&lt;/keyword&gt;&lt;keyword&gt;Robustness&lt;/keyword&gt;&lt;keyword&gt;Testing&lt;/keyword&gt;&lt;keyword&gt;Image edge detection&lt;/keyword&gt;&lt;keyword&gt;High performance computing&lt;/keyword&gt;&lt;keyword&gt;Image databases&lt;/keyword&gt;&lt;/keywords&gt;&lt;dates&gt;&lt;year&gt;2005&lt;/year&gt;&lt;pub-dates&gt;&lt;date&gt;20-25 June 2005&lt;/date&gt;&lt;/pub-dates&gt;&lt;/dates&gt;&lt;isbn&gt;1063-6919&lt;/isbn&gt;&lt;urls&gt;&lt;/urls&gt;&lt;electronic-resource-num&gt;10.1109/CVPR.2005.177&lt;/electronic-resource-num&gt;&lt;/record&gt;&lt;/Cite&gt;&lt;/EndNote&gt;</w:instrText>
      </w:r>
      <w:r w:rsidRPr="000E09D7">
        <w:rPr>
          <w:color w:val="000000" w:themeColor="text1"/>
        </w:rPr>
        <w:fldChar w:fldCharType="separate"/>
      </w:r>
      <w:r>
        <w:rPr>
          <w:noProof/>
          <w:color w:val="000000" w:themeColor="text1"/>
        </w:rPr>
        <w:t>[11]</w:t>
      </w:r>
      <w:r w:rsidRPr="000E09D7">
        <w:rPr>
          <w:color w:val="000000" w:themeColor="text1"/>
        </w:rPr>
        <w:fldChar w:fldCharType="end"/>
      </w:r>
      <w:r w:rsidR="001449C4">
        <w:rPr>
          <w:rFonts w:hint="eastAsia"/>
          <w:color w:val="000000" w:themeColor="text1"/>
        </w:rPr>
        <w:t xml:space="preserve"> </w:t>
      </w:r>
      <w:r w:rsidR="001449C4">
        <w:rPr>
          <w:color w:val="000000" w:themeColor="text1"/>
        </w:rPr>
        <w:t xml:space="preserve">proposed HOG-based human detection method which can detect human even in </w:t>
      </w:r>
      <w:r w:rsidR="001449C4" w:rsidRPr="004D3F28">
        <w:rPr>
          <w:color w:val="000000" w:themeColor="text1"/>
        </w:rPr>
        <w:t xml:space="preserve">cluttered backgrounds under </w:t>
      </w:r>
      <w:r w:rsidR="001449C4">
        <w:rPr>
          <w:color w:val="000000" w:themeColor="text1"/>
        </w:rPr>
        <w:t>varying</w:t>
      </w:r>
      <w:r w:rsidR="001449C4" w:rsidRPr="004D3F28">
        <w:rPr>
          <w:color w:val="000000" w:themeColor="text1"/>
        </w:rPr>
        <w:t xml:space="preserve"> </w:t>
      </w:r>
      <w:r w:rsidR="001449C4" w:rsidRPr="004D3F28">
        <w:rPr>
          <w:color w:val="000000" w:themeColor="text1"/>
        </w:rPr>
        <w:lastRenderedPageBreak/>
        <w:t>illumination</w:t>
      </w:r>
      <w:r w:rsidR="001449C4">
        <w:rPr>
          <w:color w:val="000000" w:themeColor="text1"/>
        </w:rPr>
        <w:t>.</w:t>
      </w:r>
      <w:r w:rsidR="001449C4" w:rsidRPr="00C61AFD">
        <w:t xml:space="preserve"> </w:t>
      </w:r>
      <w:proofErr w:type="spellStart"/>
      <w:r w:rsidR="001449C4" w:rsidRPr="00772BD3">
        <w:t>Felzenszwalb</w:t>
      </w:r>
      <w:proofErr w:type="spellEnd"/>
      <w:r w:rsidR="001449C4">
        <w:rPr>
          <w:i/>
        </w:rPr>
        <w:t xml:space="preserve"> et </w:t>
      </w:r>
      <w:r w:rsidR="001449C4" w:rsidRPr="00772BD3">
        <w:rPr>
          <w:i/>
        </w:rPr>
        <w:t>a</w:t>
      </w:r>
      <w:r w:rsidR="001449C4">
        <w:rPr>
          <w:i/>
        </w:rPr>
        <w:t>l</w:t>
      </w:r>
      <w:r w:rsidR="001449C4" w:rsidRPr="00772BD3">
        <w:t>.</w:t>
      </w:r>
      <w:r w:rsidR="001449C4">
        <w:t xml:space="preserve"> </w:t>
      </w:r>
      <w:r w:rsidR="001449C4">
        <w:fldChar w:fldCharType="begin">
          <w:fldData xml:space="preserve">PEVuZE5vdGU+PENpdGU+PEF1dGhvcj5GZWx6ZW5zendhbGI8L0F1dGhvcj48WWVhcj4yMDEwPC9Z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</w:fldData>
        </w:fldChar>
      </w:r>
      <w:r w:rsidR="001449C4">
        <w:instrText xml:space="preserve"> ADDIN EN.CITE </w:instrText>
      </w:r>
      <w:r w:rsidR="001449C4">
        <w:fldChar w:fldCharType="begin">
          <w:fldData xml:space="preserve">PEVuZE5vdGU+PENpdGU+PEF1dGhvcj5GZWx6ZW5zendhbGI8L0F1dGhvcj48WWVhcj4yMDEwPC9Z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</w:fldData>
        </w:fldChar>
      </w:r>
      <w:r w:rsidR="001449C4">
        <w:instrText xml:space="preserve"> ADDIN EN.CITE.DATA </w:instrText>
      </w:r>
      <w:r w:rsidR="001449C4">
        <w:fldChar w:fldCharType="end"/>
      </w:r>
      <w:r w:rsidR="001449C4">
        <w:fldChar w:fldCharType="separate"/>
      </w:r>
      <w:r w:rsidR="001449C4">
        <w:rPr>
          <w:noProof/>
        </w:rPr>
        <w:t>[4]</w:t>
      </w:r>
      <w:r w:rsidR="001449C4">
        <w:fldChar w:fldCharType="end"/>
      </w:r>
      <w:r w:rsidR="001449C4">
        <w:rPr>
          <w:rFonts w:hint="eastAsia"/>
        </w:rPr>
        <w:t xml:space="preserve"> </w:t>
      </w:r>
      <w:r w:rsidR="001449C4">
        <w:rPr>
          <w:color w:val="000000" w:themeColor="text1"/>
        </w:rPr>
        <w:t>trained multiple models to solve the problem where</w:t>
      </w:r>
      <w:r w:rsidR="001449C4" w:rsidRPr="007A1251">
        <w:rPr>
          <w:color w:val="000000" w:themeColor="text1"/>
        </w:rPr>
        <w:t xml:space="preserve"> features are difficult to be extracted due to perspective</w:t>
      </w:r>
      <w:r w:rsidR="001449C4">
        <w:rPr>
          <w:color w:val="000000" w:themeColor="text1"/>
        </w:rPr>
        <w:t xml:space="preserve"> change and has</w:t>
      </w:r>
      <w:r w:rsidR="001449C4">
        <w:rPr>
          <w:rFonts w:hint="eastAsia"/>
          <w:color w:val="000000" w:themeColor="text1"/>
        </w:rPr>
        <w:t xml:space="preserve"> a</w:t>
      </w:r>
      <w:r w:rsidR="001449C4">
        <w:rPr>
          <w:color w:val="000000" w:themeColor="text1"/>
        </w:rPr>
        <w:t xml:space="preserve"> significant improvement ove</w:t>
      </w:r>
      <w:r w:rsidR="001449C4">
        <w:rPr>
          <w:rFonts w:hint="eastAsia"/>
          <w:color w:val="000000" w:themeColor="text1"/>
        </w:rPr>
        <w:t xml:space="preserve">r </w:t>
      </w:r>
      <w:r w:rsidR="001449C4">
        <w:rPr>
          <w:color w:val="000000" w:themeColor="text1"/>
        </w:rPr>
        <w:fldChar w:fldCharType="begin"/>
      </w:r>
      <w:r w:rsidR="001449C4">
        <w:rPr>
          <w:color w:val="000000" w:themeColor="text1"/>
        </w:rPr>
        <w:instrText xml:space="preserve"> ADDIN EN.CITE &lt;EndNote&gt;&lt;Cite&gt;&lt;Author&gt;Dalal&lt;/Author&gt;&lt;Year&gt;2005&lt;/Year&gt;&lt;RecNum&gt;13&lt;/RecNum&gt;&lt;DisplayText&gt;[11]&lt;/DisplayText&gt;&lt;record&gt;&lt;rec-number&gt;13&lt;/rec-number&gt;&lt;foreign-keys&gt;&lt;key app="EN" db-id="a9fzda9zrvwdd5ez9255pp2ladpz2rasxdr9" timestamp="1608301381"&gt;13&lt;/key&gt;&lt;/foreign-keys&gt;&lt;ref-type name="Conference Proceedings"&gt;10&lt;/ref-type&gt;&lt;contributors&gt;&lt;authors&gt;&lt;author&gt;N. Dalal&lt;/author&gt;&lt;author&gt;B. Triggs&lt;/author&gt;&lt;/authors&gt;&lt;/contributors&gt;&lt;titles&gt;&lt;title&gt;Histograms of oriented gradients for human detection&lt;/title&gt;&lt;secondary-title&gt;2005 IEEE Computer Society Conference on Computer Vision and Pattern Recognition (CVPR&amp;apos;05)&lt;/secondary-title&gt;&lt;alt-title&gt;2005 IEEE Computer Society Conference on Computer Vision and Pattern Recognition (CVPR&amp;apos;05)&lt;/alt-title&gt;&lt;/titles&gt;&lt;pages&gt;886-893 vol. 1&lt;/pages&gt;&lt;volume&gt;1&lt;/volume&gt;&lt;keywords&gt;&lt;keyword&gt;object detection&lt;/keyword&gt;&lt;keyword&gt;support vector machines&lt;/keyword&gt;&lt;keyword&gt;object recognition&lt;/keyword&gt;&lt;keyword&gt;feature extraction&lt;/keyword&gt;&lt;keyword&gt;gradient methods&lt;/keyword&gt;&lt;keyword&gt;histograms of oriented gradients&lt;/keyword&gt;&lt;keyword&gt;human detection&lt;/keyword&gt;&lt;keyword&gt;robust visual object recognition&lt;/keyword&gt;&lt;keyword&gt;linear SVM&lt;/keyword&gt;&lt;keyword&gt;edge based descriptors&lt;/keyword&gt;&lt;keyword&gt;gradient based descriptors&lt;/keyword&gt;&lt;keyword&gt;fine-scale gradients&lt;/keyword&gt;&lt;keyword&gt;fine orientation binning&lt;/keyword&gt;&lt;keyword&gt;coarse spatial binning&lt;/keyword&gt;&lt;keyword&gt;contrast normalization&lt;/keyword&gt;&lt;keyword&gt;overlapping descriptor&lt;/keyword&gt;&lt;keyword&gt;pedestrian database&lt;/keyword&gt;&lt;keyword&gt;Histograms&lt;/keyword&gt;&lt;keyword&gt;Humans&lt;/keyword&gt;&lt;keyword&gt;Robustness&lt;/keyword&gt;&lt;keyword&gt;Testing&lt;/keyword&gt;&lt;keyword&gt;Image edge detection&lt;/keyword&gt;&lt;keyword&gt;High performance computing&lt;/keyword&gt;&lt;keyword&gt;Image databases&lt;/keyword&gt;&lt;/keywords&gt;&lt;dates&gt;&lt;year&gt;2005&lt;/year&gt;&lt;pub-dates&gt;&lt;date&gt;20-25 June 2005&lt;/date&gt;&lt;/pub-dates&gt;&lt;/dates&gt;&lt;isbn&gt;1063-6919&lt;/isbn&gt;&lt;urls&gt;&lt;/urls&gt;&lt;electronic-resource-num&gt;10.1109/CVPR.2005.177&lt;/electronic-resource-num&gt;&lt;/record&gt;&lt;/Cite&gt;&lt;/EndNote&gt;</w:instrText>
      </w:r>
      <w:r w:rsidR="001449C4">
        <w:rPr>
          <w:color w:val="000000" w:themeColor="text1"/>
        </w:rPr>
        <w:fldChar w:fldCharType="separate"/>
      </w:r>
      <w:r w:rsidR="001449C4">
        <w:rPr>
          <w:noProof/>
          <w:color w:val="000000" w:themeColor="text1"/>
        </w:rPr>
        <w:t>[11]</w:t>
      </w:r>
      <w:r w:rsidR="001449C4">
        <w:rPr>
          <w:color w:val="000000" w:themeColor="text1"/>
        </w:rPr>
        <w:fldChar w:fldCharType="end"/>
      </w:r>
      <w:r w:rsidR="001449C4">
        <w:rPr>
          <w:color w:val="000000" w:themeColor="text1"/>
        </w:rPr>
        <w:t>.</w:t>
      </w:r>
      <w:r w:rsidR="00093EFC">
        <w:rPr>
          <w:rFonts w:hint="eastAsia"/>
          <w:color w:val="000000" w:themeColor="text1"/>
        </w:rPr>
        <w:t xml:space="preserve"> </w:t>
      </w:r>
    </w:p>
    <w:tbl>
      <w:tblPr>
        <w:tblStyle w:val="ad"/>
        <w:tblpPr w:leftFromText="181" w:rightFromText="181" w:horzAnchor="margin" w:tblpXSpec="center" w:tblpYSpec="top"/>
        <w:tblOverlap w:val="never"/>
        <w:tblW w:w="0" w:type="auto"/>
        <w:jc w:val="left"/>
        <w:tblLook w:val="04A0" w:firstRow="1" w:lastRow="0" w:firstColumn="1" w:lastColumn="0" w:noHBand="0" w:noVBand="1"/>
      </w:tblPr>
      <w:tblGrid>
        <w:gridCol w:w="8494"/>
      </w:tblGrid>
      <w:tr w:rsidR="00391472" w:rsidTr="00404203">
        <w:trPr>
          <w:jc w:val="left"/>
        </w:trPr>
        <w:tc>
          <w:tcPr>
            <w:tcW w:w="8494" w:type="dxa"/>
          </w:tcPr>
          <w:p w:rsidR="00391472" w:rsidRDefault="00391472" w:rsidP="00404203">
            <w:pPr>
              <w:jc w:val="center"/>
              <w:rPr>
                <w:color w:val="000000" w:themeColor="text1"/>
              </w:rPr>
            </w:pPr>
            <w:r>
              <w:rPr>
                <w:noProof/>
              </w:rPr>
              <w:drawing>
                <wp:inline distT="0" distB="0" distL="0" distR="0" wp14:anchorId="6A3DC280" wp14:editId="5E5B8569">
                  <wp:extent cx="5225143" cy="2294909"/>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844" cy="2299609"/>
                          </a:xfrm>
                          <a:prstGeom prst="rect">
                            <a:avLst/>
                          </a:prstGeom>
                        </pic:spPr>
                      </pic:pic>
                    </a:graphicData>
                  </a:graphic>
                </wp:inline>
              </w:drawing>
            </w:r>
          </w:p>
        </w:tc>
      </w:tr>
      <w:tr w:rsidR="00391472" w:rsidTr="00404203">
        <w:trPr>
          <w:jc w:val="left"/>
        </w:trPr>
        <w:tc>
          <w:tcPr>
            <w:tcW w:w="8494" w:type="dxa"/>
          </w:tcPr>
          <w:p w:rsidR="00391472" w:rsidRDefault="00391472" w:rsidP="00404203">
            <w:pPr>
              <w:jc w:val="center"/>
              <w:rPr>
                <w:color w:val="000000" w:themeColor="text1"/>
              </w:rPr>
            </w:pPr>
            <w:bookmarkStart w:id="27" w:name="_Toc59930295"/>
            <w:r>
              <w:t xml:space="preserve">Figure </w:t>
            </w:r>
            <w:r w:rsidR="00B46183">
              <w:fldChar w:fldCharType="begin"/>
            </w:r>
            <w:r w:rsidR="00B46183">
              <w:instrText xml:space="preserve"> STYLEREF 1 \s </w:instrText>
            </w:r>
            <w:r w:rsidR="00B46183">
              <w:fldChar w:fldCharType="separate"/>
            </w:r>
            <w:r w:rsidR="00B46183">
              <w:rPr>
                <w:noProof/>
              </w:rPr>
              <w:t>1</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3</w:t>
            </w:r>
            <w:r w:rsidR="00B46183">
              <w:fldChar w:fldCharType="end"/>
            </w:r>
            <w:r>
              <w:rPr>
                <w:rFonts w:hint="eastAsia"/>
              </w:rPr>
              <w:t xml:space="preserve">. The architecture of </w:t>
            </w:r>
            <w:proofErr w:type="spellStart"/>
            <w:r>
              <w:rPr>
                <w:rFonts w:hint="eastAsia"/>
              </w:rPr>
              <w:t>FairMot</w:t>
            </w:r>
            <w:proofErr w:type="spellEnd"/>
            <w:r w:rsidR="00BD0A8D">
              <w:rPr>
                <w:rFonts w:hint="eastAsia"/>
              </w:rPr>
              <w:t xml:space="preserve"> </w:t>
            </w:r>
            <w:r>
              <w:fldChar w:fldCharType="begin"/>
            </w:r>
            <w:r>
              <w:instrText xml:space="preserve"> ADDIN EN.CITE &lt;EndNote&gt;&lt;Cite&gt;&lt;Author&gt;Zhang&lt;/Author&gt;&lt;Year&gt;2020&lt;/Year&gt;&lt;RecNum&gt;14&lt;/RecNum&gt;&lt;DisplayText&gt;[12]&lt;/DisplayText&gt;&lt;record&gt;&lt;rec-number&gt;14&lt;/rec-number&gt;&lt;foreign-keys&gt;&lt;key app="EN" db-id="a9fzda9zrvwdd5ez9255pp2ladpz2rasxdr9" timestamp="1608398345"&gt;14&lt;/key&gt;&lt;/foreign-keys&gt;&lt;ref-type name="Journal Article"&gt;17&lt;/ref-type&gt;&lt;contributors&gt;&lt;authors&gt;&lt;author&gt;Zhang, Yifu&lt;/author&gt;&lt;author&gt;Wang, Chun-yu&lt;/author&gt;&lt;author&gt;Wang, Xinggang&lt;/author&gt;&lt;author&gt;Zeng, Wenjun&lt;/author&gt;&lt;author&gt;Liu, W. %J arXiv: Computer Vision&lt;/author&gt;&lt;author&gt;Pattern Recognition&lt;/author&gt;&lt;/authors&gt;&lt;/contributors&gt;&lt;titles&gt;&lt;title&gt;FairMOT: On the Fairness of Detection and Re-Identification in Multiple Object Tracking&lt;/title&gt;&lt;/titles&gt;&lt;dates&gt;&lt;year&gt;2020&lt;/year&gt;&lt;/dates&gt;&lt;urls&gt;&lt;/urls&gt;&lt;/record&gt;&lt;/Cite&gt;&lt;/EndNote&gt;</w:instrText>
            </w:r>
            <w:r>
              <w:fldChar w:fldCharType="separate"/>
            </w:r>
            <w:r>
              <w:rPr>
                <w:noProof/>
              </w:rPr>
              <w:t>[12]</w:t>
            </w:r>
            <w:bookmarkEnd w:id="27"/>
            <w:r>
              <w:fldChar w:fldCharType="end"/>
            </w:r>
          </w:p>
        </w:tc>
      </w:tr>
    </w:tbl>
    <w:p w:rsidR="00391472" w:rsidRDefault="00293354" w:rsidP="00391472">
      <w:pPr>
        <w:ind w:firstLine="480"/>
      </w:pPr>
      <w:r>
        <w:t>There has been remarkable progress on object detection and re-identification (re-ID) in recent years which are the key components of multi-object tracking.</w:t>
      </w:r>
      <w:r>
        <w:rPr>
          <w:rFonts w:hint="eastAsia"/>
          <w:color w:val="000000" w:themeColor="text1"/>
        </w:rPr>
        <w:t xml:space="preserve"> </w:t>
      </w:r>
      <w:proofErr w:type="spellStart"/>
      <w:r w:rsidR="00B807CF">
        <w:rPr>
          <w:rFonts w:hint="eastAsia"/>
          <w:color w:val="000000" w:themeColor="text1"/>
        </w:rPr>
        <w:t>FairMOT</w:t>
      </w:r>
      <w:proofErr w:type="spellEnd"/>
      <w:r w:rsidR="00BD0A8D">
        <w:rPr>
          <w:rFonts w:hint="eastAsia"/>
          <w:color w:val="000000" w:themeColor="text1"/>
        </w:rPr>
        <w:t xml:space="preserve"> </w:t>
      </w:r>
      <w:r w:rsidR="00B807CF">
        <w:rPr>
          <w:color w:val="000000" w:themeColor="text1"/>
        </w:rPr>
        <w:fldChar w:fldCharType="begin"/>
      </w:r>
      <w:r w:rsidR="00B807CF">
        <w:rPr>
          <w:color w:val="000000" w:themeColor="text1"/>
        </w:rPr>
        <w:instrText xml:space="preserve"> ADDIN EN.CITE &lt;EndNote&gt;&lt;Cite&gt;&lt;Author&gt;Zhang&lt;/Author&gt;&lt;Year&gt;2020&lt;/Year&gt;&lt;RecNum&gt;14&lt;/RecNum&gt;&lt;DisplayText&gt;[12]&lt;/DisplayText&gt;&lt;record&gt;&lt;rec-number&gt;14&lt;/rec-number&gt;&lt;foreign-keys&gt;&lt;key app="EN" db-id="a9fzda9zrvwdd5ez9255pp2ladpz2rasxdr9" timestamp="1608398345"&gt;14&lt;/key&gt;&lt;/foreign-keys&gt;&lt;ref-type name="Journal Article"&gt;17&lt;/ref-type&gt;&lt;contributors&gt;&lt;authors&gt;&lt;author&gt;Zhang, Yifu&lt;/author&gt;&lt;author&gt;Wang, Chun-yu&lt;/author&gt;&lt;author&gt;Wang, Xinggang&lt;/author&gt;&lt;author&gt;Zeng, Wenjun&lt;/author&gt;&lt;author&gt;Liu, W. %J arXiv: Computer Vision&lt;/author&gt;&lt;author&gt;Pattern Recognition&lt;/author&gt;&lt;/authors&gt;&lt;/contributors&gt;&lt;titles&gt;&lt;title&gt;FairMOT: On the Fairness of Detection and Re-Identification in Multiple Object Tracking&lt;/title&gt;&lt;/titles&gt;&lt;dates&gt;&lt;year&gt;2020&lt;/year&gt;&lt;/dates&gt;&lt;urls&gt;&lt;/urls&gt;&lt;/record&gt;&lt;/Cite&gt;&lt;/EndNote&gt;</w:instrText>
      </w:r>
      <w:r w:rsidR="00B807CF">
        <w:rPr>
          <w:color w:val="000000" w:themeColor="text1"/>
        </w:rPr>
        <w:fldChar w:fldCharType="separate"/>
      </w:r>
      <w:r w:rsidR="00B807CF">
        <w:rPr>
          <w:noProof/>
          <w:color w:val="000000" w:themeColor="text1"/>
        </w:rPr>
        <w:t>[12]</w:t>
      </w:r>
      <w:r w:rsidR="00B807CF">
        <w:rPr>
          <w:color w:val="000000" w:themeColor="text1"/>
        </w:rPr>
        <w:fldChar w:fldCharType="end"/>
      </w:r>
      <w:r w:rsidR="00B807CF">
        <w:rPr>
          <w:rFonts w:hint="eastAsia"/>
          <w:color w:val="000000" w:themeColor="text1"/>
        </w:rPr>
        <w:t xml:space="preserve"> is an effective bottom-up multiple object tracking algorithm which </w:t>
      </w:r>
      <w:r w:rsidR="00B807CF">
        <w:t>consist</w:t>
      </w:r>
      <w:r w:rsidR="00B807CF">
        <w:rPr>
          <w:rFonts w:hint="eastAsia"/>
        </w:rPr>
        <w:t>s</w:t>
      </w:r>
      <w:r w:rsidR="00B807CF">
        <w:t xml:space="preserve"> of</w:t>
      </w:r>
      <w:r w:rsidR="00572C7B">
        <w:rPr>
          <w:rFonts w:hint="eastAsia"/>
        </w:rPr>
        <w:t xml:space="preserve"> an encoder-decoder network and</w:t>
      </w:r>
      <w:r w:rsidR="00B807CF">
        <w:t xml:space="preserve"> two homogeneous branches </w:t>
      </w:r>
      <w:r w:rsidR="00D951A3">
        <w:t>for detecting objects and extracting re-ID features, respectively</w:t>
      </w:r>
      <w:r w:rsidR="00D951A3">
        <w:rPr>
          <w:rFonts w:hint="eastAsia"/>
        </w:rPr>
        <w:t>.</w:t>
      </w:r>
      <w:r>
        <w:rPr>
          <w:rFonts w:hint="eastAsia"/>
        </w:rPr>
        <w:t xml:space="preserve"> </w:t>
      </w:r>
      <w:r w:rsidR="00572C7B">
        <w:rPr>
          <w:rFonts w:hint="eastAsia"/>
        </w:rPr>
        <w:t>The authors</w:t>
      </w:r>
      <w:r w:rsidR="00572C7B">
        <w:t xml:space="preserve"> adopt ResNet-34</w:t>
      </w:r>
      <w:r w:rsidR="00BD0A8D">
        <w:rPr>
          <w:rFonts w:hint="eastAsia"/>
        </w:rPr>
        <w:t xml:space="preserve"> </w:t>
      </w:r>
      <w:r w:rsidR="00572C7B">
        <w:fldChar w:fldCharType="begin"/>
      </w:r>
      <w:r w:rsidR="00572C7B">
        <w:instrText xml:space="preserve"> ADDIN EN.CITE &lt;EndNote&gt;&lt;Cite&gt;&lt;Author&gt;He&lt;/Author&gt;&lt;Year&gt;2016&lt;/Year&gt;&lt;RecNum&gt;2&lt;/RecNum&gt;&lt;DisplayText&gt;[13]&lt;/DisplayText&gt;&lt;record&gt;&lt;rec-number&gt;2&lt;/rec-number&gt;&lt;foreign-keys&gt;&lt;key app="EN" db-id="a9fzda9zrvwdd5ez9255pp2ladpz2rasxdr9" timestamp="1608208627"&gt;2&lt;/key&gt;&lt;/foreign-keys&gt;&lt;ref-type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00572C7B">
        <w:fldChar w:fldCharType="separate"/>
      </w:r>
      <w:r w:rsidR="00572C7B">
        <w:rPr>
          <w:noProof/>
        </w:rPr>
        <w:t>[13]</w:t>
      </w:r>
      <w:r w:rsidR="00572C7B">
        <w:fldChar w:fldCharType="end"/>
      </w:r>
      <w:r w:rsidR="00572C7B">
        <w:rPr>
          <w:rFonts w:hint="eastAsia"/>
        </w:rPr>
        <w:t xml:space="preserve"> </w:t>
      </w:r>
      <w:r w:rsidR="00572C7B">
        <w:t>as backbone</w:t>
      </w:r>
      <w:r w:rsidR="00572C7B">
        <w:rPr>
          <w:rFonts w:hint="eastAsia"/>
        </w:rPr>
        <w:t xml:space="preserve"> of encoder-decoder</w:t>
      </w:r>
      <w:r w:rsidR="00572C7B">
        <w:t xml:space="preserve"> in order to strike a good balance between accuracy and speed.</w:t>
      </w:r>
      <w:r w:rsidR="00572C7B">
        <w:rPr>
          <w:rFonts w:hint="eastAsia"/>
        </w:rPr>
        <w:t xml:space="preserve"> </w:t>
      </w:r>
      <w:r w:rsidR="00EF4C7C">
        <w:rPr>
          <w:rFonts w:hint="eastAsia"/>
        </w:rPr>
        <w:t>T</w:t>
      </w:r>
      <w:r w:rsidR="00EF4C7C" w:rsidRPr="00EF4C7C">
        <w:t>he detection branch is implemented in an anchor-free style which estimates object centers and sizes represented as position-aware measurement maps</w:t>
      </w:r>
      <w:r w:rsidR="00EF4C7C">
        <w:rPr>
          <w:rFonts w:hint="eastAsia"/>
        </w:rPr>
        <w:t>.</w:t>
      </w:r>
      <w:r>
        <w:rPr>
          <w:rFonts w:hint="eastAsia"/>
        </w:rPr>
        <w:t xml:space="preserve"> In this thesis, we utilize the human detection result of </w:t>
      </w:r>
      <w:proofErr w:type="spellStart"/>
      <w:r>
        <w:rPr>
          <w:rFonts w:hint="eastAsia"/>
        </w:rPr>
        <w:t>FairMOT</w:t>
      </w:r>
      <w:proofErr w:type="spellEnd"/>
      <w:r>
        <w:rPr>
          <w:rFonts w:hint="eastAsia"/>
        </w:rPr>
        <w:t xml:space="preserve"> combined with the proposed person Re-ID framework that has </w:t>
      </w:r>
      <w:r w:rsidR="00D951A3">
        <w:rPr>
          <w:rFonts w:hint="eastAsia"/>
        </w:rPr>
        <w:t>powerful</w:t>
      </w:r>
      <w:r>
        <w:rPr>
          <w:rFonts w:hint="eastAsia"/>
        </w:rPr>
        <w:t xml:space="preserve"> represen</w:t>
      </w:r>
      <w:r w:rsidR="00D951A3">
        <w:rPr>
          <w:rFonts w:hint="eastAsia"/>
        </w:rPr>
        <w:t>tative</w:t>
      </w:r>
      <w:r>
        <w:rPr>
          <w:rFonts w:hint="eastAsia"/>
        </w:rPr>
        <w:t xml:space="preserve"> ability</w:t>
      </w:r>
      <w:r w:rsidR="00D951A3">
        <w:rPr>
          <w:rFonts w:hint="eastAsia"/>
        </w:rPr>
        <w:t xml:space="preserve"> to construct an online person Re-ID system.</w:t>
      </w:r>
    </w:p>
    <w:p w:rsidR="00391472" w:rsidRPr="000E09D7" w:rsidRDefault="00391472" w:rsidP="000E09D7">
      <w:pPr>
        <w:ind w:firstLine="480"/>
        <w:rPr>
          <w:color w:val="000000" w:themeColor="text1"/>
        </w:rPr>
      </w:pPr>
    </w:p>
    <w:p w:rsidR="000E09D7" w:rsidRPr="000E09D7" w:rsidRDefault="000E09D7" w:rsidP="000E09D7">
      <w:pPr>
        <w:ind w:firstLine="480"/>
        <w:rPr>
          <w:color w:val="000000" w:themeColor="text1"/>
        </w:rPr>
      </w:pPr>
    </w:p>
    <w:p w:rsidR="005602D9" w:rsidRDefault="005602D9" w:rsidP="000E09D7">
      <w:pPr>
        <w:rPr>
          <w:color w:val="000000" w:themeColor="text1"/>
        </w:rPr>
      </w:pPr>
    </w:p>
    <w:p w:rsidR="00C6534F" w:rsidRPr="00C6534F" w:rsidRDefault="00C6534F" w:rsidP="00C6534F"/>
    <w:p w:rsidR="00131199" w:rsidRDefault="00131199" w:rsidP="00131199">
      <w:pPr>
        <w:pStyle w:val="31"/>
      </w:pPr>
      <w:bookmarkStart w:id="28" w:name="_Ref59220960"/>
      <w:bookmarkStart w:id="29" w:name="_Toc59930327"/>
      <w:r w:rsidRPr="00131199">
        <w:lastRenderedPageBreak/>
        <w:t>Person Re-Identification</w:t>
      </w:r>
      <w:bookmarkEnd w:id="28"/>
      <w:bookmarkEnd w:id="29"/>
    </w:p>
    <w:tbl>
      <w:tblPr>
        <w:tblStyle w:val="ad"/>
        <w:tblpPr w:leftFromText="181" w:rightFromText="181" w:tblpXSpec="center" w:tblpYSpec="top"/>
        <w:tblOverlap w:val="never"/>
        <w:tblW w:w="0" w:type="auto"/>
        <w:jc w:val="left"/>
        <w:tblLook w:val="04A0" w:firstRow="1" w:lastRow="0" w:firstColumn="1" w:lastColumn="0" w:noHBand="0" w:noVBand="1"/>
      </w:tblPr>
      <w:tblGrid>
        <w:gridCol w:w="8494"/>
      </w:tblGrid>
      <w:tr w:rsidR="00087739" w:rsidTr="00C51EBA">
        <w:trPr>
          <w:jc w:val="left"/>
        </w:trPr>
        <w:tc>
          <w:tcPr>
            <w:tcW w:w="8494" w:type="dxa"/>
          </w:tcPr>
          <w:p w:rsidR="00087739" w:rsidRDefault="00087739" w:rsidP="00C51EBA">
            <w:pPr>
              <w:jc w:val="center"/>
            </w:pPr>
            <w:r w:rsidRPr="00547A6D">
              <w:rPr>
                <w:noProof/>
              </w:rPr>
              <w:drawing>
                <wp:inline distT="0" distB="0" distL="0" distR="0" wp14:anchorId="6C7FEEA8" wp14:editId="02F3A4A9">
                  <wp:extent cx="4561114" cy="2295038"/>
                  <wp:effectExtent l="0" t="0" r="0" b="0"/>
                  <wp:docPr id="81" name="圖片 9">
                    <a:extLst xmlns:a="http://schemas.openxmlformats.org/drawingml/2006/main">
                      <a:ext uri="{FF2B5EF4-FFF2-40B4-BE49-F238E27FC236}">
                        <a16:creationId xmlns:a16="http://schemas.microsoft.com/office/drawing/2014/main" id="{F4F04622-C6AB-164F-A049-8888F06E62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F4F04622-C6AB-164F-A049-8888F06E6235}"/>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97775" cy="2313485"/>
                          </a:xfrm>
                          <a:prstGeom prst="rect">
                            <a:avLst/>
                          </a:prstGeom>
                        </pic:spPr>
                      </pic:pic>
                    </a:graphicData>
                  </a:graphic>
                </wp:inline>
              </w:drawing>
            </w:r>
          </w:p>
        </w:tc>
      </w:tr>
      <w:tr w:rsidR="00087739" w:rsidTr="00C51EBA">
        <w:trPr>
          <w:jc w:val="left"/>
        </w:trPr>
        <w:tc>
          <w:tcPr>
            <w:tcW w:w="8494" w:type="dxa"/>
          </w:tcPr>
          <w:p w:rsidR="00087739" w:rsidRDefault="00087739" w:rsidP="00C51EBA">
            <w:pPr>
              <w:jc w:val="center"/>
            </w:pPr>
            <w:bookmarkStart w:id="30" w:name="_Ref59444427"/>
            <w:bookmarkStart w:id="31" w:name="_Toc59930296"/>
            <w:r>
              <w:t xml:space="preserve">Figure </w:t>
            </w:r>
            <w:r w:rsidR="00B46183">
              <w:fldChar w:fldCharType="begin"/>
            </w:r>
            <w:r w:rsidR="00B46183">
              <w:instrText xml:space="preserve"> STYLEREF 1 \s </w:instrText>
            </w:r>
            <w:r w:rsidR="00B46183">
              <w:fldChar w:fldCharType="separate"/>
            </w:r>
            <w:r w:rsidR="00B46183">
              <w:rPr>
                <w:noProof/>
              </w:rPr>
              <w:t>1</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4</w:t>
            </w:r>
            <w:r w:rsidR="00B46183">
              <w:fldChar w:fldCharType="end"/>
            </w:r>
            <w:bookmarkEnd w:id="30"/>
            <w:r>
              <w:rPr>
                <w:rFonts w:hint="eastAsia"/>
              </w:rPr>
              <w:t>. The purpose of person Re-ID</w:t>
            </w:r>
            <w:bookmarkEnd w:id="31"/>
          </w:p>
        </w:tc>
      </w:tr>
    </w:tbl>
    <w:p w:rsidR="00122041" w:rsidRDefault="00547A6D" w:rsidP="00122041">
      <w:pPr>
        <w:ind w:firstLine="480"/>
      </w:pPr>
      <w:r>
        <w:t>With the</w:t>
      </w:r>
      <w:r>
        <w:rPr>
          <w:rFonts w:hint="eastAsia"/>
        </w:rPr>
        <w:t xml:space="preserve"> </w:t>
      </w:r>
      <w:r w:rsidRPr="00547A6D">
        <w:t>absurd development</w:t>
      </w:r>
      <w:r>
        <w:t xml:space="preserve"> of deep neural network</w:t>
      </w:r>
      <w:r w:rsidR="003A34CB">
        <w:rPr>
          <w:rFonts w:hint="eastAsia"/>
        </w:rPr>
        <w:t xml:space="preserve"> (NN)</w:t>
      </w:r>
      <w:r>
        <w:t xml:space="preserve"> and increasing demand of intelligent surveillance</w:t>
      </w:r>
      <w:r>
        <w:rPr>
          <w:rFonts w:hint="eastAsia"/>
        </w:rPr>
        <w:t xml:space="preserve"> system</w:t>
      </w:r>
      <w:r>
        <w:t>, it has gained significantly increased interest in the computer vision community</w:t>
      </w:r>
      <w:r w:rsidR="00C679AE">
        <w:rPr>
          <w:rFonts w:hint="eastAsia"/>
        </w:rPr>
        <w:t xml:space="preserve"> and</w:t>
      </w:r>
      <w:r w:rsidR="00C679AE">
        <w:t xml:space="preserve"> has achieved inspiring success on a number of datasets</w:t>
      </w:r>
      <w:r>
        <w:t>.</w:t>
      </w:r>
      <w:r w:rsidR="00C679AE">
        <w:rPr>
          <w:rFonts w:hint="eastAsia"/>
        </w:rPr>
        <w:t xml:space="preserve"> </w:t>
      </w:r>
      <w:r w:rsidR="00C679AE" w:rsidRPr="00547A6D">
        <w:t xml:space="preserve">Given a person query image, </w:t>
      </w:r>
      <w:r w:rsidR="00C679AE">
        <w:rPr>
          <w:rFonts w:hint="eastAsia"/>
        </w:rPr>
        <w:t>p</w:t>
      </w:r>
      <w:r w:rsidR="00C679AE" w:rsidRPr="00547A6D">
        <w:t xml:space="preserve">erson Re-ID aims at </w:t>
      </w:r>
      <w:r w:rsidR="00C679AE">
        <w:rPr>
          <w:rFonts w:hint="eastAsia"/>
        </w:rPr>
        <w:t>associating</w:t>
      </w:r>
      <w:r w:rsidR="00C679AE" w:rsidRPr="00547A6D">
        <w:t xml:space="preserve"> images among </w:t>
      </w:r>
      <w:r w:rsidR="00C679AE">
        <w:t>multiple non-overlapping</w:t>
      </w:r>
      <w:r w:rsidR="00C679AE" w:rsidRPr="00547A6D">
        <w:t xml:space="preserve"> cameras with the same identity in the gallery</w:t>
      </w:r>
      <w:r w:rsidR="00404203">
        <w:rPr>
          <w:rFonts w:hint="eastAsia"/>
        </w:rPr>
        <w:t xml:space="preserve">, as shown in </w:t>
      </w:r>
      <w:r w:rsidR="00404203">
        <w:fldChar w:fldCharType="begin"/>
      </w:r>
      <w:r w:rsidR="00404203">
        <w:instrText xml:space="preserve"> </w:instrText>
      </w:r>
      <w:r w:rsidR="00404203">
        <w:rPr>
          <w:rFonts w:hint="eastAsia"/>
        </w:rPr>
        <w:instrText>REF _Ref59444427 \h</w:instrText>
      </w:r>
      <w:r w:rsidR="00404203">
        <w:instrText xml:space="preserve"> </w:instrText>
      </w:r>
      <w:r w:rsidR="00404203">
        <w:fldChar w:fldCharType="separate"/>
      </w:r>
      <w:r w:rsidR="00404203">
        <w:t xml:space="preserve">Figure </w:t>
      </w:r>
      <w:r w:rsidR="00404203">
        <w:rPr>
          <w:noProof/>
        </w:rPr>
        <w:t>1</w:t>
      </w:r>
      <w:r w:rsidR="00404203">
        <w:noBreakHyphen/>
      </w:r>
      <w:r w:rsidR="00404203">
        <w:rPr>
          <w:noProof/>
        </w:rPr>
        <w:t>4</w:t>
      </w:r>
      <w:r w:rsidR="00404203">
        <w:fldChar w:fldCharType="end"/>
      </w:r>
      <w:r w:rsidR="00C679AE" w:rsidRPr="00547A6D">
        <w:t>.</w:t>
      </w:r>
      <w:r w:rsidR="00C679AE">
        <w:rPr>
          <w:rFonts w:hint="eastAsia"/>
        </w:rPr>
        <w:t xml:space="preserve"> </w:t>
      </w:r>
    </w:p>
    <w:tbl>
      <w:tblPr>
        <w:tblStyle w:val="ad"/>
        <w:tblW w:w="0" w:type="auto"/>
        <w:tblLook w:val="04A0" w:firstRow="1" w:lastRow="0" w:firstColumn="1" w:lastColumn="0" w:noHBand="0" w:noVBand="1"/>
      </w:tblPr>
      <w:tblGrid>
        <w:gridCol w:w="8494"/>
      </w:tblGrid>
      <w:tr w:rsidR="00D442B7" w:rsidTr="00D442B7">
        <w:tc>
          <w:tcPr>
            <w:tcW w:w="8494" w:type="dxa"/>
          </w:tcPr>
          <w:p w:rsidR="00D442B7" w:rsidRDefault="00122041" w:rsidP="00D442B7">
            <w:pPr>
              <w:jc w:val="center"/>
            </w:pPr>
            <w:r>
              <w:rPr>
                <w:noProof/>
              </w:rPr>
              <w:drawing>
                <wp:inline distT="0" distB="0" distL="0" distR="0" wp14:anchorId="506EED45" wp14:editId="6AC5E549">
                  <wp:extent cx="4941376" cy="2755991"/>
                  <wp:effectExtent l="0" t="0" r="0" b="635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7200" cy="2759239"/>
                          </a:xfrm>
                          <a:prstGeom prst="rect">
                            <a:avLst/>
                          </a:prstGeom>
                        </pic:spPr>
                      </pic:pic>
                    </a:graphicData>
                  </a:graphic>
                </wp:inline>
              </w:drawing>
            </w:r>
          </w:p>
        </w:tc>
      </w:tr>
      <w:tr w:rsidR="00D442B7" w:rsidTr="00D442B7">
        <w:tc>
          <w:tcPr>
            <w:tcW w:w="8494" w:type="dxa"/>
          </w:tcPr>
          <w:p w:rsidR="00D442B7" w:rsidRDefault="00122041" w:rsidP="00D20C29">
            <w:pPr>
              <w:jc w:val="center"/>
            </w:pPr>
            <w:bookmarkStart w:id="32" w:name="_Toc59930297"/>
            <w:r>
              <w:t xml:space="preserve">Figure </w:t>
            </w:r>
            <w:r w:rsidR="00B46183">
              <w:fldChar w:fldCharType="begin"/>
            </w:r>
            <w:r w:rsidR="00B46183">
              <w:instrText xml:space="preserve"> STYLEREF 1 \s </w:instrText>
            </w:r>
            <w:r w:rsidR="00B46183">
              <w:fldChar w:fldCharType="separate"/>
            </w:r>
            <w:r w:rsidR="00B46183">
              <w:rPr>
                <w:noProof/>
              </w:rPr>
              <w:t>1</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5</w:t>
            </w:r>
            <w:r w:rsidR="00B46183">
              <w:fldChar w:fldCharType="end"/>
            </w:r>
            <w:r>
              <w:rPr>
                <w:rFonts w:hint="eastAsia"/>
              </w:rPr>
              <w:t>. Spatial and channel partition representation network</w:t>
            </w:r>
            <w:r w:rsidR="00BD0A8D">
              <w:rPr>
                <w:rFonts w:hint="eastAsia"/>
              </w:rPr>
              <w:t xml:space="preserve"> </w:t>
            </w:r>
            <w:r>
              <w:fldChar w:fldCharType="begin">
                <w:fldData xml:space="preserve">PEVuZE5vdGU+PENpdGU+PEF1dGhvcj5DaGVuPC9BdXRob3I+PFllYXI+MjAyMDwvWWVhcj48UmVj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</w:fldData>
              </w:fldChar>
            </w:r>
            <w:r>
              <w:instrText xml:space="preserve"> ADDIN EN.CITE </w:instrText>
            </w:r>
            <w:r>
              <w:fldChar w:fldCharType="begin">
                <w:fldData xml:space="preserve">PEVuZE5vdGU+PENpdGU+PEF1dGhvcj5DaGVuPC9BdXRob3I+PFllYXI+MjAyMDwvWWVhcj48UmVj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</w:fldData>
              </w:fldChar>
            </w:r>
            <w:r>
              <w:instrText xml:space="preserve"> ADDIN EN.CITE.DATA </w:instrText>
            </w:r>
            <w:r>
              <w:fldChar w:fldCharType="end"/>
            </w:r>
            <w:r>
              <w:fldChar w:fldCharType="separate"/>
            </w:r>
            <w:r>
              <w:rPr>
                <w:noProof/>
              </w:rPr>
              <w:t>[14]</w:t>
            </w:r>
            <w:bookmarkEnd w:id="32"/>
            <w:r>
              <w:fldChar w:fldCharType="end"/>
            </w:r>
          </w:p>
        </w:tc>
      </w:tr>
    </w:tbl>
    <w:p w:rsidR="00B147A8" w:rsidRDefault="00B147A8" w:rsidP="00B147A8"/>
    <w:p w:rsidR="0091652E" w:rsidRPr="00B147A8" w:rsidRDefault="0091652E" w:rsidP="00B147A8"/>
    <w:p w:rsidR="00131199" w:rsidRDefault="00131199" w:rsidP="00131199">
      <w:pPr>
        <w:pStyle w:val="21"/>
      </w:pPr>
      <w:bookmarkStart w:id="33" w:name="_Ref59205318"/>
      <w:bookmarkStart w:id="34" w:name="_Toc59930328"/>
      <w:r>
        <w:rPr>
          <w:rFonts w:hint="eastAsia"/>
        </w:rPr>
        <w:t>Contributions</w:t>
      </w:r>
      <w:bookmarkEnd w:id="33"/>
      <w:bookmarkEnd w:id="34"/>
    </w:p>
    <w:p w:rsidR="00131199" w:rsidRPr="00131199" w:rsidRDefault="00131199" w:rsidP="00131199">
      <w:pPr>
        <w:pStyle w:val="21"/>
      </w:pPr>
      <w:bookmarkStart w:id="35" w:name="_Ref59205334"/>
      <w:bookmarkStart w:id="36" w:name="_Toc59930329"/>
      <w:r w:rsidRPr="00131199">
        <w:t>Thesis Organization</w:t>
      </w:r>
      <w:bookmarkEnd w:id="35"/>
      <w:bookmarkEnd w:id="36"/>
    </w:p>
    <w:p w:rsidR="00131199" w:rsidRPr="00131199" w:rsidRDefault="00131199" w:rsidP="00131199"/>
    <w:p w:rsidR="00F04B08" w:rsidRPr="00526259" w:rsidRDefault="00F04B08" w:rsidP="0080058D"/>
    <w:p w:rsidR="0080058D" w:rsidRDefault="0080058D" w:rsidP="0080058D"/>
    <w:p w:rsidR="0080058D" w:rsidRPr="0080058D" w:rsidRDefault="0080058D" w:rsidP="0080058D"/>
    <w:p w:rsidR="0080058D" w:rsidRDefault="00023FB8" w:rsidP="0080058D">
      <w:pPr>
        <w:pStyle w:val="1"/>
      </w:pPr>
      <w:bookmarkStart w:id="37" w:name="_Toc59930330"/>
      <w:r>
        <w:rPr>
          <w:rFonts w:hint="eastAsia"/>
        </w:rPr>
        <w:lastRenderedPageBreak/>
        <w:t>Preliminaries</w:t>
      </w:r>
      <w:bookmarkEnd w:id="37"/>
    </w:p>
    <w:p w:rsidR="00381B73" w:rsidRPr="00381B73" w:rsidRDefault="00381B73" w:rsidP="008E3F27">
      <w:pPr>
        <w:ind w:firstLine="480"/>
      </w:pPr>
      <w:r>
        <w:rPr>
          <w:rFonts w:hint="eastAsia"/>
        </w:rPr>
        <w:t>Some prerequisite knowledge about this work will be introduced in this chapter.</w:t>
      </w:r>
      <w:r w:rsidR="008E3F27">
        <w:rPr>
          <w:rFonts w:hint="eastAsia"/>
        </w:rPr>
        <w:t xml:space="preserve"> W</w:t>
      </w:r>
      <w:r>
        <w:rPr>
          <w:rFonts w:hint="eastAsia"/>
        </w:rPr>
        <w:t xml:space="preserve">e will give the background of deep </w:t>
      </w:r>
      <w:r w:rsidR="003A34CB">
        <w:rPr>
          <w:rFonts w:hint="eastAsia"/>
        </w:rPr>
        <w:t>NN</w:t>
      </w:r>
      <w:r w:rsidR="008E3F27">
        <w:rPr>
          <w:rFonts w:hint="eastAsia"/>
        </w:rPr>
        <w:t xml:space="preserve">, including convolutional layers and residual </w:t>
      </w:r>
      <w:r w:rsidR="004829EE">
        <w:rPr>
          <w:rFonts w:hint="eastAsia"/>
        </w:rPr>
        <w:t>network</w:t>
      </w:r>
      <w:r w:rsidR="008E3F27">
        <w:rPr>
          <w:rFonts w:hint="eastAsia"/>
        </w:rPr>
        <w:t xml:space="preserve"> in section </w:t>
      </w:r>
      <w:r w:rsidR="008E3F27">
        <w:fldChar w:fldCharType="begin"/>
      </w:r>
      <w:r w:rsidR="008E3F27">
        <w:instrText xml:space="preserve"> </w:instrText>
      </w:r>
      <w:r w:rsidR="008E3F27">
        <w:rPr>
          <w:rFonts w:hint="eastAsia"/>
        </w:rPr>
        <w:instrText>REF _Ref59457246 \r \h</w:instrText>
      </w:r>
      <w:r w:rsidR="008E3F27">
        <w:instrText xml:space="preserve"> </w:instrText>
      </w:r>
      <w:r w:rsidR="008E3F27">
        <w:fldChar w:fldCharType="separate"/>
      </w:r>
      <w:r w:rsidR="008E3F27">
        <w:t>2.1</w:t>
      </w:r>
      <w:r w:rsidR="008E3F27">
        <w:fldChar w:fldCharType="end"/>
      </w:r>
      <w:r w:rsidR="004829EE">
        <w:rPr>
          <w:rFonts w:hint="eastAsia"/>
        </w:rPr>
        <w:t xml:space="preserve"> and </w:t>
      </w:r>
      <w:r w:rsidR="004829EE">
        <w:fldChar w:fldCharType="begin"/>
      </w:r>
      <w:r w:rsidR="004829EE">
        <w:instrText xml:space="preserve"> </w:instrText>
      </w:r>
      <w:r w:rsidR="004829EE">
        <w:rPr>
          <w:rFonts w:hint="eastAsia"/>
        </w:rPr>
        <w:instrText>REF _Ref59477009 \r \h</w:instrText>
      </w:r>
      <w:r w:rsidR="004829EE">
        <w:instrText xml:space="preserve"> </w:instrText>
      </w:r>
      <w:r w:rsidR="004829EE">
        <w:fldChar w:fldCharType="separate"/>
      </w:r>
      <w:r w:rsidR="004829EE">
        <w:t>2.2</w:t>
      </w:r>
      <w:r w:rsidR="004829EE">
        <w:fldChar w:fldCharType="end"/>
      </w:r>
      <w:r w:rsidR="008E3F27">
        <w:rPr>
          <w:rFonts w:hint="eastAsia"/>
        </w:rPr>
        <w:t>, followed by some typical objective functions like cross entropy loss, triplet loss and center loss</w:t>
      </w:r>
      <w:r w:rsidR="001D6775">
        <w:rPr>
          <w:rFonts w:hint="eastAsia"/>
        </w:rPr>
        <w:t xml:space="preserve"> in section</w:t>
      </w:r>
      <w:r w:rsidR="005A73B3">
        <w:rPr>
          <w:rFonts w:hint="eastAsia"/>
        </w:rPr>
        <w:t xml:space="preserve"> </w:t>
      </w:r>
      <w:r w:rsidR="005A73B3">
        <w:fldChar w:fldCharType="begin"/>
      </w:r>
      <w:r w:rsidR="005A73B3">
        <w:instrText xml:space="preserve"> </w:instrText>
      </w:r>
      <w:r w:rsidR="005A73B3">
        <w:rPr>
          <w:rFonts w:hint="eastAsia"/>
        </w:rPr>
        <w:instrText>REF _Ref59457469 \r \h</w:instrText>
      </w:r>
      <w:r w:rsidR="005A73B3">
        <w:instrText xml:space="preserve"> </w:instrText>
      </w:r>
      <w:r w:rsidR="005A73B3">
        <w:fldChar w:fldCharType="separate"/>
      </w:r>
      <w:r w:rsidR="005A73B3">
        <w:t>2.3</w:t>
      </w:r>
      <w:r w:rsidR="005A73B3">
        <w:fldChar w:fldCharType="end"/>
      </w:r>
      <w:r w:rsidR="00450960">
        <w:rPr>
          <w:rFonts w:hint="eastAsia"/>
        </w:rPr>
        <w:t xml:space="preserve">. </w:t>
      </w:r>
    </w:p>
    <w:p w:rsidR="00023FB8" w:rsidRDefault="00023FB8" w:rsidP="00023FB8">
      <w:pPr>
        <w:pStyle w:val="21"/>
      </w:pPr>
      <w:bookmarkStart w:id="38" w:name="_Ref59457246"/>
      <w:bookmarkStart w:id="39" w:name="_Toc59930331"/>
      <w:r>
        <w:rPr>
          <w:rFonts w:hint="eastAsia"/>
        </w:rPr>
        <w:t>Convolutional Neural Networks</w:t>
      </w:r>
      <w:bookmarkEnd w:id="38"/>
      <w:r w:rsidR="003A34CB">
        <w:rPr>
          <w:rFonts w:hint="eastAsia"/>
        </w:rPr>
        <w:t xml:space="preserve"> (CNNs)</w:t>
      </w:r>
      <w:bookmarkEnd w:id="39"/>
    </w:p>
    <w:p w:rsidR="00635B67" w:rsidRDefault="00D24B3A" w:rsidP="001C46A5">
      <w:pPr>
        <w:ind w:firstLine="480"/>
      </w:pPr>
      <w:r>
        <w:rPr>
          <w:rFonts w:hint="eastAsia"/>
        </w:rPr>
        <w:t xml:space="preserve">Since </w:t>
      </w:r>
      <w:proofErr w:type="spellStart"/>
      <w:r>
        <w:rPr>
          <w:rFonts w:hint="eastAsia"/>
        </w:rPr>
        <w:t>AlexNet</w:t>
      </w:r>
      <w:proofErr w:type="spellEnd"/>
      <w:r w:rsidR="00BD0A8D">
        <w:rPr>
          <w:rFonts w:hint="eastAsia"/>
        </w:rPr>
        <w:t xml:space="preserve"> </w:t>
      </w:r>
      <w:r w:rsidR="00666613">
        <w:fldChar w:fldCharType="begin"/>
      </w:r>
      <w:r w:rsidR="00666613">
        <w:instrText xml:space="preserve"> ADDIN EN.CITE &lt;EndNote&gt;&lt;Cite&gt;&lt;Author&gt;Krizhevsky&lt;/Author&gt;&lt;Year&gt;2012&lt;/Year&gt;&lt;RecNum&gt;17&lt;/RecNum&gt;&lt;DisplayText&gt;[15]&lt;/DisplayText&gt;&lt;record&gt;&lt;rec-number&gt;17&lt;/rec-number&gt;&lt;foreign-keys&gt;&lt;key app="EN" db-id="a9fzda9zrvwdd5ez9255pp2ladpz2rasxdr9" timestamp="1608536977"&gt;17&lt;/key&gt;&lt;/foreign-keys&gt;&lt;ref-type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electronic-resource-num&gt;10.1145/3065386&lt;/electronic-resource-num&gt;&lt;/record&gt;&lt;/Cite&gt;&lt;/EndNote&gt;</w:instrText>
      </w:r>
      <w:r w:rsidR="00666613">
        <w:fldChar w:fldCharType="separate"/>
      </w:r>
      <w:r w:rsidR="00666613">
        <w:rPr>
          <w:noProof/>
        </w:rPr>
        <w:t>[15]</w:t>
      </w:r>
      <w:r w:rsidR="00666613">
        <w:fldChar w:fldCharType="end"/>
      </w:r>
      <w:r w:rsidR="00666613">
        <w:rPr>
          <w:rFonts w:hint="eastAsia"/>
        </w:rPr>
        <w:t xml:space="preserve"> </w:t>
      </w:r>
      <w:r w:rsidR="00BD0A8D">
        <w:rPr>
          <w:rFonts w:hint="eastAsia"/>
        </w:rPr>
        <w:t xml:space="preserve">first applied </w:t>
      </w:r>
      <w:r w:rsidR="003A34CB">
        <w:rPr>
          <w:rFonts w:hint="eastAsia"/>
        </w:rPr>
        <w:t xml:space="preserve">CNN </w:t>
      </w:r>
      <w:r w:rsidR="00BD0A8D">
        <w:rPr>
          <w:rFonts w:hint="eastAsia"/>
        </w:rPr>
        <w:t>to accomplish the task of image classification and achieved impressive performance in ImageNet</w:t>
      </w:r>
      <w:r w:rsidR="00666613">
        <w:rPr>
          <w:rFonts w:hint="eastAsia"/>
        </w:rPr>
        <w:t xml:space="preserve"> </w:t>
      </w:r>
      <w:r w:rsidR="00666613">
        <w:fldChar w:fldCharType="begin"/>
      </w:r>
      <w:r w:rsidR="00666613">
        <w:instrText xml:space="preserve"> ADDIN EN.CITE &lt;EndNote&gt;&lt;Cite&gt;&lt;Author&gt;Russakovsky&lt;/Author&gt;&lt;Year&gt;2015&lt;/Year&gt;&lt;RecNum&gt;18&lt;/RecNum&gt;&lt;DisplayText&gt;[16]&lt;/DisplayText&gt;&lt;record&gt;&lt;rec-number&gt;18&lt;/rec-number&gt;&lt;foreign-keys&gt;&lt;key app="EN" db-id="a9fzda9zrvwdd5ez9255pp2ladpz2rasxdr9" timestamp="1608537187"&gt;18&lt;/key&gt;&lt;/foreign-keys&gt;&lt;ref-type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Michael&lt;/author&gt;&lt;author&gt;Berg, Alexander C.&lt;/author&gt;&lt;author&gt;Fei-Fei, Li&lt;/author&gt;&lt;/authors&gt;&lt;/contributors&gt;&lt;titles&gt;&lt;title&gt;ImageNet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pub-dates&gt;&lt;date&gt;2015/12/01&lt;/date&gt;&lt;/pub-dates&gt;&lt;/dates&gt;&lt;isbn&gt;1573-1405&lt;/isbn&gt;&lt;urls&gt;&lt;related-urls&gt;&lt;url&gt;https://doi.org/10.1007/s11263-015-0816-y&lt;/url&gt;&lt;/related-urls&gt;&lt;/urls&gt;&lt;electronic-resource-num&gt;10.1007/s11263-015-0816-y&lt;/electronic-resource-num&gt;&lt;/record&gt;&lt;/Cite&gt;&lt;/EndNote&gt;</w:instrText>
      </w:r>
      <w:r w:rsidR="00666613">
        <w:fldChar w:fldCharType="separate"/>
      </w:r>
      <w:r w:rsidR="00666613">
        <w:rPr>
          <w:noProof/>
        </w:rPr>
        <w:t>[16]</w:t>
      </w:r>
      <w:r w:rsidR="00666613">
        <w:fldChar w:fldCharType="end"/>
      </w:r>
      <w:r w:rsidR="00666613">
        <w:rPr>
          <w:rFonts w:hint="eastAsia"/>
        </w:rPr>
        <w:t xml:space="preserve">, </w:t>
      </w:r>
      <w:r w:rsidR="003A34CB">
        <w:rPr>
          <w:rFonts w:hint="eastAsia"/>
        </w:rPr>
        <w:t>CNN has</w:t>
      </w:r>
      <w:r w:rsidR="00666613">
        <w:rPr>
          <w:rFonts w:hint="eastAsia"/>
        </w:rPr>
        <w:t xml:space="preserve"> made a considerable amount of </w:t>
      </w:r>
      <w:r w:rsidR="00666613">
        <w:t>success</w:t>
      </w:r>
      <w:r w:rsidR="00666613">
        <w:rPr>
          <w:rFonts w:hint="eastAsia"/>
        </w:rPr>
        <w:t xml:space="preserve"> in computer vision, including, image classification </w:t>
      </w:r>
      <w:r w:rsidR="00666613">
        <w:fldChar w:fldCharType="begin"/>
      </w:r>
      <w:r w:rsidR="00303F64">
        <w:instrText xml:space="preserve"> ADDIN EN.CITE &lt;EndNote&gt;&lt;Cite&gt;&lt;Author&gt;Krizhevsky&lt;/Author&gt;&lt;Year&gt;2012&lt;/Year&gt;&lt;RecNum&gt;17&lt;/RecNum&gt;&lt;DisplayText&gt;[15, 17]&lt;/DisplayText&gt;&lt;record&gt;&lt;rec-number&gt;17&lt;/rec-number&gt;&lt;foreign-keys&gt;&lt;key app="EN" db-id="a9fzda9zrvwdd5ez9255pp2ladpz2rasxdr9" timestamp="1608536977"&gt;17&lt;/key&gt;&lt;/foreign-keys&gt;&lt;ref-type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electronic-resource-num&gt;10.1145/3065386&lt;/electronic-resource-num&gt;&lt;/record&gt;&lt;/Cite&gt;&lt;Cite&gt;&lt;Author&gt;Zeiler&lt;/Author&gt;&lt;Year&gt;2014&lt;/Year&gt;&lt;RecNum&gt;19&lt;/RecNum&gt;&lt;record&gt;&lt;rec-number&gt;19&lt;/rec-number&gt;&lt;foreign-keys&gt;&lt;key app="EN" db-id="a9fzda9zrvwdd5ez9255pp2ladpz2rasxdr9" timestamp="1608537469"&gt;19&lt;/key&gt;&lt;/foreign-keys&gt;&lt;ref-type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2014&lt;/secondary-title&gt;&lt;/titles&gt;&lt;pages&gt;818-833&lt;/pages&gt;&lt;dates&gt;&lt;year&gt;2014&lt;/year&gt;&lt;pub-dates&gt;&lt;date&gt;2014//&lt;/date&gt;&lt;/pub-dates&gt;&lt;/dates&gt;&lt;pub-location&gt;Cham&lt;/pub-location&gt;&lt;publisher&gt;Springer International Publishing&lt;/publisher&gt;&lt;isbn&gt;978-3-319-10590-1&lt;/isbn&gt;&lt;urls&gt;&lt;/urls&gt;&lt;/record&gt;&lt;/Cite&gt;&lt;/EndNote&gt;</w:instrText>
      </w:r>
      <w:r w:rsidR="00666613">
        <w:fldChar w:fldCharType="separate"/>
      </w:r>
      <w:r w:rsidR="00303F64">
        <w:rPr>
          <w:noProof/>
        </w:rPr>
        <w:t>[15, 17]</w:t>
      </w:r>
      <w:r w:rsidR="00666613">
        <w:fldChar w:fldCharType="end"/>
      </w:r>
      <w:r w:rsidR="00303F64">
        <w:rPr>
          <w:rFonts w:hint="eastAsia"/>
        </w:rPr>
        <w:t xml:space="preserve">, objection detection </w:t>
      </w:r>
      <w:r w:rsidR="00303F64">
        <w:fldChar w:fldCharType="begin"/>
      </w:r>
      <w:r w:rsidR="001F2EBF">
        <w:instrText xml:space="preserve"> ADDIN EN.CITE &lt;EndNote&gt;&lt;Cite&gt;&lt;Author&gt;Girshick&lt;/Author&gt;&lt;Year&gt;2014&lt;/Year&gt;&lt;RecNum&gt;12&lt;/RecNum&gt;&lt;DisplayText&gt;[10, 18]&lt;/DisplayText&gt;&lt;record&gt;&lt;rec-number&gt;12&lt;/rec-number&gt;&lt;foreign-keys&gt;&lt;key app="EN" db-id="a9fzda9zrvwdd5ez9255pp2ladpz2rasxdr9" timestamp="1608300697"&gt;12&lt;/key&gt;&lt;/foreign-keys&gt;&lt;ref-type name="Journal Article"&gt;17&lt;/ref-type&gt;&lt;contributors&gt;&lt;authors&gt;&lt;author&gt;Girshick, Ross B.&lt;/author&gt;&lt;author&gt;Donahue, J.&lt;/author&gt;&lt;author&gt;Darrell, Trevor&lt;/author&gt;&lt;author&gt;Malik, J. %J IEEE Conference on Computer Vision&lt;/author&gt;&lt;author&gt;Pattern Recognition&lt;/author&gt;&lt;/authors&gt;&lt;/contributors&gt;&lt;titles&gt;&lt;title&gt;Rich Feature Hierarchies for Accurate Object Detection and Semantic Segmentation&lt;/title&gt;&lt;/titles&gt;&lt;pages&gt;580-587&lt;/pages&gt;&lt;dates&gt;&lt;year&gt;2014&lt;/year&gt;&lt;/dates&gt;&lt;urls&gt;&lt;/urls&gt;&lt;/record&gt;&lt;/Cite&gt;&lt;Cite&gt;&lt;Author&gt;Bochkovskiy&lt;/Author&gt;&lt;Year&gt;2020&lt;/Year&gt;&lt;RecNum&gt;20&lt;/RecNum&gt;&lt;record&gt;&lt;rec-number&gt;20&lt;/rec-number&gt;&lt;foreign-keys&gt;&lt;key app="EN" db-id="a9fzda9zrvwdd5ez9255pp2ladpz2rasxdr9" timestamp="1608543591"&gt;20&lt;/key&gt;&lt;/foreign-keys&gt;&lt;ref-type name="Journal Article"&gt;17&lt;/ref-type&gt;&lt;contributors&gt;&lt;authors&gt;&lt;author&gt;Bochkovskiy, Alexey&lt;/author&gt;&lt;author&gt;Wang, Chien-Yao&lt;/author&gt;&lt;author&gt;Liao, H. %J ArXiv&lt;/author&gt;&lt;/authors&gt;&lt;/contributors&gt;&lt;titles&gt;&lt;title&gt;YOLOv4: Optimal Speed and Accuracy of Object Detection&lt;/title&gt;&lt;/titles&gt;&lt;volume&gt;abs/2004.10934&lt;/volume&gt;&lt;dates&gt;&lt;year&gt;2020&lt;/year&gt;&lt;/dates&gt;&lt;urls&gt;&lt;/urls&gt;&lt;/record&gt;&lt;/Cite&gt;&lt;/EndNote&gt;</w:instrText>
      </w:r>
      <w:r w:rsidR="00303F64">
        <w:fldChar w:fldCharType="separate"/>
      </w:r>
      <w:r w:rsidR="001F2EBF">
        <w:rPr>
          <w:noProof/>
        </w:rPr>
        <w:t>[10, 18]</w:t>
      </w:r>
      <w:r w:rsidR="00303F64">
        <w:fldChar w:fldCharType="end"/>
      </w:r>
      <w:r w:rsidR="001F2EBF">
        <w:rPr>
          <w:rFonts w:hint="eastAsia"/>
        </w:rPr>
        <w:t xml:space="preserve"> and action recognition</w:t>
      </w:r>
      <w:r w:rsidR="001F2EBF">
        <w:fldChar w:fldCharType="begin"/>
      </w:r>
      <w:r w:rsidR="001F2EBF">
        <w:instrText xml:space="preserve"> ADDIN EN.CITE &lt;EndNote&gt;&lt;Cite&gt;&lt;Author&gt;Simonyan&lt;/Author&gt;&lt;Year&gt;2014&lt;/Year&gt;&lt;RecNum&gt;21&lt;/RecNum&gt;&lt;DisplayText&gt;[19, 20]&lt;/DisplayText&gt;&lt;record&gt;&lt;rec-number&gt;21&lt;/rec-number&gt;&lt;foreign-keys&gt;&lt;key app="EN" db-id="a9fzda9zrvwdd5ez9255pp2ladpz2rasxdr9" timestamp="1608543968"&gt;21&lt;/key&gt;&lt;/foreign-keys&gt;&lt;ref-type name="Conference Proceedings"&gt;10&lt;/ref-type&gt;&lt;contributors&gt;&lt;authors&gt;&lt;author&gt;Simonyan, K.&lt;/author&gt;&lt;author&gt;Zisserman, Andrew&lt;/author&gt;&lt;/authors&gt;&lt;/contributors&gt;&lt;titles&gt;&lt;title&gt;Two-Stream Convolutional Networks for Action Recognition in Videos&lt;/title&gt;&lt;secondary-title&gt;NIPS&lt;/secondary-title&gt;&lt;/titles&gt;&lt;dates&gt;&lt;year&gt;2014&lt;/year&gt;&lt;/dates&gt;&lt;urls&gt;&lt;/urls&gt;&lt;/record&gt;&lt;/Cite&gt;&lt;Cite&gt;&lt;Author&gt;Feichtenhofer&lt;/Author&gt;&lt;Year&gt;2016&lt;/Year&gt;&lt;RecNum&gt;22&lt;/RecNum&gt;&lt;record&gt;&lt;rec-number&gt;22&lt;/rec-number&gt;&lt;foreign-keys&gt;&lt;key app="EN" db-id="a9fzda9zrvwdd5ez9255pp2ladpz2rasxdr9" timestamp="1608544197"&gt;22&lt;/key&gt;&lt;/foreign-keys&gt;&lt;ref-type name="Journal Article"&gt;17&lt;/ref-type&gt;&lt;contributors&gt;&lt;authors&gt;&lt;author&gt;Feichtenhofer, Christoph&lt;/author&gt;&lt;author&gt;Pinz, A.&lt;/author&gt;&lt;author&gt;Zisserman, Andrew %J IEEE Conference on Computer Vision&lt;/author&gt;&lt;author&gt;Pattern Recognition&lt;/author&gt;&lt;/authors&gt;&lt;/contributors&gt;&lt;titles&gt;&lt;title&gt;Convolutional Two-Stream Network Fusion for Video Action Recognition&lt;/title&gt;&lt;/titles&gt;&lt;pages&gt;1933-1941&lt;/pages&gt;&lt;dates&gt;&lt;year&gt;2016&lt;/year&gt;&lt;/dates&gt;&lt;urls&gt;&lt;/urls&gt;&lt;/record&gt;&lt;/Cite&gt;&lt;/EndNote&gt;</w:instrText>
      </w:r>
      <w:r w:rsidR="001F2EBF">
        <w:fldChar w:fldCharType="separate"/>
      </w:r>
      <w:r w:rsidR="001F2EBF">
        <w:rPr>
          <w:noProof/>
        </w:rPr>
        <w:t>[19, 20]</w:t>
      </w:r>
      <w:r w:rsidR="001F2EBF">
        <w:fldChar w:fldCharType="end"/>
      </w:r>
      <w:r w:rsidR="0094685D">
        <w:rPr>
          <w:rFonts w:hint="eastAsia"/>
        </w:rPr>
        <w:t>, etc.</w:t>
      </w:r>
    </w:p>
    <w:tbl>
      <w:tblPr>
        <w:tblStyle w:val="ad"/>
        <w:tblW w:w="0" w:type="auto"/>
        <w:tblLook w:val="04A0" w:firstRow="1" w:lastRow="0" w:firstColumn="1" w:lastColumn="0" w:noHBand="0" w:noVBand="1"/>
      </w:tblPr>
      <w:tblGrid>
        <w:gridCol w:w="8494"/>
      </w:tblGrid>
      <w:tr w:rsidR="00251B14" w:rsidTr="00251B14">
        <w:tc>
          <w:tcPr>
            <w:tcW w:w="8494" w:type="dxa"/>
          </w:tcPr>
          <w:p w:rsidR="00251B14" w:rsidRDefault="00AB76DC" w:rsidP="00AB76DC">
            <w:pPr>
              <w:jc w:val="center"/>
            </w:pPr>
            <w:r>
              <w:rPr>
                <w:noProof/>
              </w:rPr>
              <w:drawing>
                <wp:inline distT="0" distB="0" distL="0" distR="0">
                  <wp:extent cx="4967889" cy="1916703"/>
                  <wp:effectExtent l="0" t="0" r="4445" b="762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NN architec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5768" cy="1923601"/>
                          </a:xfrm>
                          <a:prstGeom prst="rect">
                            <a:avLst/>
                          </a:prstGeom>
                        </pic:spPr>
                      </pic:pic>
                    </a:graphicData>
                  </a:graphic>
                </wp:inline>
              </w:drawing>
            </w:r>
          </w:p>
        </w:tc>
      </w:tr>
      <w:tr w:rsidR="00251B14" w:rsidTr="00251B14">
        <w:tc>
          <w:tcPr>
            <w:tcW w:w="8494" w:type="dxa"/>
          </w:tcPr>
          <w:p w:rsidR="00251B14" w:rsidRPr="00635B67" w:rsidRDefault="00635B67" w:rsidP="0094685D">
            <w:pPr>
              <w:rPr>
                <w:sz w:val="22"/>
              </w:rPr>
            </w:pPr>
            <w:bookmarkStart w:id="40" w:name="_Ref59469630"/>
            <w:bookmarkStart w:id="41" w:name="_Toc59930298"/>
            <w:r w:rsidRPr="00635B67">
              <w:rPr>
                <w:sz w:val="22"/>
              </w:rPr>
              <w:t xml:space="preserve">Figure </w:t>
            </w:r>
            <w:r w:rsidR="00B46183">
              <w:rPr>
                <w:sz w:val="22"/>
              </w:rPr>
              <w:fldChar w:fldCharType="begin"/>
            </w:r>
            <w:r w:rsidR="00B46183">
              <w:rPr>
                <w:sz w:val="22"/>
              </w:rPr>
              <w:instrText xml:space="preserve"> STYLEREF 1 \s </w:instrText>
            </w:r>
            <w:r w:rsidR="00B46183">
              <w:rPr>
                <w:sz w:val="22"/>
              </w:rPr>
              <w:fldChar w:fldCharType="separate"/>
            </w:r>
            <w:r w:rsidR="00B46183">
              <w:rPr>
                <w:noProof/>
                <w:sz w:val="22"/>
              </w:rPr>
              <w:t>2</w:t>
            </w:r>
            <w:r w:rsidR="00B46183">
              <w:rPr>
                <w:sz w:val="22"/>
              </w:rPr>
              <w:fldChar w:fldCharType="end"/>
            </w:r>
            <w:r w:rsidR="00B46183">
              <w:rPr>
                <w:sz w:val="22"/>
              </w:rPr>
              <w:noBreakHyphen/>
            </w:r>
            <w:r w:rsidR="00B46183">
              <w:rPr>
                <w:sz w:val="22"/>
              </w:rPr>
              <w:fldChar w:fldCharType="begin"/>
            </w:r>
            <w:r w:rsidR="00B46183">
              <w:rPr>
                <w:sz w:val="22"/>
              </w:rPr>
              <w:instrText xml:space="preserve"> SEQ Figure \* ARABIC \s 1 </w:instrText>
            </w:r>
            <w:r w:rsidR="00B46183">
              <w:rPr>
                <w:sz w:val="22"/>
              </w:rPr>
              <w:fldChar w:fldCharType="separate"/>
            </w:r>
            <w:r w:rsidR="00B46183">
              <w:rPr>
                <w:noProof/>
                <w:sz w:val="22"/>
              </w:rPr>
              <w:t>1</w:t>
            </w:r>
            <w:r w:rsidR="00B46183">
              <w:rPr>
                <w:sz w:val="22"/>
              </w:rPr>
              <w:fldChar w:fldCharType="end"/>
            </w:r>
            <w:bookmarkEnd w:id="40"/>
            <w:r w:rsidRPr="00635B67">
              <w:rPr>
                <w:rFonts w:hint="eastAsia"/>
                <w:sz w:val="22"/>
              </w:rPr>
              <w:t xml:space="preserve">. A standard </w:t>
            </w:r>
            <w:r>
              <w:rPr>
                <w:rFonts w:hint="eastAsia"/>
                <w:sz w:val="22"/>
              </w:rPr>
              <w:t xml:space="preserve">image </w:t>
            </w:r>
            <w:r w:rsidRPr="00635B67">
              <w:rPr>
                <w:rFonts w:hint="eastAsia"/>
                <w:sz w:val="22"/>
              </w:rPr>
              <w:t xml:space="preserve">classification CNN architecture contains several convolutional layers and </w:t>
            </w:r>
            <w:r>
              <w:rPr>
                <w:rFonts w:hint="eastAsia"/>
                <w:sz w:val="22"/>
              </w:rPr>
              <w:t>FC</w:t>
            </w:r>
            <w:r w:rsidRPr="00635B67">
              <w:rPr>
                <w:rFonts w:hint="eastAsia"/>
                <w:sz w:val="22"/>
              </w:rPr>
              <w:t xml:space="preserve"> </w:t>
            </w:r>
            <w:r>
              <w:rPr>
                <w:rFonts w:hint="eastAsia"/>
                <w:sz w:val="22"/>
              </w:rPr>
              <w:t>layers.</w:t>
            </w:r>
            <w:bookmarkEnd w:id="41"/>
            <w:r>
              <w:rPr>
                <w:rFonts w:hint="eastAsia"/>
                <w:sz w:val="22"/>
              </w:rPr>
              <w:t xml:space="preserve"> </w:t>
            </w:r>
          </w:p>
        </w:tc>
      </w:tr>
    </w:tbl>
    <w:p w:rsidR="0094685D" w:rsidRDefault="0094685D" w:rsidP="0094685D">
      <w:pPr>
        <w:ind w:firstLine="480"/>
      </w:pPr>
      <w:r>
        <w:t>In the</w:t>
      </w:r>
      <w:r>
        <w:rPr>
          <w:rFonts w:hint="eastAsia"/>
        </w:rPr>
        <w:t xml:space="preserve"> following paragraph, we use image classification as an example to simplify the explanation. Traditional frameworks consist of hand-crafted feature extractor like SIFT </w:t>
      </w:r>
      <w:r>
        <w:fldChar w:fldCharType="begin"/>
      </w:r>
      <w:r>
        <w:instrText xml:space="preserve"> ADDIN EN.CITE &lt;EndNote&gt;&lt;Cite&gt;&lt;Author&gt;Lowe&lt;/Author&gt;&lt;Year&gt;2004&lt;/Year&gt;&lt;RecNum&gt;5&lt;/RecNum&gt;&lt;DisplayText&gt;[3]&lt;/DisplayText&gt;&lt;record&gt;&lt;rec-number&gt;5&lt;/rec-number&gt;&lt;foreign-keys&gt;&lt;key app="EN" db-id="a9fzda9zrvwdd5ez9255pp2ladpz2rasxdr9" timestamp="1608285426"&gt;5&lt;/key&gt;&lt;/foreign-keys&gt;&lt;ref-type name="Journal Article"&gt;17&lt;/ref-type&gt;&lt;contributors&gt;&lt;authors&gt;&lt;author&gt;David G. Lowe&lt;/author&gt;&lt;/authors&gt;&lt;/contributors&gt;&lt;titles&gt;&lt;title&gt;Distinctive Image Features from Scale-Invariant Keypoints&lt;/title&gt;&lt;/titles&gt;&lt;pages&gt;91–110&lt;/pages&gt;&lt;volume&gt;60&lt;/volume&gt;&lt;number&gt;2 %J Int. J. Comput. Vision&lt;/number&gt;&lt;keywords&gt;&lt;keyword&gt;object recognition, image matching, scale invariance, invariant features&lt;/keyword&gt;&lt;/keywords&gt;&lt;dates&gt;&lt;year&gt;2004&lt;/year&gt;&lt;/dates&gt;&lt;isbn&gt;0920-5691&lt;/isbn&gt;&lt;urls&gt;&lt;related-urls&gt;&lt;url&gt;https://doi.org/10.1023/B:VISI.0000029664.99615.94&lt;/url&gt;&lt;/related-urls&gt;&lt;/urls&gt;&lt;electronic-resource-num&gt;10.1023/b:Visi.0000029664.99615.94&lt;/electronic-resource-num&gt;&lt;/record&gt;&lt;/Cite&gt;&lt;/EndNote&gt;</w:instrText>
      </w:r>
      <w:r>
        <w:fldChar w:fldCharType="separate"/>
      </w:r>
      <w:r>
        <w:rPr>
          <w:noProof/>
        </w:rPr>
        <w:t>[3]</w:t>
      </w:r>
      <w:r>
        <w:fldChar w:fldCharType="end"/>
      </w:r>
      <w:r>
        <w:rPr>
          <w:rFonts w:hint="eastAsia"/>
        </w:rPr>
        <w:t xml:space="preserve"> or </w:t>
      </w:r>
      <w:r w:rsidR="009E7095">
        <w:rPr>
          <w:rFonts w:hint="eastAsia"/>
        </w:rPr>
        <w:t xml:space="preserve">HOG </w:t>
      </w:r>
      <w:r w:rsidR="009E7095">
        <w:fldChar w:fldCharType="begin"/>
      </w:r>
      <w:r w:rsidR="009E7095">
        <w:instrText xml:space="preserve"> ADDIN EN.CITE &lt;EndNote&gt;&lt;Cite&gt;&lt;Author&gt;Kläser&lt;/Author&gt;&lt;Year&gt;2008&lt;/Year&gt;&lt;RecNum&gt;4&lt;/RecNum&gt;&lt;DisplayText&gt;[2]&lt;/DisplayText&gt;&lt;record&gt;&lt;rec-number&gt;4&lt;/rec-number&gt;&lt;foreign-keys&gt;&lt;key app="EN" db-id="a9fzda9zrvwdd5ez9255pp2ladpz2rasxdr9" timestamp="1608285149"&gt;4&lt;/key&gt;&lt;/foreign-keys&gt;&lt;ref-type name="Conference Proceedings"&gt;10&lt;/ref-type&gt;&lt;contributors&gt;&lt;authors&gt;&lt;author&gt;Kläser, Alexander&lt;/author&gt;&lt;author&gt;Marszalek, M.&lt;/author&gt;&lt;author&gt;Schmid, C.&lt;/author&gt;&lt;/authors&gt;&lt;/contributors&gt;&lt;titles&gt;&lt;title&gt;A Spatio-Temporal Descriptor Based on 3D-Gradients&lt;/title&gt;&lt;secondary-title&gt;BMVC&lt;/secondary-title&gt;&lt;/titles&gt;&lt;dates&gt;&lt;year&gt;2008&lt;/year&gt;&lt;/dates&gt;&lt;urls&gt;&lt;/urls&gt;&lt;/record&gt;&lt;/Cite&gt;&lt;/EndNote&gt;</w:instrText>
      </w:r>
      <w:r w:rsidR="009E7095">
        <w:fldChar w:fldCharType="separate"/>
      </w:r>
      <w:r w:rsidR="009E7095">
        <w:rPr>
          <w:noProof/>
        </w:rPr>
        <w:t>[2]</w:t>
      </w:r>
      <w:r w:rsidR="009E7095">
        <w:fldChar w:fldCharType="end"/>
      </w:r>
      <w:r w:rsidR="009E7095">
        <w:rPr>
          <w:rFonts w:hint="eastAsia"/>
        </w:rPr>
        <w:t xml:space="preserve"> and learnable classifiers such as Support Vector Machine (SVM) </w:t>
      </w:r>
      <w:r w:rsidR="009E7095">
        <w:fldChar w:fldCharType="begin"/>
      </w:r>
      <w:r w:rsidR="009E7095">
        <w:instrText xml:space="preserve"> ADDIN EN.CITE &lt;EndNote&gt;&lt;Cite&gt;&lt;Author&gt;Cortes&lt;/Author&gt;&lt;Year&gt;1995&lt;/Year&gt;&lt;RecNum&gt;23&lt;/RecNum&gt;&lt;DisplayText&gt;[5]&lt;/DisplayText&gt;&lt;record&gt;&lt;rec-number&gt;23&lt;/rec-number&gt;&lt;foreign-keys&gt;&lt;key app="EN" db-id="a9fzda9zrvwdd5ez9255pp2ladpz2rasxdr9" timestamp="1608545027"&gt;23&lt;/key&gt;&lt;/foreign-keys&gt;&lt;ref-type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pub-dates&gt;&lt;date&gt;1995/09/01&lt;/date&gt;&lt;/pub-dates&gt;&lt;/dates&gt;&lt;isbn&gt;1573-0565&lt;/isbn&gt;&lt;urls&gt;&lt;related-urls&gt;&lt;url&gt;https://doi.org/10.1007/BF00994018&lt;/url&gt;&lt;/related-urls&gt;&lt;/urls&gt;&lt;electronic-resource-num&gt;10.1007/BF00994018&lt;/electronic-resource-num&gt;&lt;/record&gt;&lt;/Cite&gt;&lt;/EndNote&gt;</w:instrText>
      </w:r>
      <w:r w:rsidR="009E7095">
        <w:fldChar w:fldCharType="separate"/>
      </w:r>
      <w:r w:rsidR="009E7095">
        <w:rPr>
          <w:noProof/>
        </w:rPr>
        <w:t>[5]</w:t>
      </w:r>
      <w:r w:rsidR="009E7095">
        <w:fldChar w:fldCharType="end"/>
      </w:r>
      <w:r w:rsidR="009E7095">
        <w:rPr>
          <w:rFonts w:hint="eastAsia"/>
        </w:rPr>
        <w:t>. Though solving the objective function can adjust the parameters of classifiers</w:t>
      </w:r>
      <w:r w:rsidR="00402AD7">
        <w:rPr>
          <w:rFonts w:hint="eastAsia"/>
        </w:rPr>
        <w:t xml:space="preserve">, pre-defining the initial parameters of feature extractor is needed, which requires some domain knowledge and several trial and error for searching the most suitable hyper-parameters of </w:t>
      </w:r>
      <w:r w:rsidR="00402AD7">
        <w:rPr>
          <w:rFonts w:hint="eastAsia"/>
        </w:rPr>
        <w:lastRenderedPageBreak/>
        <w:t>the classifier.</w:t>
      </w:r>
    </w:p>
    <w:p w:rsidR="00FE00E0" w:rsidRDefault="00402AD7" w:rsidP="001C46A5">
      <w:pPr>
        <w:ind w:firstLine="480"/>
      </w:pPr>
      <w:r>
        <w:rPr>
          <w:rFonts w:hint="eastAsia"/>
        </w:rPr>
        <w:t>In contrast, the CNN-based frameworks consist of learnable feature extractors and</w:t>
      </w:r>
      <w:r w:rsidR="00251B14">
        <w:rPr>
          <w:rFonts w:hint="eastAsia"/>
        </w:rPr>
        <w:t xml:space="preserve"> classifiers. That is, both the feature extractor and classifier can learn by back-propagation in an end-to-end manner, making it easier to extract reliable features. </w:t>
      </w:r>
      <w:r w:rsidR="00635B67">
        <w:fldChar w:fldCharType="begin"/>
      </w:r>
      <w:r w:rsidR="00635B67">
        <w:instrText xml:space="preserve"> </w:instrText>
      </w:r>
      <w:r w:rsidR="00635B67">
        <w:rPr>
          <w:rFonts w:hint="eastAsia"/>
        </w:rPr>
        <w:instrText>REF _Ref59469630 \h</w:instrText>
      </w:r>
      <w:r w:rsidR="00635B67">
        <w:instrText xml:space="preserve"> </w:instrText>
      </w:r>
      <w:r w:rsidR="00635B67">
        <w:fldChar w:fldCharType="separate"/>
      </w:r>
      <w:r w:rsidR="00635B67" w:rsidRPr="00635B67">
        <w:rPr>
          <w:sz w:val="22"/>
        </w:rPr>
        <w:t xml:space="preserve">Figure </w:t>
      </w:r>
      <w:r w:rsidR="00635B67" w:rsidRPr="00635B67">
        <w:rPr>
          <w:noProof/>
          <w:sz w:val="22"/>
        </w:rPr>
        <w:t>2</w:t>
      </w:r>
      <w:r w:rsidR="00635B67" w:rsidRPr="00635B67">
        <w:rPr>
          <w:sz w:val="22"/>
        </w:rPr>
        <w:noBreakHyphen/>
      </w:r>
      <w:r w:rsidR="00635B67" w:rsidRPr="00635B67">
        <w:rPr>
          <w:noProof/>
          <w:sz w:val="22"/>
        </w:rPr>
        <w:t>1</w:t>
      </w:r>
      <w:r w:rsidR="00635B67">
        <w:fldChar w:fldCharType="end"/>
      </w:r>
      <w:r w:rsidR="00635B67">
        <w:rPr>
          <w:rFonts w:hint="eastAsia"/>
        </w:rPr>
        <w:t xml:space="preserve"> shows a standard CNN architecture for the classification task.</w:t>
      </w:r>
    </w:p>
    <w:tbl>
      <w:tblPr>
        <w:tblStyle w:val="ad"/>
        <w:tblW w:w="0" w:type="auto"/>
        <w:tblLook w:val="04A0" w:firstRow="1" w:lastRow="0" w:firstColumn="1" w:lastColumn="0" w:noHBand="0" w:noVBand="1"/>
      </w:tblPr>
      <w:tblGrid>
        <w:gridCol w:w="8494"/>
      </w:tblGrid>
      <w:tr w:rsidR="00E16A4B" w:rsidTr="00E16A4B">
        <w:tc>
          <w:tcPr>
            <w:tcW w:w="8494" w:type="dxa"/>
          </w:tcPr>
          <w:p w:rsidR="00E16A4B" w:rsidRDefault="00E16A4B" w:rsidP="00E16A4B">
            <w:pPr>
              <w:jc w:val="center"/>
            </w:pPr>
            <w:r>
              <w:rPr>
                <w:rFonts w:hint="eastAsia"/>
                <w:noProof/>
              </w:rPr>
              <w:drawing>
                <wp:inline distT="0" distB="0" distL="0" distR="0">
                  <wp:extent cx="4302067" cy="2324553"/>
                  <wp:effectExtent l="0" t="0" r="381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volution oper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09175" cy="2328394"/>
                          </a:xfrm>
                          <a:prstGeom prst="rect">
                            <a:avLst/>
                          </a:prstGeom>
                        </pic:spPr>
                      </pic:pic>
                    </a:graphicData>
                  </a:graphic>
                </wp:inline>
              </w:drawing>
            </w:r>
          </w:p>
        </w:tc>
      </w:tr>
      <w:tr w:rsidR="00E16A4B" w:rsidTr="00E16A4B">
        <w:tc>
          <w:tcPr>
            <w:tcW w:w="8494" w:type="dxa"/>
          </w:tcPr>
          <w:p w:rsidR="00E16A4B" w:rsidRDefault="00FE00E0" w:rsidP="004E2A7A">
            <w:pPr>
              <w:jc w:val="center"/>
            </w:pPr>
            <w:bookmarkStart w:id="42" w:name="_Ref59471922"/>
            <w:bookmarkStart w:id="43" w:name="_Toc59930299"/>
            <w:r>
              <w:t xml:space="preserve">Figure </w:t>
            </w:r>
            <w:r w:rsidR="00B46183">
              <w:fldChar w:fldCharType="begin"/>
            </w:r>
            <w:r w:rsidR="00B46183">
              <w:instrText xml:space="preserve"> STYLEREF 1 \s </w:instrText>
            </w:r>
            <w:r w:rsidR="00B46183">
              <w:fldChar w:fldCharType="separate"/>
            </w:r>
            <w:r w:rsidR="00B46183">
              <w:rPr>
                <w:noProof/>
              </w:rPr>
              <w:t>2</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2</w:t>
            </w:r>
            <w:r w:rsidR="00B46183">
              <w:fldChar w:fldCharType="end"/>
            </w:r>
            <w:bookmarkEnd w:id="42"/>
            <w:r>
              <w:rPr>
                <w:rFonts w:hint="eastAsia"/>
              </w:rPr>
              <w:t xml:space="preserve">. A standard </w:t>
            </w:r>
            <m:oMath>
              <m:r>
                <m:rPr>
                  <m:sty m:val="p"/>
                </m:rPr>
                <w:rPr>
                  <w:rFonts w:ascii="Cambria Math" w:hAnsi="Cambria Math" w:hint="eastAsia"/>
                </w:rPr>
                <m:t>3</m:t>
              </m:r>
              <m:r>
                <m:rPr>
                  <m:sty m:val="p"/>
                </m:rPr>
                <w:rPr>
                  <w:rFonts w:ascii="Cambria Math" w:hAnsi="Cambria Math"/>
                </w:rPr>
                <m:t>×</m:t>
              </m:r>
              <m:r>
                <m:rPr>
                  <m:sty m:val="p"/>
                </m:rPr>
                <w:rPr>
                  <w:rFonts w:ascii="Cambria Math" w:hAnsi="Cambria Math" w:hint="eastAsia"/>
                </w:rPr>
                <m:t>3</m:t>
              </m:r>
            </m:oMath>
            <w:r>
              <w:rPr>
                <w:rFonts w:hint="eastAsia"/>
              </w:rPr>
              <w:t xml:space="preserve"> convolution operation with</w:t>
            </w:r>
            <w:r w:rsidR="004E2A7A">
              <w:rPr>
                <w:rFonts w:hint="eastAsia"/>
              </w:rPr>
              <w:t xml:space="preserve"> stride equals 1.</w:t>
            </w:r>
            <w:bookmarkEnd w:id="43"/>
          </w:p>
        </w:tc>
      </w:tr>
    </w:tbl>
    <w:p w:rsidR="00635B67" w:rsidRDefault="003A34CB" w:rsidP="004E2A7A">
      <w:pPr>
        <w:ind w:firstLine="480"/>
      </w:pPr>
      <w:r>
        <w:rPr>
          <w:rFonts w:hint="eastAsia"/>
        </w:rPr>
        <w:t xml:space="preserve">Traditional NNs operate in a node-to-node manner. By contrast, </w:t>
      </w:r>
      <w:r w:rsidR="000E772F">
        <w:rPr>
          <w:rFonts w:hint="eastAsia"/>
        </w:rPr>
        <w:t>c</w:t>
      </w:r>
      <w:r w:rsidR="000E772F" w:rsidRPr="000E772F">
        <w:t>onvolution is using a ‘kernel’ to extract certain ‘features’ from an input image</w:t>
      </w:r>
      <w:r w:rsidR="000E772F">
        <w:rPr>
          <w:rFonts w:hint="eastAsia"/>
        </w:rPr>
        <w:t xml:space="preserve"> which takes spatial information into consideration. </w:t>
      </w:r>
      <w:r w:rsidR="000E772F" w:rsidRPr="000E772F">
        <w:t>A kernel is a matrix, which is slid across the image and multiplied with the input such that the output is enhanced in a certain desirable manner.</w:t>
      </w:r>
      <w:r w:rsidR="00E16A4B">
        <w:rPr>
          <w:rFonts w:hint="eastAsia"/>
        </w:rPr>
        <w:t xml:space="preserve"> </w:t>
      </w:r>
      <w:r w:rsidR="004E2A7A">
        <w:rPr>
          <w:rFonts w:hint="eastAsia"/>
        </w:rPr>
        <w:t xml:space="preserve">Each convolutional layer has multiple kernels that perform dot products with a specific input patch, generating different output in channel (or depth) dimension, see </w:t>
      </w:r>
      <w:r w:rsidR="004E2A7A">
        <w:fldChar w:fldCharType="begin"/>
      </w:r>
      <w:r w:rsidR="004E2A7A">
        <w:instrText xml:space="preserve"> </w:instrText>
      </w:r>
      <w:r w:rsidR="004E2A7A">
        <w:rPr>
          <w:rFonts w:hint="eastAsia"/>
        </w:rPr>
        <w:instrText>REF _Ref59471922 \h</w:instrText>
      </w:r>
      <w:r w:rsidR="004E2A7A">
        <w:instrText xml:space="preserve"> </w:instrText>
      </w:r>
      <w:r w:rsidR="004E2A7A">
        <w:fldChar w:fldCharType="separate"/>
      </w:r>
      <w:r w:rsidR="004E2A7A">
        <w:t xml:space="preserve">Figure </w:t>
      </w:r>
      <w:r w:rsidR="004E2A7A">
        <w:rPr>
          <w:noProof/>
        </w:rPr>
        <w:t>2</w:t>
      </w:r>
      <w:r w:rsidR="004E2A7A">
        <w:noBreakHyphen/>
      </w:r>
      <w:r w:rsidR="004E2A7A">
        <w:rPr>
          <w:noProof/>
        </w:rPr>
        <w:t>2</w:t>
      </w:r>
      <w:r w:rsidR="004E2A7A">
        <w:fldChar w:fldCharType="end"/>
      </w:r>
      <w:r w:rsidR="004E2A7A">
        <w:rPr>
          <w:rFonts w:hint="eastAsia"/>
        </w:rPr>
        <w:t xml:space="preserve">. </w:t>
      </w:r>
      <w:proofErr w:type="spellStart"/>
      <w:r w:rsidR="00E16A4B">
        <w:rPr>
          <w:rFonts w:hint="eastAsia"/>
        </w:rPr>
        <w:t>Zeiler</w:t>
      </w:r>
      <w:proofErr w:type="spellEnd"/>
      <w:r w:rsidR="00E16A4B">
        <w:rPr>
          <w:rFonts w:hint="eastAsia"/>
        </w:rPr>
        <w:t xml:space="preserve"> </w:t>
      </w:r>
      <w:r w:rsidR="00E16A4B" w:rsidRPr="00E16A4B">
        <w:rPr>
          <w:rFonts w:hint="eastAsia"/>
          <w:i/>
        </w:rPr>
        <w:t>et al</w:t>
      </w:r>
      <w:r w:rsidR="00E16A4B">
        <w:rPr>
          <w:rFonts w:hint="eastAsia"/>
        </w:rPr>
        <w:t xml:space="preserve">. </w:t>
      </w:r>
      <w:r w:rsidR="00E16A4B">
        <w:fldChar w:fldCharType="begin"/>
      </w:r>
      <w:r w:rsidR="00E16A4B">
        <w:instrText xml:space="preserve"> ADDIN EN.CITE &lt;EndNote&gt;&lt;Cite&gt;&lt;Author&gt;Zeiler&lt;/Author&gt;&lt;Year&gt;2014&lt;/Year&gt;&lt;RecNum&gt;19&lt;/RecNum&gt;&lt;DisplayText&gt;[17]&lt;/DisplayText&gt;&lt;record&gt;&lt;rec-number&gt;19&lt;/rec-number&gt;&lt;foreign-keys&gt;&lt;key app="EN" db-id="a9fzda9zrvwdd5ez9255pp2ladpz2rasxdr9" timestamp="1608537469"&gt;19&lt;/key&gt;&lt;/foreign-keys&gt;&lt;ref-type name="Conference Proceedings"&gt;10&lt;/ref-type&gt;&lt;contributors&gt;&lt;authors&gt;&lt;author&gt;Zeiler, Matthew D.&lt;/author&gt;&lt;author&gt;Fergus, Rob&lt;/author&gt;&lt;/authors&gt;&lt;secondary-authors&gt;&lt;author&gt;Fleet, David&lt;/author&gt;&lt;author&gt;Pajdla, Tomas&lt;/author&gt;&lt;author&gt;Schiele, Bernt&lt;/author&gt;&lt;author&gt;Tuytelaars, Tinne&lt;/author&gt;&lt;/secondary-authors&gt;&lt;/contributors&gt;&lt;titles&gt;&lt;title&gt;Visualizing and Understanding Convolutional Networks&lt;/title&gt;&lt;secondary-title&gt;Computer Vision – ECCV 2014&lt;/secondary-title&gt;&lt;/titles&gt;&lt;pages&gt;818-833&lt;/pages&gt;&lt;dates&gt;&lt;year&gt;2014&lt;/year&gt;&lt;pub-dates&gt;&lt;date&gt;2014//&lt;/date&gt;&lt;/pub-dates&gt;&lt;/dates&gt;&lt;pub-location&gt;Cham&lt;/pub-location&gt;&lt;publisher&gt;Springer International Publishing&lt;/publisher&gt;&lt;isbn&gt;978-3-319-10590-1&lt;/isbn&gt;&lt;urls&gt;&lt;/urls&gt;&lt;/record&gt;&lt;/Cite&gt;&lt;/EndNote&gt;</w:instrText>
      </w:r>
      <w:r w:rsidR="00E16A4B">
        <w:fldChar w:fldCharType="separate"/>
      </w:r>
      <w:r w:rsidR="00E16A4B">
        <w:rPr>
          <w:noProof/>
        </w:rPr>
        <w:t>[17]</w:t>
      </w:r>
      <w:r w:rsidR="00E16A4B">
        <w:fldChar w:fldCharType="end"/>
      </w:r>
      <w:r w:rsidR="00E16A4B">
        <w:rPr>
          <w:rFonts w:hint="eastAsia"/>
        </w:rPr>
        <w:t xml:space="preserve"> introduced Deconvolution to visualize the feature map response and showed that shallow layers extract low-level feature</w:t>
      </w:r>
      <w:r w:rsidR="00061928">
        <w:t>s</w:t>
      </w:r>
      <w:r w:rsidR="00E16A4B">
        <w:rPr>
          <w:rFonts w:hint="eastAsia"/>
        </w:rPr>
        <w:t xml:space="preserve"> such as edge, corner and color. The layers in the deep are responsible for retrieving high-level features.</w:t>
      </w:r>
      <w:r w:rsidR="004E2A7A">
        <w:rPr>
          <w:rFonts w:hint="eastAsia"/>
        </w:rPr>
        <w:t xml:space="preserve"> </w:t>
      </w:r>
    </w:p>
    <w:p w:rsidR="004E2A7A" w:rsidRDefault="00C52B0C" w:rsidP="004E2A7A">
      <w:pPr>
        <w:ind w:firstLine="480"/>
      </w:pPr>
      <w:r>
        <w:rPr>
          <w:rFonts w:hint="eastAsia"/>
        </w:rPr>
        <w:t xml:space="preserve">In 2014, </w:t>
      </w:r>
      <w:proofErr w:type="spellStart"/>
      <w:r w:rsidR="00A14FCC">
        <w:rPr>
          <w:rFonts w:hint="eastAsia"/>
        </w:rPr>
        <w:t>Simonyan</w:t>
      </w:r>
      <w:proofErr w:type="spellEnd"/>
      <w:r w:rsidR="00A14FCC">
        <w:rPr>
          <w:rFonts w:hint="eastAsia"/>
        </w:rPr>
        <w:t xml:space="preserve"> </w:t>
      </w:r>
      <w:r w:rsidR="00A14FCC" w:rsidRPr="00A14FCC">
        <w:rPr>
          <w:rFonts w:hint="eastAsia"/>
          <w:i/>
        </w:rPr>
        <w:t>et al</w:t>
      </w:r>
      <w:r w:rsidR="00A14FCC">
        <w:rPr>
          <w:rFonts w:hint="eastAsia"/>
        </w:rPr>
        <w:t>. propose</w:t>
      </w:r>
      <w:r>
        <w:rPr>
          <w:rFonts w:hint="eastAsia"/>
        </w:rPr>
        <w:t>d</w:t>
      </w:r>
      <w:r w:rsidR="00A14FCC">
        <w:rPr>
          <w:rFonts w:hint="eastAsia"/>
        </w:rPr>
        <w:t xml:space="preserve"> VGG</w:t>
      </w:r>
      <w:r w:rsidR="00A14FCC">
        <w:fldChar w:fldCharType="begin"/>
      </w:r>
      <w:r w:rsidR="00A14FCC">
        <w:instrText xml:space="preserve"> ADDIN EN.CITE &lt;EndNote&gt;&lt;Cite&gt;&lt;Author&gt;Simonyan&lt;/Author&gt;&lt;Year&gt;2015&lt;/Year&gt;&lt;RecNum&gt;24&lt;/RecNum&gt;&lt;DisplayText&gt;[21]&lt;/DisplayText&gt;&lt;record&gt;&lt;rec-number&gt;24&lt;/rec-number&gt;&lt;foreign-keys&gt;&lt;key app="EN" db-id="a9fzda9zrvwdd5ez9255pp2ladpz2rasxdr9" timestamp="1608551559"&gt;24&lt;/key&gt;&lt;/foreign-keys&gt;&lt;ref-type name="Journal Article"&gt;17&lt;/ref-type&gt;&lt;contributors&gt;&lt;authors&gt;&lt;author&gt;Simonyan, K.&lt;/author&gt;&lt;author&gt;Zisserman, Andrew %J CoRR&lt;/author&gt;&lt;/authors&gt;&lt;/contributors&gt;&lt;titles&gt;&lt;title&gt;Very Deep Convolutional Networks for Large-Scale Image Recognition&lt;/title&gt;&lt;/titles&gt;&lt;volume&gt;abs/1409.1556&lt;/volume&gt;&lt;dates&gt;&lt;year&gt;2015&lt;/year&gt;&lt;/dates&gt;&lt;urls&gt;&lt;/urls&gt;&lt;/record&gt;&lt;/Cite&gt;&lt;/EndNote&gt;</w:instrText>
      </w:r>
      <w:r w:rsidR="00A14FCC">
        <w:fldChar w:fldCharType="separate"/>
      </w:r>
      <w:r w:rsidR="00A14FCC">
        <w:rPr>
          <w:noProof/>
        </w:rPr>
        <w:t>[21]</w:t>
      </w:r>
      <w:r w:rsidR="00A14FCC">
        <w:fldChar w:fldCharType="end"/>
      </w:r>
      <w:r w:rsidR="00A14FCC">
        <w:rPr>
          <w:rFonts w:hint="eastAsia"/>
        </w:rPr>
        <w:t xml:space="preserve">, which is deeper than </w:t>
      </w:r>
      <w:proofErr w:type="spellStart"/>
      <w:r w:rsidR="00A14FCC">
        <w:rPr>
          <w:rFonts w:hint="eastAsia"/>
        </w:rPr>
        <w:t>AlexNet</w:t>
      </w:r>
      <w:proofErr w:type="spellEnd"/>
      <w:r w:rsidR="00A14FCC">
        <w:rPr>
          <w:rFonts w:hint="eastAsia"/>
        </w:rPr>
        <w:t xml:space="preserve"> </w:t>
      </w:r>
      <w:r w:rsidR="00A14FCC">
        <w:fldChar w:fldCharType="begin"/>
      </w:r>
      <w:r w:rsidR="00A14FCC">
        <w:instrText xml:space="preserve"> ADDIN EN.CITE &lt;EndNote&gt;&lt;Cite&gt;&lt;Author&gt;Krizhevsky&lt;/Author&gt;&lt;Year&gt;2012&lt;/Year&gt;&lt;RecNum&gt;17&lt;/RecNum&gt;&lt;DisplayText&gt;[15]&lt;/DisplayText&gt;&lt;record&gt;&lt;rec-number&gt;17&lt;/rec-number&gt;&lt;foreign-keys&gt;&lt;key app="EN" db-id="a9fzda9zrvwdd5ez9255pp2ladpz2rasxdr9" timestamp="1608536977"&gt;17&lt;/key&gt;&lt;/foreign-keys&gt;&lt;ref-type name="Journal Article"&gt;17&lt;/ref-type&gt;&lt;contributors&gt;&lt;authors&gt;&lt;author&gt;Krizhevsky, Alex&lt;/author&gt;&lt;author&gt;Sutskever, Ilya&lt;/author&gt;&lt;author&gt;Hinton, Geoffrey&lt;/author&gt;&lt;/authors&gt;&lt;/contributors&gt;&lt;titles&gt;&lt;title&gt;ImageNet Classification with Deep Convolutional Neural Networks&lt;/title&gt;&lt;secondary-title&gt;Neural Information Processing Systems&lt;/secondary-title&gt;&lt;/titles&gt;&lt;periodical&gt;&lt;full-title&gt;Neural Information Processing Systems&lt;/full-title&gt;&lt;/periodical&gt;&lt;volume&gt;25&lt;/volume&gt;&lt;dates&gt;&lt;year&gt;2012&lt;/year&gt;&lt;pub-dates&gt;&lt;date&gt;01/01&lt;/date&gt;&lt;/pub-dates&gt;&lt;/dates&gt;&lt;urls&gt;&lt;/urls&gt;&lt;electronic-resource-num&gt;10.1145/3065386&lt;/electronic-resource-num&gt;&lt;/record&gt;&lt;/Cite&gt;&lt;/EndNote&gt;</w:instrText>
      </w:r>
      <w:r w:rsidR="00A14FCC">
        <w:fldChar w:fldCharType="separate"/>
      </w:r>
      <w:r w:rsidR="00A14FCC">
        <w:rPr>
          <w:noProof/>
        </w:rPr>
        <w:t>[15]</w:t>
      </w:r>
      <w:r w:rsidR="00A14FCC">
        <w:fldChar w:fldCharType="end"/>
      </w:r>
      <w:r w:rsidR="00A14FCC">
        <w:rPr>
          <w:rFonts w:hint="eastAsia"/>
        </w:rPr>
        <w:t xml:space="preserve"> and achieves higher accuracy. </w:t>
      </w:r>
      <w:r>
        <w:rPr>
          <w:rFonts w:hint="eastAsia"/>
        </w:rPr>
        <w:t xml:space="preserve">Inception Net </w:t>
      </w:r>
      <w:r>
        <w:fldChar w:fldCharType="begin"/>
      </w:r>
      <w:r>
        <w:instrText xml:space="preserve"> ADDIN EN.CITE &lt;EndNote&gt;&lt;Cite&gt;&lt;Author&gt;Szegedy&lt;/Author&gt;&lt;Year&gt;2015&lt;/Year&gt;&lt;RecNum&gt;25&lt;/RecNum&gt;&lt;DisplayText&gt;[22]&lt;/DisplayText&gt;&lt;record&gt;&lt;rec-number&gt;25&lt;/rec-number&gt;&lt;foreign-keys&gt;&lt;key app="EN" db-id="a9fzda9zrvwdd5ez9255pp2ladpz2rasxdr9" timestamp="1608552346"&gt;25&lt;/key&gt;&lt;/foreign-keys&gt;&lt;ref-type name="Journal Article"&gt;17&lt;/ref-type&gt;&lt;contributors&gt;&lt;authors&gt;&lt;author&gt;Szegedy, Christian&lt;/author&gt;&lt;author&gt;Liu, W.&lt;/author&gt;&lt;author&gt;Jia, Y.&lt;/author&gt;&lt;author&gt;Sermanet, Pierre&lt;/author&gt;&lt;author&gt;Reed, Scott&lt;/author&gt;&lt;author&gt;Anguelov, Dragomir&lt;/author&gt;&lt;author&gt;Erhan, D.&lt;/author&gt;&lt;author&gt;Vanhoucke, V.&lt;/author&gt;&lt;author&gt;Rabinovich, Andrew %J IEEE Conference on Computer Vision&lt;/author&gt;&lt;author&gt;Pattern Recognition&lt;/author&gt;&lt;/authors&gt;&lt;/contributors&gt;&lt;titles&gt;&lt;title&gt;Going deeper with convolutions&lt;/title&gt;&lt;/titles&gt;&lt;pages&gt;1-9&lt;/pages&gt;&lt;dates&gt;&lt;year&gt;2015&lt;/year&gt;&lt;/dates&gt;&lt;urls&gt;&lt;/urls&gt;&lt;/record&gt;&lt;/Cite&gt;&lt;/EndNote&gt;</w:instrText>
      </w:r>
      <w:r>
        <w:fldChar w:fldCharType="separate"/>
      </w:r>
      <w:r>
        <w:rPr>
          <w:noProof/>
        </w:rPr>
        <w:t>[22]</w:t>
      </w:r>
      <w:r>
        <w:fldChar w:fldCharType="end"/>
      </w:r>
      <w:r>
        <w:rPr>
          <w:rFonts w:hint="eastAsia"/>
        </w:rPr>
        <w:t xml:space="preserve"> was proposed by Google Inc. in the same year</w:t>
      </w:r>
      <w:r w:rsidR="003D4A8C">
        <w:rPr>
          <w:rFonts w:hint="eastAsia"/>
        </w:rPr>
        <w:t xml:space="preserve">. The concept of Inception is widening the structure which is not </w:t>
      </w:r>
      <w:r w:rsidR="003D4A8C">
        <w:t>like</w:t>
      </w:r>
      <w:r w:rsidR="003D4A8C">
        <w:rPr>
          <w:rFonts w:hint="eastAsia"/>
        </w:rPr>
        <w:t xml:space="preserve"> VGG and </w:t>
      </w:r>
      <w:proofErr w:type="spellStart"/>
      <w:r w:rsidR="003D4A8C">
        <w:rPr>
          <w:rFonts w:hint="eastAsia"/>
        </w:rPr>
        <w:lastRenderedPageBreak/>
        <w:t>AlexNet</w:t>
      </w:r>
      <w:proofErr w:type="spellEnd"/>
      <w:r w:rsidR="003D4A8C">
        <w:rPr>
          <w:rFonts w:hint="eastAsia"/>
        </w:rPr>
        <w:t xml:space="preserve"> with deeper structure. It requires fewer parameters and reaches higher performance.</w:t>
      </w:r>
      <w:r w:rsidR="00C51EBA">
        <w:rPr>
          <w:rFonts w:hint="eastAsia"/>
        </w:rPr>
        <w:t xml:space="preserve"> </w:t>
      </w:r>
      <w:r w:rsidR="00C51EBA">
        <w:fldChar w:fldCharType="begin"/>
      </w:r>
      <w:r w:rsidR="00C51EBA">
        <w:instrText xml:space="preserve"> </w:instrText>
      </w:r>
      <w:r w:rsidR="00C51EBA">
        <w:rPr>
          <w:rFonts w:hint="eastAsia"/>
        </w:rPr>
        <w:instrText>REF _Ref59474362 \h</w:instrText>
      </w:r>
      <w:r w:rsidR="00C51EBA">
        <w:instrText xml:space="preserve"> </w:instrText>
      </w:r>
      <w:r w:rsidR="00C51EBA">
        <w:fldChar w:fldCharType="separate"/>
      </w:r>
      <w:r w:rsidR="00C51EBA">
        <w:t xml:space="preserve">Figure </w:t>
      </w:r>
      <w:r w:rsidR="00C51EBA">
        <w:rPr>
          <w:noProof/>
        </w:rPr>
        <w:t>2</w:t>
      </w:r>
      <w:r w:rsidR="00C51EBA">
        <w:noBreakHyphen/>
      </w:r>
      <w:r w:rsidR="00C51EBA">
        <w:rPr>
          <w:noProof/>
        </w:rPr>
        <w:t>3</w:t>
      </w:r>
      <w:r w:rsidR="00C51EBA">
        <w:fldChar w:fldCharType="end"/>
      </w:r>
      <w:r w:rsidR="00C51EBA">
        <w:rPr>
          <w:rFonts w:hint="eastAsia"/>
        </w:rPr>
        <w:t xml:space="preserve"> shows the</w:t>
      </w:r>
      <w:r w:rsidR="00775A91">
        <w:rPr>
          <w:rFonts w:hint="eastAsia"/>
        </w:rPr>
        <w:t xml:space="preserve"> configurations of </w:t>
      </w:r>
      <w:proofErr w:type="spellStart"/>
      <w:r w:rsidR="00775A91">
        <w:rPr>
          <w:rFonts w:hint="eastAsia"/>
        </w:rPr>
        <w:t>AlexNet</w:t>
      </w:r>
      <w:proofErr w:type="spellEnd"/>
      <w:r w:rsidR="00775A91">
        <w:rPr>
          <w:rFonts w:hint="eastAsia"/>
        </w:rPr>
        <w:t>, VGG16 and Inception Net.</w:t>
      </w: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C70DD9" w:rsidRDefault="00C70DD9" w:rsidP="004E2A7A">
      <w:pPr>
        <w:ind w:firstLine="480"/>
      </w:pPr>
    </w:p>
    <w:p w:rsidR="003D4A8C" w:rsidRDefault="003D4A8C" w:rsidP="003D4A8C">
      <w:pPr>
        <w:pStyle w:val="ab"/>
        <w:keepNext/>
        <w:rPr>
          <w:szCs w:val="24"/>
        </w:rPr>
      </w:pPr>
    </w:p>
    <w:p w:rsidR="00C70DD9" w:rsidRPr="00C70DD9" w:rsidRDefault="00C70DD9" w:rsidP="00C70DD9"/>
    <w:tbl>
      <w:tblPr>
        <w:tblStyle w:val="ad"/>
        <w:tblW w:w="0" w:type="auto"/>
        <w:tblLook w:val="04A0" w:firstRow="1" w:lastRow="0" w:firstColumn="1" w:lastColumn="0" w:noHBand="0" w:noVBand="1"/>
      </w:tblPr>
      <w:tblGrid>
        <w:gridCol w:w="8494"/>
      </w:tblGrid>
      <w:tr w:rsidR="003D4A8C" w:rsidTr="003D4A8C">
        <w:tc>
          <w:tcPr>
            <w:tcW w:w="8494" w:type="dxa"/>
          </w:tcPr>
          <w:p w:rsidR="003D4A8C" w:rsidRDefault="003D4A8C" w:rsidP="003D4A8C">
            <w:pPr>
              <w:jc w:val="center"/>
            </w:pPr>
            <w:r>
              <w:rPr>
                <w:noProof/>
              </w:rPr>
              <w:drawing>
                <wp:inline distT="0" distB="0" distL="0" distR="0">
                  <wp:extent cx="5061857" cy="1621413"/>
                  <wp:effectExtent l="0" t="0" r="5715"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lexN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0006" cy="1624023"/>
                          </a:xfrm>
                          <a:prstGeom prst="rect">
                            <a:avLst/>
                          </a:prstGeom>
                        </pic:spPr>
                      </pic:pic>
                    </a:graphicData>
                  </a:graphic>
                </wp:inline>
              </w:drawing>
            </w:r>
          </w:p>
        </w:tc>
      </w:tr>
      <w:tr w:rsidR="003D4A8C" w:rsidTr="003D4A8C">
        <w:tc>
          <w:tcPr>
            <w:tcW w:w="8494" w:type="dxa"/>
          </w:tcPr>
          <w:p w:rsidR="003D4A8C" w:rsidRPr="003D4A8C" w:rsidRDefault="003D4A8C" w:rsidP="003D4A8C">
            <w:pPr>
              <w:jc w:val="center"/>
              <w:rPr>
                <w:sz w:val="20"/>
              </w:rPr>
            </w:pPr>
            <w:r w:rsidRPr="003D4A8C">
              <w:rPr>
                <w:rFonts w:hint="eastAsia"/>
                <w:sz w:val="20"/>
              </w:rPr>
              <w:t>(a)</w:t>
            </w:r>
            <w:proofErr w:type="spellStart"/>
            <w:r w:rsidRPr="003D4A8C">
              <w:rPr>
                <w:rFonts w:hint="eastAsia"/>
                <w:sz w:val="20"/>
              </w:rPr>
              <w:t>AlexNet</w:t>
            </w:r>
            <w:proofErr w:type="spellEnd"/>
          </w:p>
        </w:tc>
      </w:tr>
      <w:tr w:rsidR="003D4A8C" w:rsidTr="003D4A8C">
        <w:tc>
          <w:tcPr>
            <w:tcW w:w="8494" w:type="dxa"/>
          </w:tcPr>
          <w:p w:rsidR="003D4A8C" w:rsidRDefault="003D4A8C" w:rsidP="003D4A8C">
            <w:pPr>
              <w:jc w:val="center"/>
            </w:pPr>
            <w:r>
              <w:rPr>
                <w:noProof/>
              </w:rPr>
              <w:lastRenderedPageBreak/>
              <w:drawing>
                <wp:inline distT="0" distB="0" distL="0" distR="0">
                  <wp:extent cx="4597557" cy="2619375"/>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GG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99380" cy="2620414"/>
                          </a:xfrm>
                          <a:prstGeom prst="rect">
                            <a:avLst/>
                          </a:prstGeom>
                        </pic:spPr>
                      </pic:pic>
                    </a:graphicData>
                  </a:graphic>
                </wp:inline>
              </w:drawing>
            </w:r>
          </w:p>
        </w:tc>
      </w:tr>
      <w:tr w:rsidR="003D4A8C" w:rsidTr="003D4A8C">
        <w:tc>
          <w:tcPr>
            <w:tcW w:w="8494" w:type="dxa"/>
          </w:tcPr>
          <w:p w:rsidR="003D4A8C" w:rsidRDefault="003D4A8C" w:rsidP="003D4A8C">
            <w:pPr>
              <w:jc w:val="center"/>
            </w:pPr>
            <w:r w:rsidRPr="003D4A8C">
              <w:rPr>
                <w:rFonts w:hint="eastAsia"/>
                <w:sz w:val="20"/>
              </w:rPr>
              <w:t>(b)VGG16</w:t>
            </w:r>
          </w:p>
        </w:tc>
      </w:tr>
      <w:tr w:rsidR="003D4A8C" w:rsidTr="003D4A8C">
        <w:tc>
          <w:tcPr>
            <w:tcW w:w="8494" w:type="dxa"/>
          </w:tcPr>
          <w:p w:rsidR="003D4A8C" w:rsidRDefault="003D4A8C" w:rsidP="003D4A8C">
            <w:pPr>
              <w:jc w:val="center"/>
            </w:pPr>
            <w:r>
              <w:rPr>
                <w:noProof/>
              </w:rPr>
              <w:drawing>
                <wp:inline distT="0" distB="0" distL="0" distR="0">
                  <wp:extent cx="4599214" cy="2547848"/>
                  <wp:effectExtent l="0" t="0" r="0" b="508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ception struct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6233" cy="2551736"/>
                          </a:xfrm>
                          <a:prstGeom prst="rect">
                            <a:avLst/>
                          </a:prstGeom>
                        </pic:spPr>
                      </pic:pic>
                    </a:graphicData>
                  </a:graphic>
                </wp:inline>
              </w:drawing>
            </w:r>
          </w:p>
        </w:tc>
      </w:tr>
      <w:tr w:rsidR="003D4A8C" w:rsidTr="003D4A8C">
        <w:tc>
          <w:tcPr>
            <w:tcW w:w="8494" w:type="dxa"/>
          </w:tcPr>
          <w:p w:rsidR="003D4A8C" w:rsidRDefault="003D4A8C" w:rsidP="003D4A8C">
            <w:pPr>
              <w:jc w:val="center"/>
            </w:pPr>
            <w:r w:rsidRPr="003D4A8C">
              <w:rPr>
                <w:rFonts w:hint="eastAsia"/>
                <w:sz w:val="20"/>
              </w:rPr>
              <w:t>(c)Inception blocks</w:t>
            </w:r>
          </w:p>
        </w:tc>
      </w:tr>
      <w:tr w:rsidR="003D4A8C" w:rsidTr="003D4A8C">
        <w:tc>
          <w:tcPr>
            <w:tcW w:w="8494" w:type="dxa"/>
          </w:tcPr>
          <w:p w:rsidR="003D4A8C" w:rsidRDefault="003D4A8C" w:rsidP="003D4A8C">
            <w:pPr>
              <w:jc w:val="center"/>
            </w:pPr>
            <w:bookmarkStart w:id="44" w:name="_Ref59474362"/>
            <w:bookmarkStart w:id="45" w:name="_Toc59930300"/>
            <w:r>
              <w:t xml:space="preserve">Figure </w:t>
            </w:r>
            <w:r w:rsidR="00B46183">
              <w:fldChar w:fldCharType="begin"/>
            </w:r>
            <w:r w:rsidR="00B46183">
              <w:instrText xml:space="preserve"> STYLEREF 1 \s </w:instrText>
            </w:r>
            <w:r w:rsidR="00B46183">
              <w:fldChar w:fldCharType="separate"/>
            </w:r>
            <w:r w:rsidR="00B46183">
              <w:rPr>
                <w:noProof/>
              </w:rPr>
              <w:t>2</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3</w:t>
            </w:r>
            <w:r w:rsidR="00B46183">
              <w:fldChar w:fldCharType="end"/>
            </w:r>
            <w:bookmarkEnd w:id="44"/>
            <w:r>
              <w:rPr>
                <w:rFonts w:hint="eastAsia"/>
              </w:rPr>
              <w:t>. The configuration</w:t>
            </w:r>
            <w:r w:rsidR="00775A91">
              <w:rPr>
                <w:rFonts w:hint="eastAsia"/>
              </w:rPr>
              <w:t>s</w:t>
            </w:r>
            <w:r>
              <w:rPr>
                <w:rFonts w:hint="eastAsia"/>
              </w:rPr>
              <w:t xml:space="preserve"> of </w:t>
            </w:r>
            <w:proofErr w:type="spellStart"/>
            <w:r>
              <w:rPr>
                <w:rFonts w:hint="eastAsia"/>
              </w:rPr>
              <w:t>AlexNet</w:t>
            </w:r>
            <w:proofErr w:type="spellEnd"/>
            <w:r>
              <w:rPr>
                <w:rFonts w:hint="eastAsia"/>
              </w:rPr>
              <w:t>, VGG16 and Inception Net.</w:t>
            </w:r>
            <w:bookmarkEnd w:id="45"/>
          </w:p>
        </w:tc>
      </w:tr>
    </w:tbl>
    <w:p w:rsidR="000E772F" w:rsidRPr="00023FB8" w:rsidRDefault="000E772F" w:rsidP="005A73B3"/>
    <w:p w:rsidR="00211770" w:rsidRDefault="00023FB8" w:rsidP="00211770">
      <w:pPr>
        <w:pStyle w:val="21"/>
      </w:pPr>
      <w:bookmarkStart w:id="46" w:name="_Ref59477009"/>
      <w:bookmarkStart w:id="47" w:name="_Toc59930332"/>
      <w:r>
        <w:rPr>
          <w:rFonts w:hint="eastAsia"/>
        </w:rPr>
        <w:lastRenderedPageBreak/>
        <w:t>Residual Network</w:t>
      </w:r>
      <w:bookmarkEnd w:id="46"/>
      <w:bookmarkEnd w:id="47"/>
    </w:p>
    <w:tbl>
      <w:tblPr>
        <w:tblStyle w:val="ad"/>
        <w:tblW w:w="0" w:type="auto"/>
        <w:tblLook w:val="04A0" w:firstRow="1" w:lastRow="0" w:firstColumn="1" w:lastColumn="0" w:noHBand="0" w:noVBand="1"/>
      </w:tblPr>
      <w:tblGrid>
        <w:gridCol w:w="8494"/>
      </w:tblGrid>
      <w:tr w:rsidR="001C46A5" w:rsidTr="009942B1">
        <w:tc>
          <w:tcPr>
            <w:tcW w:w="8494" w:type="dxa"/>
          </w:tcPr>
          <w:p w:rsidR="001C46A5" w:rsidRDefault="001C46A5" w:rsidP="001C46A5">
            <w:pPr>
              <w:jc w:val="center"/>
            </w:pPr>
            <w:r>
              <w:rPr>
                <w:noProof/>
              </w:rPr>
              <w:drawing>
                <wp:inline distT="0" distB="0" distL="0" distR="0" wp14:anchorId="2E9693F2" wp14:editId="35D1320B">
                  <wp:extent cx="4793124" cy="1649186"/>
                  <wp:effectExtent l="0" t="0" r="762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5507" cy="1656887"/>
                          </a:xfrm>
                          <a:prstGeom prst="rect">
                            <a:avLst/>
                          </a:prstGeom>
                        </pic:spPr>
                      </pic:pic>
                    </a:graphicData>
                  </a:graphic>
                </wp:inline>
              </w:drawing>
            </w:r>
          </w:p>
        </w:tc>
      </w:tr>
      <w:tr w:rsidR="00930C3E" w:rsidTr="009942B1">
        <w:tc>
          <w:tcPr>
            <w:tcW w:w="8494" w:type="dxa"/>
          </w:tcPr>
          <w:p w:rsidR="00930C3E" w:rsidRDefault="00211770" w:rsidP="001C46A5">
            <w:pPr>
              <w:jc w:val="center"/>
            </w:pPr>
            <w:bookmarkStart w:id="48" w:name="_Ref59480102"/>
            <w:bookmarkStart w:id="49" w:name="_Toc59930301"/>
            <w:r>
              <w:t xml:space="preserve">Figure </w:t>
            </w:r>
            <w:r w:rsidR="00B46183">
              <w:fldChar w:fldCharType="begin"/>
            </w:r>
            <w:r w:rsidR="00B46183">
              <w:instrText xml:space="preserve"> STYLEREF 1 \s </w:instrText>
            </w:r>
            <w:r w:rsidR="00B46183">
              <w:fldChar w:fldCharType="separate"/>
            </w:r>
            <w:r w:rsidR="00B46183">
              <w:rPr>
                <w:noProof/>
              </w:rPr>
              <w:t>2</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4</w:t>
            </w:r>
            <w:r w:rsidR="00B46183">
              <w:fldChar w:fldCharType="end"/>
            </w:r>
            <w:bookmarkEnd w:id="48"/>
            <w:r>
              <w:rPr>
                <w:rFonts w:hint="eastAsia"/>
              </w:rPr>
              <w:t>.</w:t>
            </w:r>
            <w:r w:rsidR="001C46A5">
              <w:rPr>
                <w:rFonts w:hint="eastAsia"/>
              </w:rPr>
              <w:t xml:space="preserve"> </w:t>
            </w:r>
            <w:r w:rsidR="001C46A5">
              <w:t xml:space="preserve">Left: a building </w:t>
            </w:r>
            <w:r w:rsidR="001C46A5">
              <w:rPr>
                <w:rFonts w:hint="eastAsia"/>
              </w:rPr>
              <w:t xml:space="preserve">block </w:t>
            </w:r>
            <w:r w:rsidR="001C46A5">
              <w:t>for ResNet34. Right: a “bottleneck” building block for ResNet-50</w:t>
            </w:r>
            <w:r w:rsidR="001C46A5">
              <w:rPr>
                <w:rFonts w:hint="eastAsia"/>
              </w:rPr>
              <w:t>.</w:t>
            </w:r>
            <w:bookmarkEnd w:id="49"/>
          </w:p>
        </w:tc>
      </w:tr>
    </w:tbl>
    <w:p w:rsidR="005A73B3" w:rsidRDefault="005A73B3" w:rsidP="00211770">
      <w:pPr>
        <w:ind w:firstLine="480"/>
      </w:pPr>
      <w:r>
        <w:rPr>
          <w:rFonts w:hint="eastAsia"/>
        </w:rPr>
        <w:t xml:space="preserve">According to Universal Approximation Theorem </w:t>
      </w:r>
      <w:r>
        <w:fldChar w:fldCharType="begin"/>
      </w:r>
      <w:r>
        <w:instrText xml:space="preserve"> ADDIN EN.CITE &lt;EndNote&gt;&lt;Cite&gt;&lt;Author&gt;Hornik&lt;/Author&gt;&lt;Year&gt;1989&lt;/Year&gt;&lt;RecNum&gt;26&lt;/RecNum&gt;&lt;DisplayText&gt;[23]&lt;/DisplayText&gt;&lt;record&gt;&lt;rec-number&gt;26&lt;/rec-number&gt;&lt;foreign-keys&gt;&lt;key app="EN" db-id="a9fzda9zrvwdd5ez9255pp2ladpz2rasxdr9" timestamp="1608556082"&gt;26&lt;/key&gt;&lt;/foreign-keys&gt;&lt;ref-type name="Journal Article"&gt;17&lt;/ref-type&gt;&lt;contributors&gt;&lt;authors&gt;&lt;author&gt;Hornik, Kurt&lt;/author&gt;&lt;author&gt;Stinchcombe, Maxwell&lt;/author&gt;&lt;author&gt;White, Halbert&lt;/author&gt;&lt;/authors&gt;&lt;/contributors&gt;&lt;titles&gt;&lt;title&gt;Multilayer feedforward networks are universal approximators&lt;/title&gt;&lt;secondary-title&gt;Neural Networks&lt;/secondary-title&gt;&lt;/titles&gt;&lt;periodical&gt;&lt;full-title&gt;Neural Networks&lt;/full-title&gt;&lt;/periodical&gt;&lt;pages&gt;359-366&lt;/pages&gt;&lt;volume&gt;2&lt;/volume&gt;&lt;number&gt;5&lt;/number&gt;&lt;keywords&gt;&lt;keyword&gt;Feedforward networks&lt;/keyword&gt;&lt;keyword&gt;Universal approximation&lt;/keyword&gt;&lt;keyword&gt;Mapping networks&lt;/keyword&gt;&lt;keyword&gt;Network representation capability&lt;/keyword&gt;&lt;keyword&gt;Stone-Weierstrass Theorem&lt;/keyword&gt;&lt;keyword&gt;Squashing functions&lt;/keyword&gt;&lt;keyword&gt;Sigma-Pi networks&lt;/keyword&gt;&lt;keyword&gt;Back-propagation networks&lt;/keyword&gt;&lt;/keywords&gt;&lt;dates&gt;&lt;year&gt;1989&lt;/year&gt;&lt;pub-dates&gt;&lt;date&gt;1989/01/01/&lt;/date&gt;&lt;/pub-dates&gt;&lt;/dates&gt;&lt;isbn&gt;0893-6080&lt;/isbn&gt;&lt;urls&gt;&lt;related-urls&gt;&lt;url&gt;http://www.sciencedirect.com/science/article/pii/0893608089900208&lt;/url&gt;&lt;/related-urls&gt;&lt;/urls&gt;&lt;electronic-resource-num&gt;https://doi.org/10.1016/0893-6080(89)90020-8&lt;/electronic-resource-num&gt;&lt;/record&gt;&lt;/Cite&gt;&lt;/EndNote&gt;</w:instrText>
      </w:r>
      <w:r>
        <w:fldChar w:fldCharType="separate"/>
      </w:r>
      <w:r>
        <w:rPr>
          <w:noProof/>
        </w:rPr>
        <w:t>[23]</w:t>
      </w:r>
      <w:r>
        <w:fldChar w:fldCharType="end"/>
      </w:r>
      <w:r>
        <w:rPr>
          <w:rFonts w:hint="eastAsia"/>
        </w:rPr>
        <w:t xml:space="preserve">, the feed-forward neural network </w:t>
      </w:r>
      <w:r w:rsidR="00577B8B">
        <w:rPr>
          <w:rFonts w:hint="eastAsia"/>
        </w:rPr>
        <w:t>is capable to</w:t>
      </w:r>
      <w:r w:rsidR="0047241C">
        <w:rPr>
          <w:rFonts w:hint="eastAsia"/>
        </w:rPr>
        <w:t xml:space="preserve"> closely</w:t>
      </w:r>
      <w:r w:rsidR="00577B8B">
        <w:rPr>
          <w:rFonts w:hint="eastAsia"/>
        </w:rPr>
        <w:t xml:space="preserve"> fit</w:t>
      </w:r>
      <w:r>
        <w:rPr>
          <w:rFonts w:hint="eastAsia"/>
        </w:rPr>
        <w:t xml:space="preserve"> any</w:t>
      </w:r>
      <w:r w:rsidR="00577B8B">
        <w:rPr>
          <w:rFonts w:hint="eastAsia"/>
        </w:rPr>
        <w:t xml:space="preserve"> non-linear</w:t>
      </w:r>
      <w:r>
        <w:rPr>
          <w:rFonts w:hint="eastAsia"/>
        </w:rPr>
        <w:t xml:space="preserve"> equation</w:t>
      </w:r>
      <w:r w:rsidR="00577B8B">
        <w:rPr>
          <w:rFonts w:hint="eastAsia"/>
        </w:rPr>
        <w:t xml:space="preserve"> mapping</w:t>
      </w:r>
      <w:r>
        <w:rPr>
          <w:rFonts w:hint="eastAsia"/>
        </w:rPr>
        <w:t xml:space="preserve">. </w:t>
      </w:r>
      <w:r w:rsidR="0047241C">
        <w:rPr>
          <w:rFonts w:hint="eastAsia"/>
        </w:rPr>
        <w:t>R</w:t>
      </w:r>
      <w:r w:rsidR="00577B8B">
        <w:rPr>
          <w:rFonts w:hint="eastAsia"/>
        </w:rPr>
        <w:t>esearchers start to</w:t>
      </w:r>
      <w:r>
        <w:rPr>
          <w:rFonts w:hint="eastAsia"/>
        </w:rPr>
        <w:t xml:space="preserve"> deepen</w:t>
      </w:r>
      <w:r w:rsidR="00577B8B">
        <w:rPr>
          <w:rFonts w:hint="eastAsia"/>
        </w:rPr>
        <w:t>ing</w:t>
      </w:r>
      <w:r>
        <w:rPr>
          <w:rFonts w:hint="eastAsia"/>
        </w:rPr>
        <w:t xml:space="preserve"> the model for strengthening the generalization ability</w:t>
      </w:r>
      <w:r w:rsidR="00563C8B">
        <w:rPr>
          <w:rFonts w:hint="eastAsia"/>
        </w:rPr>
        <w:t xml:space="preserve">. </w:t>
      </w:r>
      <w:r>
        <w:rPr>
          <w:rFonts w:hint="eastAsia"/>
        </w:rPr>
        <w:t xml:space="preserve"> </w:t>
      </w:r>
      <w:r w:rsidR="00577B8B">
        <w:rPr>
          <w:rFonts w:hint="eastAsia"/>
        </w:rPr>
        <w:t xml:space="preserve">However, </w:t>
      </w:r>
      <w:r w:rsidR="00563C8B" w:rsidRPr="00563C8B">
        <w:t>the vanishing gradient problem</w:t>
      </w:r>
      <w:r w:rsidR="00563C8B">
        <w:rPr>
          <w:rFonts w:hint="eastAsia"/>
        </w:rPr>
        <w:t xml:space="preserve"> </w:t>
      </w:r>
      <w:r w:rsidR="00563C8B">
        <w:fldChar w:fldCharType="begin"/>
      </w:r>
      <w:r w:rsidR="00563C8B">
        <w:instrText xml:space="preserve"> ADDIN EN.CITE &lt;EndNote&gt;&lt;Cite&gt;&lt;Author&gt;Hochreiter&lt;/Author&gt;&lt;Year&gt;1998&lt;/Year&gt;&lt;RecNum&gt;27&lt;/RecNum&gt;&lt;DisplayText&gt;[24]&lt;/DisplayText&gt;&lt;record&gt;&lt;rec-number&gt;27&lt;/rec-number&gt;&lt;foreign-keys&gt;&lt;key app="EN" db-id="a9fzda9zrvwdd5ez9255pp2ladpz2rasxdr9" timestamp="1608556492"&gt;27&lt;/key&gt;&lt;/foreign-keys&gt;&lt;ref-type name="Journal Article"&gt;17&lt;/ref-type&gt;&lt;contributors&gt;&lt;authors&gt;&lt;author&gt;Hochreiter, Sepp&lt;/author&gt;&lt;/authors&gt;&lt;/contributors&gt;&lt;titles&gt;&lt;title&gt;The Vanishing Gradient Problem During Learning Recurrent Neural Nets and Problem Solutions&lt;/title&gt;&lt;secondary-title&gt;International Journal of Uncertainty, Fuzziness and Knowledge-Based Systems&lt;/secondary-title&gt;&lt;/titles&gt;&lt;periodical&gt;&lt;full-title&gt;International Journal of Uncertainty, Fuzziness and Knowledge-Based Systems&lt;/full-title&gt;&lt;/periodical&gt;&lt;pages&gt;107-116&lt;/pages&gt;&lt;volume&gt;6&lt;/volume&gt;&lt;dates&gt;&lt;year&gt;1998&lt;/year&gt;&lt;pub-dates&gt;&lt;date&gt;04/01&lt;/date&gt;&lt;/pub-dates&gt;&lt;/dates&gt;&lt;urls&gt;&lt;/urls&gt;&lt;electronic-resource-num&gt;10.1142/S0218488598000094&lt;/electronic-resource-num&gt;&lt;/record&gt;&lt;/Cite&gt;&lt;/EndNote&gt;</w:instrText>
      </w:r>
      <w:r w:rsidR="00563C8B">
        <w:fldChar w:fldCharType="separate"/>
      </w:r>
      <w:r w:rsidR="00563C8B">
        <w:rPr>
          <w:noProof/>
        </w:rPr>
        <w:t>[24]</w:t>
      </w:r>
      <w:r w:rsidR="00563C8B">
        <w:fldChar w:fldCharType="end"/>
      </w:r>
      <w:r w:rsidR="00563C8B" w:rsidRPr="00563C8B">
        <w:t xml:space="preserve"> </w:t>
      </w:r>
      <w:r w:rsidR="00563C8B">
        <w:rPr>
          <w:rFonts w:hint="eastAsia"/>
        </w:rPr>
        <w:t>occurs</w:t>
      </w:r>
      <w:r w:rsidR="00563C8B" w:rsidRPr="00563C8B">
        <w:t xml:space="preserve"> when training </w:t>
      </w:r>
      <w:r w:rsidR="00563C8B">
        <w:rPr>
          <w:rFonts w:hint="eastAsia"/>
        </w:rPr>
        <w:t>a deep model</w:t>
      </w:r>
      <w:r w:rsidR="00563C8B" w:rsidRPr="00563C8B">
        <w:t xml:space="preserve"> with gradient-based learning methods and backpropagation.</w:t>
      </w:r>
      <w:r w:rsidR="00563C8B">
        <w:rPr>
          <w:rFonts w:hint="eastAsia"/>
        </w:rPr>
        <w:t xml:space="preserve"> </w:t>
      </w:r>
      <w:r w:rsidR="00563C8B" w:rsidRPr="00563C8B">
        <w:t xml:space="preserve">In such methods, each of the neural network's weights receives an update proportional to the partial derivative of the </w:t>
      </w:r>
      <w:r w:rsidR="00563C8B">
        <w:rPr>
          <w:rFonts w:hint="eastAsia"/>
        </w:rPr>
        <w:t>objective</w:t>
      </w:r>
      <w:r w:rsidR="00563C8B" w:rsidRPr="00563C8B">
        <w:t xml:space="preserve"> function with respect to the current. The problem is that in some cases, the gradient will be vanishingly small, effectively preventing the weight from changing its value.</w:t>
      </w:r>
      <w:r w:rsidR="00563C8B">
        <w:rPr>
          <w:rFonts w:hint="eastAsia"/>
        </w:rPr>
        <w:t xml:space="preserve"> One </w:t>
      </w:r>
      <w:r w:rsidR="0047241C">
        <w:rPr>
          <w:rFonts w:hint="eastAsia"/>
        </w:rPr>
        <w:t>possible method is replacing the activation function with saturation region, such as H</w:t>
      </w:r>
      <w:r w:rsidR="0047241C" w:rsidRPr="0047241C">
        <w:t xml:space="preserve">yperbolic </w:t>
      </w:r>
      <w:r w:rsidR="0047241C">
        <w:rPr>
          <w:rFonts w:hint="eastAsia"/>
        </w:rPr>
        <w:t>T</w:t>
      </w:r>
      <w:r w:rsidR="0047241C" w:rsidRPr="0047241C">
        <w:t>angent</w:t>
      </w:r>
      <w:r w:rsidR="0047241C">
        <w:rPr>
          <w:rFonts w:hint="eastAsia"/>
        </w:rPr>
        <w:t xml:space="preserve"> and Sigmoid, by Rectified Linear Unit (</w:t>
      </w:r>
      <w:proofErr w:type="spellStart"/>
      <w:r w:rsidR="0047241C">
        <w:rPr>
          <w:rFonts w:hint="eastAsia"/>
        </w:rPr>
        <w:t>Relu</w:t>
      </w:r>
      <w:proofErr w:type="spellEnd"/>
      <w:r w:rsidR="0047241C">
        <w:rPr>
          <w:rFonts w:hint="eastAsia"/>
        </w:rPr>
        <w:t>).</w:t>
      </w:r>
    </w:p>
    <w:p w:rsidR="0047241C" w:rsidRDefault="0047241C" w:rsidP="00211770">
      <w:pPr>
        <w:ind w:firstLine="480"/>
      </w:pPr>
      <w:r>
        <w:rPr>
          <w:rFonts w:hint="eastAsia"/>
        </w:rPr>
        <w:t xml:space="preserve">Another effective solution is proposed by </w:t>
      </w:r>
      <w:proofErr w:type="spellStart"/>
      <w:r w:rsidR="00930C3E">
        <w:rPr>
          <w:rFonts w:hint="eastAsia"/>
        </w:rPr>
        <w:t>Kaiming</w:t>
      </w:r>
      <w:proofErr w:type="spellEnd"/>
      <w:r w:rsidR="00930C3E">
        <w:rPr>
          <w:rFonts w:hint="eastAsia"/>
        </w:rPr>
        <w:t xml:space="preserve"> </w:t>
      </w:r>
      <w:r w:rsidR="00930C3E" w:rsidRPr="00930C3E">
        <w:rPr>
          <w:rFonts w:hint="eastAsia"/>
          <w:i/>
        </w:rPr>
        <w:t>et al</w:t>
      </w:r>
      <w:r w:rsidR="00930C3E">
        <w:rPr>
          <w:rFonts w:hint="eastAsia"/>
          <w:i/>
        </w:rPr>
        <w:t xml:space="preserve"> </w:t>
      </w:r>
      <w:r w:rsidR="00930C3E">
        <w:fldChar w:fldCharType="begin"/>
      </w:r>
      <w:r w:rsidR="00930C3E">
        <w:instrText xml:space="preserve"> ADDIN EN.CITE &lt;EndNote&gt;&lt;Cite&gt;&lt;Author&gt;He&lt;/Author&gt;&lt;Year&gt;2016&lt;/Year&gt;&lt;RecNum&gt;2&lt;/RecNum&gt;&lt;DisplayText&gt;[13]&lt;/DisplayText&gt;&lt;record&gt;&lt;rec-number&gt;2&lt;/rec-number&gt;&lt;foreign-keys&gt;&lt;key app="EN" db-id="a9fzda9zrvwdd5ez9255pp2ladpz2rasxdr9" timestamp="1608208627"&gt;2&lt;/key&gt;&lt;/foreign-keys&gt;&lt;ref-type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rsidR="00930C3E">
        <w:fldChar w:fldCharType="separate"/>
      </w:r>
      <w:r w:rsidR="00930C3E">
        <w:rPr>
          <w:noProof/>
        </w:rPr>
        <w:t>[13]</w:t>
      </w:r>
      <w:r w:rsidR="00930C3E">
        <w:fldChar w:fldCharType="end"/>
      </w:r>
      <w:r w:rsidR="00930C3E">
        <w:rPr>
          <w:rFonts w:hint="eastAsia"/>
        </w:rPr>
        <w:t>. They introduce the Residual Network (</w:t>
      </w:r>
      <w:proofErr w:type="spellStart"/>
      <w:r w:rsidR="00930C3E">
        <w:rPr>
          <w:rFonts w:hint="eastAsia"/>
        </w:rPr>
        <w:t>ResNet</w:t>
      </w:r>
      <w:proofErr w:type="spellEnd"/>
      <w:r w:rsidR="00930C3E">
        <w:rPr>
          <w:rFonts w:hint="eastAsia"/>
        </w:rPr>
        <w:t xml:space="preserve">) which is a feedforward neural network by utilizing the framework called shortcut (skip) connection. This novel design makes a very deep network trainable. </w:t>
      </w:r>
      <w:r w:rsidR="00211770">
        <w:fldChar w:fldCharType="begin"/>
      </w:r>
      <w:r w:rsidR="00211770">
        <w:instrText xml:space="preserve"> </w:instrText>
      </w:r>
      <w:r w:rsidR="00211770">
        <w:rPr>
          <w:rFonts w:hint="eastAsia"/>
        </w:rPr>
        <w:instrText>REF _Ref59480102 \h</w:instrText>
      </w:r>
      <w:r w:rsidR="00211770">
        <w:instrText xml:space="preserve"> </w:instrText>
      </w:r>
      <w:r w:rsidR="00211770">
        <w:fldChar w:fldCharType="separate"/>
      </w:r>
      <w:r w:rsidR="00211770">
        <w:t xml:space="preserve">Figure </w:t>
      </w:r>
      <w:r w:rsidR="00211770">
        <w:rPr>
          <w:noProof/>
        </w:rPr>
        <w:t>2</w:t>
      </w:r>
      <w:r w:rsidR="00211770">
        <w:noBreakHyphen/>
      </w:r>
      <w:r w:rsidR="00211770">
        <w:rPr>
          <w:noProof/>
        </w:rPr>
        <w:t>4</w:t>
      </w:r>
      <w:r w:rsidR="00211770">
        <w:fldChar w:fldCharType="end"/>
      </w:r>
      <w:r w:rsidR="00211770">
        <w:rPr>
          <w:rFonts w:hint="eastAsia"/>
        </w:rPr>
        <w:t xml:space="preserve"> illustrates the </w:t>
      </w:r>
      <w:r w:rsidR="00B20329">
        <w:rPr>
          <w:rFonts w:hint="eastAsia"/>
        </w:rPr>
        <w:t>configuration</w:t>
      </w:r>
      <w:r w:rsidR="00211770">
        <w:rPr>
          <w:rFonts w:hint="eastAsia"/>
        </w:rPr>
        <w:t xml:space="preserve"> </w:t>
      </w:r>
      <w:r w:rsidR="00B20329">
        <w:rPr>
          <w:rFonts w:hint="eastAsia"/>
        </w:rPr>
        <w:t>of residual building block and bottleneck.</w:t>
      </w:r>
    </w:p>
    <w:p w:rsidR="00B20329" w:rsidRDefault="0075553E" w:rsidP="00E363F0">
      <w:pPr>
        <w:ind w:firstLine="480"/>
      </w:pPr>
      <w:r>
        <w:rPr>
          <w:rFonts w:hint="eastAsia"/>
        </w:rPr>
        <w:t xml:space="preserve">The ResNet50, shown in </w:t>
      </w:r>
      <w:r>
        <w:fldChar w:fldCharType="begin"/>
      </w:r>
      <w:r>
        <w:instrText xml:space="preserve"> </w:instrText>
      </w:r>
      <w:r>
        <w:rPr>
          <w:rFonts w:hint="eastAsia"/>
        </w:rPr>
        <w:instrText>REF _Ref59481412 \h</w:instrText>
      </w:r>
      <w:r>
        <w:instrText xml:space="preserve"> </w:instrText>
      </w:r>
      <w:r>
        <w:fldChar w:fldCharType="separate"/>
      </w:r>
      <w:r>
        <w:t xml:space="preserve">Figure </w:t>
      </w:r>
      <w:r>
        <w:rPr>
          <w:noProof/>
        </w:rPr>
        <w:t>2</w:t>
      </w:r>
      <w:r>
        <w:noBreakHyphen/>
      </w:r>
      <w:r>
        <w:rPr>
          <w:noProof/>
        </w:rPr>
        <w:t>5</w:t>
      </w:r>
      <w:r>
        <w:fldChar w:fldCharType="end"/>
      </w:r>
      <w:r>
        <w:rPr>
          <w:rFonts w:hint="eastAsia"/>
        </w:rPr>
        <w:t xml:space="preserve">, has 50 layers formed into five stages. </w:t>
      </w:r>
      <w:r w:rsidR="0022135A">
        <w:rPr>
          <w:rFonts w:hint="eastAsia"/>
        </w:rPr>
        <w:t xml:space="preserve">With the </w:t>
      </w:r>
      <w:r w:rsidR="0022135A">
        <w:rPr>
          <w:rFonts w:hint="eastAsia"/>
        </w:rPr>
        <w:lastRenderedPageBreak/>
        <w:t>powerful generalization ability, it is often employed as the backbone of deep learning models. In this thesis, we adopt a revised ResNet50 as the backbone and further details will be reveal</w:t>
      </w:r>
      <w:r w:rsidR="00061928">
        <w:t>ed</w:t>
      </w:r>
      <w:r w:rsidR="0022135A">
        <w:rPr>
          <w:rFonts w:hint="eastAsia"/>
        </w:rPr>
        <w:t xml:space="preserve"> in </w:t>
      </w:r>
      <w:r w:rsidR="0022135A">
        <w:fldChar w:fldCharType="begin"/>
      </w:r>
      <w:r w:rsidR="0022135A">
        <w:instrText xml:space="preserve"> </w:instrText>
      </w:r>
      <w:r w:rsidR="0022135A">
        <w:rPr>
          <w:rFonts w:hint="eastAsia"/>
        </w:rPr>
        <w:instrText>REF _Ref59481788 \r \h</w:instrText>
      </w:r>
      <w:r w:rsidR="0022135A">
        <w:instrText xml:space="preserve"> </w:instrText>
      </w:r>
      <w:r w:rsidR="0022135A">
        <w:fldChar w:fldCharType="separate"/>
      </w:r>
      <w:r w:rsidR="0022135A">
        <w:t>Chapter 3</w:t>
      </w:r>
      <w:r w:rsidR="0022135A">
        <w:fldChar w:fldCharType="end"/>
      </w:r>
      <w:r w:rsidR="0022135A">
        <w:rPr>
          <w:rFonts w:hint="eastAsia"/>
        </w:rPr>
        <w:t>.</w:t>
      </w:r>
    </w:p>
    <w:p w:rsidR="0075553E" w:rsidRDefault="0075553E" w:rsidP="0075553E">
      <w:pPr>
        <w:pStyle w:val="ab"/>
        <w:keepNext/>
      </w:pPr>
    </w:p>
    <w:tbl>
      <w:tblPr>
        <w:tblStyle w:val="ad"/>
        <w:tblW w:w="0" w:type="auto"/>
        <w:tblLook w:val="04A0" w:firstRow="1" w:lastRow="0" w:firstColumn="1" w:lastColumn="0" w:noHBand="0" w:noVBand="1"/>
      </w:tblPr>
      <w:tblGrid>
        <w:gridCol w:w="8494"/>
      </w:tblGrid>
      <w:tr w:rsidR="00B20329" w:rsidTr="00B20329">
        <w:tc>
          <w:tcPr>
            <w:tcW w:w="8494" w:type="dxa"/>
          </w:tcPr>
          <w:p w:rsidR="00B20329" w:rsidRDefault="00B20329" w:rsidP="00B20329">
            <w:pPr>
              <w:jc w:val="center"/>
            </w:pPr>
            <w:r>
              <w:rPr>
                <w:noProof/>
              </w:rPr>
              <w:drawing>
                <wp:inline distT="0" distB="0" distL="0" distR="0">
                  <wp:extent cx="5257800" cy="2307398"/>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net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4316" cy="2323423"/>
                          </a:xfrm>
                          <a:prstGeom prst="rect">
                            <a:avLst/>
                          </a:prstGeom>
                        </pic:spPr>
                      </pic:pic>
                    </a:graphicData>
                  </a:graphic>
                </wp:inline>
              </w:drawing>
            </w:r>
          </w:p>
        </w:tc>
      </w:tr>
      <w:tr w:rsidR="00B20329" w:rsidTr="00B20329">
        <w:tc>
          <w:tcPr>
            <w:tcW w:w="8494" w:type="dxa"/>
          </w:tcPr>
          <w:p w:rsidR="00B20329" w:rsidRDefault="0075553E" w:rsidP="00211770">
            <w:bookmarkStart w:id="50" w:name="_Ref59481412"/>
            <w:bookmarkStart w:id="51" w:name="_Toc59930302"/>
            <w:r>
              <w:t xml:space="preserve">Figure </w:t>
            </w:r>
            <w:r w:rsidR="00B46183">
              <w:fldChar w:fldCharType="begin"/>
            </w:r>
            <w:r w:rsidR="00B46183">
              <w:instrText xml:space="preserve"> STYLEREF 1 \s </w:instrText>
            </w:r>
            <w:r w:rsidR="00B46183">
              <w:fldChar w:fldCharType="separate"/>
            </w:r>
            <w:r w:rsidR="00B46183">
              <w:rPr>
                <w:noProof/>
              </w:rPr>
              <w:t>2</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5</w:t>
            </w:r>
            <w:r w:rsidR="00B46183">
              <w:fldChar w:fldCharType="end"/>
            </w:r>
            <w:bookmarkEnd w:id="50"/>
            <w:r>
              <w:rPr>
                <w:rFonts w:hint="eastAsia"/>
              </w:rPr>
              <w:t xml:space="preserve">. The family of </w:t>
            </w:r>
            <w:proofErr w:type="spellStart"/>
            <w:r>
              <w:rPr>
                <w:rFonts w:hint="eastAsia"/>
              </w:rPr>
              <w:t>ResNet</w:t>
            </w:r>
            <w:proofErr w:type="spellEnd"/>
            <w:r>
              <w:rPr>
                <w:rFonts w:hint="eastAsia"/>
              </w:rPr>
              <w:t xml:space="preserve"> </w:t>
            </w:r>
            <w:r>
              <w:fldChar w:fldCharType="begin"/>
            </w:r>
            <w:r>
              <w:instrText xml:space="preserve"> ADDIN EN.CITE &lt;EndNote&gt;&lt;Cite&gt;&lt;Author&gt;He&lt;/Author&gt;&lt;Year&gt;2016&lt;/Year&gt;&lt;RecNum&gt;2&lt;/RecNum&gt;&lt;DisplayText&gt;[13]&lt;/DisplayText&gt;&lt;record&gt;&lt;rec-number&gt;2&lt;/rec-number&gt;&lt;foreign-keys&gt;&lt;key app="EN" db-id="a9fzda9zrvwdd5ez9255pp2ladpz2rasxdr9" timestamp="1608208627"&gt;2&lt;/key&gt;&lt;/foreign-keys&gt;&lt;ref-type name="Journal Article"&gt;17&lt;/ref-type&gt;&lt;contributors&gt;&lt;authors&gt;&lt;author&gt;He, Kaiming&lt;/author&gt;&lt;author&gt;Zhang, X.&lt;/author&gt;&lt;author&gt;Ren, Shaoqing&lt;/author&gt;&lt;author&gt;Sun, Jian %J IEEE Conference on Computer Vision&lt;/author&gt;&lt;author&gt;Pattern Recognition&lt;/author&gt;&lt;/authors&gt;&lt;/contributors&gt;&lt;titles&gt;&lt;title&gt;Deep Residual Learning for Image Recognition&lt;/title&gt;&lt;/titles&gt;&lt;pages&gt;770-778&lt;/pages&gt;&lt;dates&gt;&lt;year&gt;2016&lt;/year&gt;&lt;/dates&gt;&lt;urls&gt;&lt;/urls&gt;&lt;/record&gt;&lt;/Cite&gt;&lt;/EndNote&gt;</w:instrText>
            </w:r>
            <w:r>
              <w:fldChar w:fldCharType="separate"/>
            </w:r>
            <w:r>
              <w:rPr>
                <w:noProof/>
              </w:rPr>
              <w:t>[13]</w:t>
            </w:r>
            <w:r>
              <w:fldChar w:fldCharType="end"/>
            </w:r>
            <w:r>
              <w:rPr>
                <w:rFonts w:hint="eastAsia"/>
              </w:rPr>
              <w:t>. The model is named by the number of layers it has.</w:t>
            </w:r>
            <w:bookmarkEnd w:id="51"/>
          </w:p>
        </w:tc>
      </w:tr>
    </w:tbl>
    <w:p w:rsidR="00B20329" w:rsidRPr="005A73B3" w:rsidRDefault="00B20329" w:rsidP="00211770">
      <w:pPr>
        <w:ind w:firstLine="480"/>
      </w:pPr>
    </w:p>
    <w:p w:rsidR="001D6775" w:rsidRDefault="00450960" w:rsidP="00450960">
      <w:pPr>
        <w:pStyle w:val="21"/>
      </w:pPr>
      <w:bookmarkStart w:id="52" w:name="_Ref59457469"/>
      <w:bookmarkStart w:id="53" w:name="_Toc59930333"/>
      <w:r>
        <w:rPr>
          <w:rFonts w:hint="eastAsia"/>
        </w:rPr>
        <w:t>Objective Functions</w:t>
      </w:r>
      <w:bookmarkEnd w:id="52"/>
      <w:bookmarkEnd w:id="53"/>
    </w:p>
    <w:p w:rsidR="00A82992" w:rsidRPr="00A82992" w:rsidRDefault="00A82992" w:rsidP="00A82992">
      <w:pPr>
        <w:ind w:left="480"/>
      </w:pPr>
      <w:r>
        <w:rPr>
          <w:rFonts w:hint="eastAsia"/>
        </w:rPr>
        <w:t>In this section we are going to discuss three loss functions used in this thesis.</w:t>
      </w:r>
    </w:p>
    <w:p w:rsidR="00450960" w:rsidRDefault="00450960" w:rsidP="00450960">
      <w:pPr>
        <w:pStyle w:val="31"/>
      </w:pPr>
      <w:bookmarkStart w:id="54" w:name="_Ref59921840"/>
      <w:bookmarkStart w:id="55" w:name="_Ref59921855"/>
      <w:bookmarkStart w:id="56" w:name="_Toc59930334"/>
      <w:r>
        <w:rPr>
          <w:rFonts w:hint="eastAsia"/>
        </w:rPr>
        <w:t>Cross Entropy Loss</w:t>
      </w:r>
      <w:bookmarkEnd w:id="54"/>
      <w:bookmarkEnd w:id="55"/>
      <w:bookmarkEnd w:id="56"/>
    </w:p>
    <w:p w:rsidR="00FC0903" w:rsidRDefault="00A82992" w:rsidP="00FC0903">
      <w:pPr>
        <w:ind w:firstLine="480"/>
        <w:rPr>
          <w:color w:val="000000" w:themeColor="text1"/>
          <w:shd w:val="clear" w:color="auto" w:fill="FCFCFC"/>
        </w:rPr>
      </w:pPr>
      <w:r>
        <w:rPr>
          <w:rFonts w:hint="eastAsia"/>
        </w:rPr>
        <w:t xml:space="preserve">Also called </w:t>
      </w:r>
      <w:proofErr w:type="spellStart"/>
      <w:r>
        <w:rPr>
          <w:rFonts w:hint="eastAsia"/>
        </w:rPr>
        <w:t>Softmax</w:t>
      </w:r>
      <w:proofErr w:type="spellEnd"/>
      <w:r>
        <w:rPr>
          <w:rFonts w:hint="eastAsia"/>
        </w:rPr>
        <w:t xml:space="preserve"> Loss or ID Loss, Cross Entropy Loss </w:t>
      </w:r>
      <w:r w:rsidRPr="00A82992">
        <w:t>is commonly used in machine learning</w:t>
      </w:r>
      <w:r>
        <w:rPr>
          <w:rFonts w:hint="eastAsia"/>
        </w:rPr>
        <w:t xml:space="preserve">. </w:t>
      </w:r>
      <w:r w:rsidRPr="00A82992">
        <w:t xml:space="preserve">Cross-entropy is a measure from the field of information theory, building </w:t>
      </w:r>
      <w:r w:rsidRPr="00FC0903">
        <w:rPr>
          <w:color w:val="000000" w:themeColor="text1"/>
        </w:rPr>
        <w:t>upon entropy and generally calculating the difference between two probability distributions.</w:t>
      </w:r>
      <w:r w:rsidR="006A5401" w:rsidRPr="00FC0903">
        <w:rPr>
          <w:rFonts w:hint="eastAsia"/>
          <w:color w:val="000000" w:themeColor="text1"/>
        </w:rPr>
        <w:t xml:space="preserve"> </w:t>
      </w:r>
      <w:r w:rsidR="00FC0903" w:rsidRPr="00FC0903">
        <w:rPr>
          <w:color w:val="000000" w:themeColor="text1"/>
          <w:shd w:val="clear" w:color="auto" w:fill="FCFCFC"/>
        </w:rPr>
        <w:t>Cross-entropy loss</w:t>
      </w:r>
      <w:r w:rsidR="00FC0903">
        <w:rPr>
          <w:rFonts w:hint="eastAsia"/>
          <w:color w:val="000000" w:themeColor="text1"/>
          <w:shd w:val="clear" w:color="auto" w:fill="FCFCFC"/>
        </w:rPr>
        <w:t xml:space="preserve"> </w:t>
      </w:r>
      <w:r w:rsidR="00FC0903" w:rsidRPr="00FC0903">
        <w:rPr>
          <w:color w:val="000000" w:themeColor="text1"/>
          <w:shd w:val="clear" w:color="auto" w:fill="FCFCFC"/>
        </w:rPr>
        <w:t xml:space="preserve">measures the performance of a classification model whose output is a probability value between 0 and 1. Cross-entropy loss increases as the predicted probability diverge from the actual label. </w:t>
      </w:r>
      <w:r w:rsidR="00FC0903">
        <w:rPr>
          <w:rFonts w:hint="eastAsia"/>
          <w:color w:val="000000" w:themeColor="text1"/>
          <w:shd w:val="clear" w:color="auto" w:fill="FCFCFC"/>
        </w:rPr>
        <w:t>P</w:t>
      </w:r>
      <w:r w:rsidR="00FC0903" w:rsidRPr="00FC0903">
        <w:rPr>
          <w:color w:val="000000" w:themeColor="text1"/>
          <w:shd w:val="clear" w:color="auto" w:fill="FCFCFC"/>
        </w:rPr>
        <w:t xml:space="preserve">redicting a probability of .012 when the actual observation label is 1 would be bad and result in a high loss value. A perfect </w:t>
      </w:r>
      <w:r w:rsidR="00FC0903" w:rsidRPr="00FC0903">
        <w:rPr>
          <w:color w:val="000000" w:themeColor="text1"/>
          <w:shd w:val="clear" w:color="auto" w:fill="FCFCFC"/>
        </w:rPr>
        <w:lastRenderedPageBreak/>
        <w:t>model would have a log loss of 0.</w:t>
      </w:r>
      <w:r w:rsidR="00FC0903">
        <w:rPr>
          <w:rFonts w:hint="eastAsia"/>
          <w:color w:val="000000" w:themeColor="text1"/>
          <w:shd w:val="clear" w:color="auto" w:fill="FCFCFC"/>
        </w:rPr>
        <w:t xml:space="preserve"> </w:t>
      </w:r>
      <w:r w:rsidR="00FC0903" w:rsidRPr="00FC0903">
        <w:rPr>
          <w:color w:val="000000" w:themeColor="text1"/>
          <w:shd w:val="clear" w:color="auto" w:fill="FCFCFC"/>
        </w:rPr>
        <w:t>In binary classification, where the number of classes</w:t>
      </w:r>
      <w:r w:rsidR="00FC0903">
        <w:rPr>
          <w:rFonts w:hint="eastAsia"/>
          <w:color w:val="000000" w:themeColor="text1"/>
          <w:shd w:val="clear" w:color="auto" w:fill="FCFCFC"/>
        </w:rPr>
        <w:t xml:space="preserve"> </w:t>
      </w:r>
      <w:r w:rsidR="00FC0903" w:rsidRPr="00FC0903">
        <w:rPr>
          <w:color w:val="000000" w:themeColor="text1"/>
          <w:shd w:val="clear" w:color="auto" w:fill="FCFCFC"/>
        </w:rPr>
        <w:t>equals 2, cross-entropy can be calculated as:</w:t>
      </w:r>
    </w:p>
    <w:tbl>
      <w:tblPr>
        <w:tblStyle w:val="ad"/>
        <w:tblW w:w="0" w:type="auto"/>
        <w:tblLook w:val="04A0" w:firstRow="1" w:lastRow="0" w:firstColumn="1" w:lastColumn="0" w:noHBand="0" w:noVBand="1"/>
      </w:tblPr>
      <w:tblGrid>
        <w:gridCol w:w="7958"/>
        <w:gridCol w:w="536"/>
      </w:tblGrid>
      <w:tr w:rsidR="00BD424D" w:rsidTr="009942B1">
        <w:tc>
          <w:tcPr>
            <w:tcW w:w="8217" w:type="dxa"/>
          </w:tcPr>
          <w:p w:rsidR="00BD424D" w:rsidRPr="00BD424D" w:rsidRDefault="007617AF" w:rsidP="009942B1">
            <w:pPr>
              <w:pStyle w:val="ab"/>
              <w:keepNext/>
              <w:rPr>
                <w:i/>
              </w:rPr>
            </w:pPr>
            <m:oMathPara>
              <m:oMath>
                <m:sSub>
                  <m:sSubPr>
                    <m:ctrlPr>
                      <w:rPr>
                        <w:rFonts w:ascii="Cambria Math" w:eastAsia="Times New Roman" w:hAnsi="Cambria Math"/>
                      </w:rPr>
                    </m:ctrlPr>
                  </m:sSubPr>
                  <m:e>
                    <m:r>
                      <w:rPr>
                        <w:rFonts w:ascii="Cambria Math" w:eastAsia="Times New Roman" w:hAnsi="Cambria Math"/>
                      </w:rPr>
                      <m:t>L</m:t>
                    </m:r>
                  </m:e>
                  <m:sub>
                    <m:r>
                      <w:rPr>
                        <w:rFonts w:ascii="Cambria Math" w:eastAsia="Times New Roman" w:hAnsi="Cambria Math"/>
                      </w:rPr>
                      <m:t>BCE</m:t>
                    </m:r>
                  </m:sub>
                </m:sSub>
                <m:r>
                  <w:rPr>
                    <w:rFonts w:ascii="Cambria Math" w:eastAsia="MS Gothic" w:hAnsi="Cambria Math"/>
                  </w:rPr>
                  <m:t>=</m:t>
                </m:r>
                <m:r>
                  <w:rPr>
                    <w:rFonts w:ascii="Cambria Math" w:eastAsia="MS Gothic" w:hAnsi="Cambria Math"/>
                  </w:rPr>
                  <m:t>-</m:t>
                </m:r>
                <m:r>
                  <w:rPr>
                    <w:rFonts w:ascii="Cambria Math" w:eastAsiaTheme="minorEastAsia" w:hAnsi="Cambria Math"/>
                  </w:rPr>
                  <m:t>y</m:t>
                </m:r>
                <m:r>
                  <w:rPr>
                    <w:rFonts w:ascii="Cambria Math" w:eastAsia="MS Gothic" w:hAnsi="Cambria Math"/>
                  </w:rPr>
                  <m:t>*</m:t>
                </m:r>
                <m:func>
                  <m:funcPr>
                    <m:ctrlPr>
                      <w:rPr>
                        <w:rFonts w:ascii="Cambria Math" w:hAnsi="Cambria Math"/>
                        <w:i/>
                      </w:rPr>
                    </m:ctrlPr>
                  </m:funcPr>
                  <m:fName>
                    <m:r>
                      <w:rPr>
                        <w:rFonts w:ascii="Cambria Math" w:hAnsi="Cambria Math"/>
                      </w:rPr>
                      <m:t>log</m:t>
                    </m:r>
                    <m:ctrlPr>
                      <w:rPr>
                        <w:rFonts w:ascii="Cambria Math" w:eastAsia="MS Gothic" w:hAnsi="Cambria Math"/>
                        <w:i/>
                      </w:rPr>
                    </m:ctrlPr>
                  </m:fName>
                  <m:e>
                    <m:d>
                      <m:dPr>
                        <m:ctrlPr>
                          <w:rPr>
                            <w:rFonts w:ascii="Cambria Math" w:hAnsi="Cambria Math"/>
                            <w:i/>
                          </w:rPr>
                        </m:ctrlPr>
                      </m:dPr>
                      <m:e>
                        <m:r>
                          <w:rPr>
                            <w:rFonts w:ascii="Cambria Math" w:hAnsi="Cambria Math"/>
                          </w:rPr>
                          <m:t>p</m:t>
                        </m:r>
                      </m:e>
                    </m:d>
                  </m:e>
                </m:func>
                <m:r>
                  <w:rPr>
                    <w:rFonts w:ascii="Cambria Math" w:eastAsia="MS Gothic" w:hAnsi="Cambria Math"/>
                  </w:rPr>
                  <m:t>-</m:t>
                </m:r>
                <m:d>
                  <m:dPr>
                    <m:ctrlPr>
                      <w:rPr>
                        <w:rFonts w:ascii="Cambria Math" w:hAnsi="Cambria Math"/>
                        <w:i/>
                      </w:rPr>
                    </m:ctrlPr>
                  </m:dPr>
                  <m:e>
                    <m:r>
                      <w:rPr>
                        <w:rFonts w:ascii="Cambria Math" w:hAnsi="Cambria Math"/>
                      </w:rPr>
                      <m:t>1</m:t>
                    </m:r>
                    <m:r>
                      <w:rPr>
                        <w:rFonts w:ascii="Cambria Math" w:eastAsia="MS Gothic" w:hAnsi="Cambria Math"/>
                      </w:rPr>
                      <m:t>-</m:t>
                    </m:r>
                    <m:r>
                      <w:rPr>
                        <w:rFonts w:ascii="Cambria Math" w:hAnsi="Cambria Math"/>
                      </w:rPr>
                      <m:t>y</m:t>
                    </m:r>
                  </m:e>
                </m:d>
                <m:r>
                  <w:rPr>
                    <w:rFonts w:ascii="Cambria Math" w:eastAsia="MS Gothic" w:hAnsi="Cambria Math"/>
                  </w:rPr>
                  <m:t>*</m:t>
                </m:r>
                <m:r>
                  <w:rPr>
                    <w:rFonts w:ascii="Cambria Math" w:hAnsi="Cambria Math"/>
                  </w:rPr>
                  <m:t>log⁡(1</m:t>
                </m:r>
                <m:r>
                  <w:rPr>
                    <w:rFonts w:ascii="Cambria Math" w:eastAsia="MS Gothic" w:hAnsi="Cambria Math"/>
                  </w:rPr>
                  <m:t>-</m:t>
                </m:r>
                <m:r>
                  <w:rPr>
                    <w:rFonts w:ascii="Cambria Math" w:hAnsi="Cambria Math"/>
                  </w:rPr>
                  <m:t>p)</m:t>
                </m:r>
              </m:oMath>
            </m:oMathPara>
          </w:p>
        </w:tc>
        <w:tc>
          <w:tcPr>
            <w:tcW w:w="277" w:type="dxa"/>
          </w:tcPr>
          <w:p w:rsidR="00BD424D" w:rsidRDefault="00EC1A27" w:rsidP="00BD424D">
            <w:pPr>
              <w:pStyle w:val="ab"/>
              <w:keepNext/>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1</w:t>
            </w:r>
            <w:r>
              <w:fldChar w:fldCharType="end"/>
            </w:r>
          </w:p>
        </w:tc>
      </w:tr>
    </w:tbl>
    <w:p w:rsidR="00BD424D" w:rsidRPr="00BD424D" w:rsidRDefault="00BD424D" w:rsidP="00BD424D">
      <w:pPr>
        <w:widowControl/>
        <w:spacing w:after="360" w:line="360" w:lineRule="atLeast"/>
        <w:jc w:val="left"/>
        <w:rPr>
          <w:rFonts w:eastAsia="Times New Roman"/>
          <w:kern w:val="0"/>
        </w:rPr>
      </w:pPr>
      <w:r w:rsidRPr="00BD424D">
        <w:rPr>
          <w:kern w:val="0"/>
        </w:rPr>
        <w:t>For</w:t>
      </w:r>
      <w:r w:rsidRPr="00BD424D">
        <w:rPr>
          <w:rFonts w:eastAsia="Times New Roman"/>
          <w:kern w:val="0"/>
        </w:rPr>
        <w:t> </w:t>
      </w:r>
      <w:r w:rsidR="00061928">
        <w:rPr>
          <w:rFonts w:eastAsia="Times New Roman"/>
          <w:kern w:val="0"/>
        </w:rPr>
        <w:t xml:space="preserve">the </w:t>
      </w:r>
      <w:r w:rsidRPr="00BD424D">
        <w:rPr>
          <w:rFonts w:eastAsia="Times New Roman"/>
          <w:kern w:val="0"/>
        </w:rPr>
        <w:t>multiclass classification</w:t>
      </w:r>
      <w:r w:rsidRPr="00BD424D">
        <w:rPr>
          <w:rFonts w:eastAsiaTheme="minorEastAsia"/>
          <w:kern w:val="0"/>
        </w:rPr>
        <w:t xml:space="preserve"> ta</w:t>
      </w:r>
      <w:r>
        <w:rPr>
          <w:rFonts w:eastAsiaTheme="minorEastAsia" w:hint="eastAsia"/>
          <w:kern w:val="0"/>
        </w:rPr>
        <w:t>sk, the loss is:</w:t>
      </w:r>
    </w:p>
    <w:tbl>
      <w:tblPr>
        <w:tblStyle w:val="ad"/>
        <w:tblW w:w="0" w:type="auto"/>
        <w:tblLook w:val="04A0" w:firstRow="1" w:lastRow="0" w:firstColumn="1" w:lastColumn="0" w:noHBand="0" w:noVBand="1"/>
      </w:tblPr>
      <w:tblGrid>
        <w:gridCol w:w="7958"/>
        <w:gridCol w:w="536"/>
      </w:tblGrid>
      <w:tr w:rsidR="00FC0903" w:rsidTr="00FC0903">
        <w:tc>
          <w:tcPr>
            <w:tcW w:w="8217" w:type="dxa"/>
          </w:tcPr>
          <w:p w:rsidR="00FC0903" w:rsidRPr="00FC0903" w:rsidRDefault="008E3828" w:rsidP="00FC0903">
            <w:pPr>
              <w:pStyle w:val="ab"/>
              <w:keepNext/>
              <w:rPr>
                <w:i/>
              </w:rPr>
            </w:pPr>
            <m:oMathPara>
              <m:oMath>
                <m:sSub>
                  <m:sSubPr>
                    <m:ctrlPr>
                      <w:rPr>
                        <w:rFonts w:ascii="Cambria Math" w:eastAsia="Times New Roman" w:hAnsi="Cambria Math"/>
                      </w:rPr>
                    </m:ctrlPr>
                  </m:sSubPr>
                  <m:e>
                    <m:r>
                      <w:rPr>
                        <w:rFonts w:ascii="Cambria Math" w:eastAsia="Times New Roman" w:hAnsi="Cambria Math"/>
                      </w:rPr>
                      <m:t>L</m:t>
                    </m:r>
                  </m:e>
                  <m:sub>
                    <m:r>
                      <w:rPr>
                        <w:rFonts w:ascii="Cambria Math" w:eastAsia="Times New Roman" w:hAnsi="Cambria Math"/>
                      </w:rPr>
                      <m:t>CE</m:t>
                    </m:r>
                  </m:sub>
                </m:sSub>
                <m:r>
                  <w:rPr>
                    <w:rFonts w:ascii="Cambria Math" w:eastAsia="MS Gothic" w:hAnsi="MS Gothic" w:cs="MS Gothic"/>
                  </w:rPr>
                  <m:t>=</m:t>
                </m:r>
                <m:r>
                  <w:rPr>
                    <w:rFonts w:ascii="MS Gothic" w:eastAsia="MS Gothic" w:hAnsi="MS Gothic" w:cs="MS Gothic" w:hint="eastAsia"/>
                  </w:rPr>
                  <m:t>-</m:t>
                </m:r>
                <m:nary>
                  <m:naryPr>
                    <m:chr m:val="∑"/>
                    <m:limLoc m:val="undOvr"/>
                    <m:ctrlPr>
                      <w:rPr>
                        <w:rFonts w:ascii="Cambria Math" w:eastAsia="MS Gothic" w:hAnsi="Cambria Math"/>
                        <w:i/>
                      </w:rPr>
                    </m:ctrlPr>
                  </m:naryPr>
                  <m:sub>
                    <m:r>
                      <w:rPr>
                        <w:rFonts w:ascii="Cambria Math" w:eastAsiaTheme="minorEastAsia" w:hAnsi="Cambria Math" w:hint="eastAsia"/>
                      </w:rPr>
                      <m:t>i=1</m:t>
                    </m:r>
                  </m:sub>
                  <m:sup>
                    <m:r>
                      <w:rPr>
                        <w:rFonts w:ascii="Cambria Math" w:eastAsiaTheme="minorEastAsia" w:hAnsi="Cambria Math" w:hint="eastAsia"/>
                      </w:rPr>
                      <m:t>C</m:t>
                    </m:r>
                  </m:sup>
                  <m:e>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hint="eastAsia"/>
                          </w:rPr>
                          <m:t>i</m:t>
                        </m:r>
                      </m:sub>
                    </m:sSub>
                    <m:r>
                      <w:rPr>
                        <w:rFonts w:ascii="Cambria Math" w:hAnsi="Cambria Math"/>
                      </w:rPr>
                      <m:t>)</m:t>
                    </m:r>
                  </m:e>
                </m:nary>
              </m:oMath>
            </m:oMathPara>
          </w:p>
        </w:tc>
        <w:tc>
          <w:tcPr>
            <w:tcW w:w="277" w:type="dxa"/>
          </w:tcPr>
          <w:p w:rsidR="00FC0903" w:rsidRDefault="00EC1A27" w:rsidP="00FC0903">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2</w:t>
            </w:r>
            <w:r>
              <w:fldChar w:fldCharType="end"/>
            </w:r>
          </w:p>
        </w:tc>
      </w:tr>
    </w:tbl>
    <w:p w:rsidR="004C2F5F" w:rsidRPr="007D628F" w:rsidRDefault="00BD424D" w:rsidP="007D628F">
      <w:pPr>
        <w:rPr>
          <w:szCs w:val="20"/>
        </w:rPr>
      </w:pPr>
      <w:r>
        <w:rPr>
          <w:rFonts w:hint="eastAsia"/>
        </w:rPr>
        <w:t xml:space="preserve">where </w:t>
      </w:r>
      <w:r w:rsidR="00207C87" w:rsidRPr="00207C87">
        <w:rPr>
          <w:rFonts w:hint="eastAsia"/>
          <w:i/>
        </w:rPr>
        <w:t>C</w:t>
      </w:r>
      <w:r>
        <w:rPr>
          <w:rFonts w:hint="eastAsia"/>
        </w:rPr>
        <w:t xml:space="preserve">, </w:t>
      </w:r>
      <m:oMath>
        <m:sSub>
          <m:sSubPr>
            <m:ctrlPr>
              <w:rPr>
                <w:rFonts w:ascii="Cambria Math" w:hAnsi="Cambria Math"/>
                <w:i/>
                <w:szCs w:val="20"/>
              </w:rPr>
            </m:ctrlPr>
          </m:sSubPr>
          <m:e>
            <m:r>
              <w:rPr>
                <w:rFonts w:ascii="Cambria Math" w:hAnsi="Cambria Math" w:hint="eastAsia"/>
              </w:rPr>
              <m:t>y</m:t>
            </m:r>
          </m:e>
          <m:sub>
            <m:r>
              <w:rPr>
                <w:rFonts w:ascii="Cambria Math" w:hAnsi="Cambria Math" w:hint="eastAsia"/>
              </w:rPr>
              <m:t>i</m:t>
            </m:r>
          </m:sub>
        </m:sSub>
      </m:oMath>
      <w:r>
        <w:rPr>
          <w:rFonts w:hint="eastAsia"/>
          <w:szCs w:val="20"/>
        </w:rPr>
        <w:t xml:space="preserve"> and </w:t>
      </w:r>
      <m:oMath>
        <m:sSub>
          <m:sSubPr>
            <m:ctrlPr>
              <w:rPr>
                <w:rFonts w:ascii="Cambria Math" w:hAnsi="Cambria Math"/>
                <w:i/>
                <w:szCs w:val="20"/>
              </w:rPr>
            </m:ctrlPr>
          </m:sSubPr>
          <m:e>
            <m:r>
              <w:rPr>
                <w:rFonts w:ascii="Cambria Math" w:hAnsi="Cambria Math"/>
              </w:rPr>
              <m:t>P</m:t>
            </m:r>
          </m:e>
          <m:sub>
            <m:r>
              <w:rPr>
                <w:rFonts w:ascii="Cambria Math" w:hAnsi="Cambria Math" w:hint="eastAsia"/>
              </w:rPr>
              <m:t>i</m:t>
            </m:r>
          </m:sub>
        </m:sSub>
      </m:oMath>
      <w:r>
        <w:rPr>
          <w:rFonts w:hint="eastAsia"/>
        </w:rPr>
        <w:t xml:space="preserve"> denotes the number of categor</w:t>
      </w:r>
      <w:proofErr w:type="spellStart"/>
      <w:r w:rsidR="00207C87">
        <w:rPr>
          <w:rFonts w:hint="eastAsia"/>
        </w:rPr>
        <w:t>ies</w:t>
      </w:r>
      <w:proofErr w:type="spellEnd"/>
      <w:r>
        <w:rPr>
          <w:rFonts w:hint="eastAsia"/>
        </w:rPr>
        <w:t xml:space="preserve">, </w:t>
      </w:r>
      <w:r>
        <w:rPr>
          <w:rFonts w:hint="eastAsia"/>
          <w:szCs w:val="20"/>
        </w:rPr>
        <w:t>ground truth and the predicted probability.</w:t>
      </w:r>
      <w:r w:rsidR="00207C87">
        <w:rPr>
          <w:rFonts w:hint="eastAsia"/>
          <w:szCs w:val="20"/>
        </w:rPr>
        <w:t xml:space="preserve"> Given a sample</w:t>
      </w:r>
      <w:r w:rsidR="00061928">
        <w:rPr>
          <w:szCs w:val="20"/>
        </w:rPr>
        <w:t>,</w:t>
      </w:r>
      <w:r w:rsidR="00207C87">
        <w:rPr>
          <w:rFonts w:hint="eastAsia"/>
          <w:szCs w:val="20"/>
        </w:rPr>
        <w:t xml:space="preserve"> the model will produce</w:t>
      </w:r>
      <w:r w:rsidR="00061928">
        <w:rPr>
          <w:szCs w:val="20"/>
        </w:rPr>
        <w:t xml:space="preserve"> a</w:t>
      </w:r>
      <w:r w:rsidR="00207C87">
        <w:rPr>
          <w:rFonts w:hint="eastAsia"/>
          <w:szCs w:val="20"/>
        </w:rPr>
        <w:t xml:space="preserve"> corresponding </w:t>
      </w:r>
      <w:r w:rsidR="004C2F5F">
        <w:rPr>
          <w:szCs w:val="20"/>
        </w:rPr>
        <w:t>logit</w:t>
      </w:r>
      <w:r w:rsidR="00207C87">
        <w:rPr>
          <w:rFonts w:hint="eastAsia"/>
          <w:szCs w:val="20"/>
        </w:rPr>
        <w:t xml:space="preserve"> </w:t>
      </w:r>
      <m:oMath>
        <m:sSub>
          <m:sSubPr>
            <m:ctrlPr>
              <w:rPr>
                <w:rFonts w:ascii="Cambria Math" w:hAnsi="Cambria Math"/>
                <w:szCs w:val="20"/>
              </w:rPr>
            </m:ctrlPr>
          </m:sSubPr>
          <m:e>
            <m:r>
              <w:rPr>
                <w:rFonts w:ascii="Cambria Math" w:hAnsi="Cambria Math"/>
                <w:szCs w:val="20"/>
              </w:rPr>
              <m:t>z</m:t>
            </m:r>
          </m:e>
          <m:sub>
            <m:r>
              <w:rPr>
                <w:rFonts w:ascii="Cambria Math" w:hAnsi="Cambria Math" w:hint="eastAsia"/>
                <w:szCs w:val="20"/>
              </w:rPr>
              <m:t>i</m:t>
            </m:r>
          </m:sub>
        </m:sSub>
      </m:oMath>
      <w:r w:rsidR="00207C87">
        <w:rPr>
          <w:rFonts w:hint="eastAsia"/>
          <w:szCs w:val="20"/>
        </w:rPr>
        <w:t xml:space="preserve"> for each category. Then a softmax function will </w:t>
      </w:r>
      <w:r w:rsidR="004C2F5F">
        <w:rPr>
          <w:szCs w:val="20"/>
        </w:rPr>
        <w:t>convert</w:t>
      </w:r>
      <w:r w:rsidR="00207C87">
        <w:rPr>
          <w:rFonts w:hint="eastAsia"/>
          <w:szCs w:val="20"/>
        </w:rPr>
        <w:t xml:space="preserve"> th</w:t>
      </w:r>
      <w:r w:rsidR="004C2F5F">
        <w:rPr>
          <w:szCs w:val="20"/>
        </w:rPr>
        <w:t>ose</w:t>
      </w:r>
      <w:r w:rsidR="00207C87">
        <w:rPr>
          <w:rFonts w:hint="eastAsia"/>
          <w:szCs w:val="20"/>
        </w:rPr>
        <w:t xml:space="preserve"> </w:t>
      </w:r>
      <w:r w:rsidR="004C2F5F">
        <w:rPr>
          <w:szCs w:val="20"/>
        </w:rPr>
        <w:t>logits</w:t>
      </w:r>
      <w:r w:rsidR="00207C87">
        <w:rPr>
          <w:rFonts w:hint="eastAsia"/>
          <w:szCs w:val="20"/>
        </w:rPr>
        <w:t xml:space="preserve"> </w:t>
      </w:r>
      <w:r w:rsidR="004C2F5F">
        <w:rPr>
          <w:szCs w:val="20"/>
        </w:rPr>
        <w:t>in</w:t>
      </w:r>
      <w:r w:rsidR="00207C87">
        <w:rPr>
          <w:rFonts w:hint="eastAsia"/>
          <w:szCs w:val="20"/>
        </w:rPr>
        <w:t>to probabilities</w:t>
      </w:r>
      <w:r w:rsidR="007D628F">
        <w:rPr>
          <w:rFonts w:hint="eastAsia"/>
          <w:szCs w:val="20"/>
        </w:rPr>
        <w:t>:</w:t>
      </w:r>
    </w:p>
    <w:tbl>
      <w:tblPr>
        <w:tblStyle w:val="ad"/>
        <w:tblW w:w="0" w:type="auto"/>
        <w:tblLook w:val="04A0" w:firstRow="1" w:lastRow="0" w:firstColumn="1" w:lastColumn="0" w:noHBand="0" w:noVBand="1"/>
      </w:tblPr>
      <w:tblGrid>
        <w:gridCol w:w="7958"/>
        <w:gridCol w:w="536"/>
      </w:tblGrid>
      <w:tr w:rsidR="00207C87" w:rsidTr="00207C87">
        <w:tc>
          <w:tcPr>
            <w:tcW w:w="7958" w:type="dxa"/>
          </w:tcPr>
          <w:p w:rsidR="00207C87" w:rsidRPr="00FC0903" w:rsidRDefault="005A00FC" w:rsidP="009942B1">
            <w:pPr>
              <w:pStyle w:val="ab"/>
              <w:keepNext/>
              <w:rPr>
                <w:i/>
              </w:rPr>
            </w:pPr>
            <m:oMathPara>
              <m:oMath>
                <m:sSub>
                  <m:sSubPr>
                    <m:ctrlPr>
                      <w:rPr>
                        <w:rFonts w:ascii="Cambria Math" w:hAnsi="Cambria Math"/>
                        <w:i/>
                      </w:rPr>
                    </m:ctrlPr>
                  </m:sSubPr>
                  <m:e>
                    <m:r>
                      <w:rPr>
                        <w:rFonts w:ascii="Cambria Math" w:hAnsi="Cambria Math"/>
                      </w:rPr>
                      <m:t>P</m:t>
                    </m:r>
                  </m:e>
                  <m:sub>
                    <m:r>
                      <w:rPr>
                        <w:rFonts w:ascii="Cambria Math" w:hAnsi="Cambria Math" w:hint="eastAsia"/>
                      </w:rPr>
                      <m:t>i</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sSub>
                          <m:sSubPr>
                            <m:ctrlPr>
                              <w:rPr>
                                <w:rFonts w:ascii="Cambria Math" w:hAnsi="Cambria Math"/>
                              </w:rPr>
                            </m:ctrlPr>
                          </m:sSubPr>
                          <m:e>
                            <m:r>
                              <w:rPr>
                                <w:rFonts w:ascii="Cambria Math" w:hAnsi="Cambria Math"/>
                              </w:rPr>
                              <m:t>z</m:t>
                            </m:r>
                          </m:e>
                          <m:sub>
                            <m:r>
                              <w:rPr>
                                <w:rFonts w:ascii="Cambria Math" w:hAnsi="Cambria Math" w:hint="eastAsia"/>
                              </w:rPr>
                              <m:t>i</m:t>
                            </m:r>
                          </m:sub>
                        </m:sSub>
                      </m:sup>
                    </m:sSup>
                  </m:num>
                  <m:den>
                    <m:nary>
                      <m:naryPr>
                        <m:chr m:val="∑"/>
                        <m:limLoc m:val="undOvr"/>
                        <m:ctrlPr>
                          <w:rPr>
                            <w:rFonts w:ascii="Cambria Math" w:hAnsi="Cambria Math"/>
                            <w:i/>
                          </w:rPr>
                        </m:ctrlPr>
                      </m:naryPr>
                      <m:sub>
                        <m:r>
                          <w:rPr>
                            <w:rFonts w:ascii="Cambria Math" w:hAnsi="Cambria Math" w:hint="eastAsia"/>
                          </w:rPr>
                          <m:t>j=1</m:t>
                        </m:r>
                      </m:sub>
                      <m:sup>
                        <m:r>
                          <w:rPr>
                            <w:rFonts w:ascii="Cambria Math" w:hAnsi="Cambria Math" w:hint="eastAsia"/>
                          </w:rPr>
                          <m:t>C</m:t>
                        </m:r>
                      </m:sup>
                      <m:e>
                        <m:sSup>
                          <m:sSupPr>
                            <m:ctrlPr>
                              <w:rPr>
                                <w:rFonts w:ascii="Cambria Math" w:hAnsi="Cambria Math"/>
                                <w:i/>
                              </w:rPr>
                            </m:ctrlPr>
                          </m:sSupPr>
                          <m:e>
                            <m:r>
                              <w:rPr>
                                <w:rFonts w:ascii="Cambria Math" w:hAnsi="Cambria Math" w:hint="eastAsia"/>
                              </w:rPr>
                              <m:t>e</m:t>
                            </m:r>
                          </m:e>
                          <m:sup>
                            <m:sSub>
                              <m:sSubPr>
                                <m:ctrlPr>
                                  <w:rPr>
                                    <w:rFonts w:ascii="Cambria Math" w:hAnsi="Cambria Math"/>
                                  </w:rPr>
                                </m:ctrlPr>
                              </m:sSubPr>
                              <m:e>
                                <m:r>
                                  <w:rPr>
                                    <w:rFonts w:ascii="Cambria Math" w:hAnsi="Cambria Math"/>
                                  </w:rPr>
                                  <m:t>z</m:t>
                                </m:r>
                              </m:e>
                              <m:sub>
                                <m:r>
                                  <w:rPr>
                                    <w:rFonts w:ascii="Cambria Math" w:hAnsi="Cambria Math" w:hint="eastAsia"/>
                                  </w:rPr>
                                  <m:t>j</m:t>
                                </m:r>
                              </m:sub>
                            </m:sSub>
                          </m:sup>
                        </m:sSup>
                      </m:e>
                    </m:nary>
                  </m:den>
                </m:f>
                <m:r>
                  <w:rPr>
                    <w:rFonts w:ascii="Cambria Math" w:hAnsi="Cambria Math" w:hint="eastAsia"/>
                  </w:rPr>
                  <m:t xml:space="preserve"> </m:t>
                </m:r>
              </m:oMath>
            </m:oMathPara>
          </w:p>
        </w:tc>
        <w:tc>
          <w:tcPr>
            <w:tcW w:w="536" w:type="dxa"/>
          </w:tcPr>
          <w:p w:rsidR="00207C87" w:rsidRDefault="00EC1A27" w:rsidP="009942B1">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3</w:t>
            </w:r>
            <w:r>
              <w:fldChar w:fldCharType="end"/>
            </w:r>
          </w:p>
        </w:tc>
      </w:tr>
    </w:tbl>
    <w:p w:rsidR="0091669B" w:rsidRPr="00A82992" w:rsidRDefault="0091669B" w:rsidP="00270423"/>
    <w:p w:rsidR="00450960" w:rsidRDefault="00450960" w:rsidP="00450960">
      <w:pPr>
        <w:pStyle w:val="31"/>
      </w:pPr>
      <w:bookmarkStart w:id="57" w:name="_Toc59930335"/>
      <w:r>
        <w:rPr>
          <w:rFonts w:hint="eastAsia"/>
        </w:rPr>
        <w:t>Triplet Loss with PK Batch and Batch Hard</w:t>
      </w:r>
      <w:bookmarkEnd w:id="57"/>
    </w:p>
    <w:p w:rsidR="00E363F0" w:rsidRDefault="00270423" w:rsidP="00270423">
      <w:pPr>
        <w:ind w:firstLine="480"/>
      </w:pPr>
      <w:r>
        <w:rPr>
          <w:rFonts w:hint="eastAsia"/>
        </w:rPr>
        <w:t>Deep Metric Learning (DML) aims at learning a distance function that measures the similarity between samples in the feature space</w:t>
      </w:r>
      <w:r w:rsidR="00AB7BEE">
        <w:rPr>
          <w:rFonts w:hint="eastAsia"/>
        </w:rPr>
        <w:t xml:space="preserve">. </w:t>
      </w:r>
      <w:r w:rsidR="00E363F0">
        <w:rPr>
          <w:rFonts w:hint="eastAsia"/>
        </w:rPr>
        <w:t xml:space="preserve">Triplet Loss </w:t>
      </w:r>
      <w:r w:rsidR="00E363F0">
        <w:fldChar w:fldCharType="begin"/>
      </w:r>
      <w:r w:rsidR="00E363F0">
        <w:instrText xml:space="preserve"> ADDIN EN.CITE &lt;EndNote&gt;&lt;Cite&gt;&lt;Author&gt;Schroff&lt;/Author&gt;&lt;Year&gt;2015&lt;/Year&gt;&lt;RecNum&gt;28&lt;/RecNum&gt;&lt;DisplayText&gt;[25]&lt;/DisplayText&gt;&lt;record&gt;&lt;rec-number&gt;28&lt;/rec-number&gt;&lt;foreign-keys&gt;&lt;key app="EN" db-id="a9fzda9zrvwdd5ez9255pp2ladpz2rasxdr9" timestamp="1608572960"&gt;28&lt;/key&gt;&lt;/foreign-keys&gt;&lt;ref-type name="Journal Article"&gt;17&lt;/ref-type&gt;&lt;contributors&gt;&lt;authors&gt;&lt;author&gt;Schroff, Florian&lt;/author&gt;&lt;author&gt;Kalenichenko, D.&lt;/author&gt;&lt;author&gt;Philbin, J. %J IEEE Conference on Computer Vision&lt;/author&gt;&lt;author&gt;Pattern Recognition&lt;/author&gt;&lt;/authors&gt;&lt;/contributors&gt;&lt;titles&gt;&lt;title&gt;FaceNet: A unified embedding for face recognition and clustering&lt;/title&gt;&lt;/titles&gt;&lt;pages&gt;815-823&lt;/pages&gt;&lt;dates&gt;&lt;year&gt;2015&lt;/year&gt;&lt;/dates&gt;&lt;urls&gt;&lt;/urls&gt;&lt;/record&gt;&lt;/Cite&gt;&lt;/EndNote&gt;</w:instrText>
      </w:r>
      <w:r w:rsidR="00E363F0">
        <w:fldChar w:fldCharType="separate"/>
      </w:r>
      <w:r w:rsidR="00E363F0">
        <w:rPr>
          <w:noProof/>
        </w:rPr>
        <w:t>[25]</w:t>
      </w:r>
      <w:r w:rsidR="00E363F0">
        <w:fldChar w:fldCharType="end"/>
      </w:r>
      <w:r w:rsidR="00E363F0">
        <w:rPr>
          <w:rFonts w:hint="eastAsia"/>
        </w:rPr>
        <w:t xml:space="preserve"> a commonly used loss function to help converge the model. </w:t>
      </w:r>
      <w:r w:rsidR="00C77A1D" w:rsidRPr="00C77A1D">
        <w:t xml:space="preserve">The </w:t>
      </w:r>
      <w:r w:rsidR="00C77A1D">
        <w:rPr>
          <w:rFonts w:hint="eastAsia"/>
        </w:rPr>
        <w:t xml:space="preserve">basic </w:t>
      </w:r>
      <w:r w:rsidR="00C77A1D" w:rsidRPr="00C77A1D">
        <w:t xml:space="preserve">idea </w:t>
      </w:r>
      <w:r w:rsidR="00C77A1D">
        <w:rPr>
          <w:rFonts w:hint="eastAsia"/>
        </w:rPr>
        <w:t xml:space="preserve">is that </w:t>
      </w:r>
      <w:r w:rsidR="00AB7BEE" w:rsidRPr="00AB7BEE">
        <w:t>contextually similar data points are projected in the near-by region whereas dissimilar data points are projected far away from each other</w:t>
      </w:r>
      <w:r w:rsidR="00C77A1D">
        <w:rPr>
          <w:rFonts w:hint="eastAsia"/>
        </w:rPr>
        <w:t xml:space="preserve"> i</w:t>
      </w:r>
      <w:r w:rsidR="00C77A1D" w:rsidRPr="00AB7BEE">
        <w:t xml:space="preserve">n the high dimensional </w:t>
      </w:r>
      <w:r w:rsidR="00C77A1D">
        <w:rPr>
          <w:rFonts w:hint="eastAsia"/>
        </w:rPr>
        <w:t>feature</w:t>
      </w:r>
      <w:r w:rsidR="00C77A1D" w:rsidRPr="00AB7BEE">
        <w:t xml:space="preserve"> space</w:t>
      </w:r>
      <w:r w:rsidR="00C77A1D">
        <w:rPr>
          <w:rFonts w:hint="eastAsia"/>
        </w:rPr>
        <w:t>.</w:t>
      </w:r>
    </w:p>
    <w:p w:rsidR="00E363F0" w:rsidRDefault="00E363F0" w:rsidP="00E363F0">
      <w:pPr>
        <w:pStyle w:val="ab"/>
        <w:keepNext/>
      </w:pPr>
    </w:p>
    <w:tbl>
      <w:tblPr>
        <w:tblStyle w:val="ad"/>
        <w:tblW w:w="0" w:type="auto"/>
        <w:tblLook w:val="04A0" w:firstRow="1" w:lastRow="0" w:firstColumn="1" w:lastColumn="0" w:noHBand="0" w:noVBand="1"/>
      </w:tblPr>
      <w:tblGrid>
        <w:gridCol w:w="8494"/>
      </w:tblGrid>
      <w:tr w:rsidR="00E363F0" w:rsidTr="00E363F0">
        <w:tc>
          <w:tcPr>
            <w:tcW w:w="8494" w:type="dxa"/>
          </w:tcPr>
          <w:p w:rsidR="00E363F0" w:rsidRDefault="00E363F0" w:rsidP="00E363F0">
            <w:pPr>
              <w:jc w:val="center"/>
            </w:pPr>
            <w:r>
              <w:rPr>
                <w:noProof/>
              </w:rPr>
              <w:drawing>
                <wp:inline distT="0" distB="0" distL="0" distR="0">
                  <wp:extent cx="4180114" cy="110893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iplet_idea (1).png"/>
                          <pic:cNvPicPr/>
                        </pic:nvPicPr>
                        <pic:blipFill>
                          <a:blip r:embed="rId24">
                            <a:extLst>
                              <a:ext uri="{28A0092B-C50C-407E-A947-70E740481C1C}">
                                <a14:useLocalDpi xmlns:a14="http://schemas.microsoft.com/office/drawing/2010/main" val="0"/>
                              </a:ext>
                            </a:extLst>
                          </a:blip>
                          <a:stretch>
                            <a:fillRect/>
                          </a:stretch>
                        </pic:blipFill>
                        <pic:spPr>
                          <a:xfrm>
                            <a:off x="0" y="0"/>
                            <a:ext cx="4191855" cy="1112045"/>
                          </a:xfrm>
                          <a:prstGeom prst="rect">
                            <a:avLst/>
                          </a:prstGeom>
                        </pic:spPr>
                      </pic:pic>
                    </a:graphicData>
                  </a:graphic>
                </wp:inline>
              </w:drawing>
            </w:r>
          </w:p>
        </w:tc>
      </w:tr>
      <w:tr w:rsidR="00E363F0" w:rsidTr="00E363F0">
        <w:tc>
          <w:tcPr>
            <w:tcW w:w="8494" w:type="dxa"/>
          </w:tcPr>
          <w:p w:rsidR="00E363F0" w:rsidRDefault="00E363F0" w:rsidP="00E363F0">
            <w:pPr>
              <w:jc w:val="center"/>
            </w:pPr>
            <w:bookmarkStart w:id="58" w:name="_Toc59930303"/>
            <w:r>
              <w:t xml:space="preserve">Figure </w:t>
            </w:r>
            <w:r w:rsidR="00B46183">
              <w:fldChar w:fldCharType="begin"/>
            </w:r>
            <w:r w:rsidR="00B46183">
              <w:instrText xml:space="preserve"> STYLEREF 1 \s </w:instrText>
            </w:r>
            <w:r w:rsidR="00B46183">
              <w:fldChar w:fldCharType="separate"/>
            </w:r>
            <w:r w:rsidR="00B46183">
              <w:rPr>
                <w:noProof/>
              </w:rPr>
              <w:t>2</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6</w:t>
            </w:r>
            <w:r w:rsidR="00B46183">
              <w:fldChar w:fldCharType="end"/>
            </w:r>
            <w:r>
              <w:rPr>
                <w:rFonts w:hint="eastAsia"/>
              </w:rPr>
              <w:t>. Anchor, positive sample and negative sample.</w:t>
            </w:r>
            <w:bookmarkEnd w:id="58"/>
          </w:p>
        </w:tc>
      </w:tr>
    </w:tbl>
    <w:p w:rsidR="00E363F0" w:rsidRDefault="00E363F0" w:rsidP="002A1707">
      <w:pPr>
        <w:ind w:firstLine="480"/>
      </w:pPr>
      <w:r w:rsidRPr="00E363F0">
        <w:t>For Triplet Loss, the objective is to build triplets &lt;</w:t>
      </w:r>
      <w:r w:rsidR="002A1707">
        <w:rPr>
          <w:rFonts w:hint="eastAsia"/>
        </w:rPr>
        <w:t>A</w:t>
      </w:r>
      <w:r w:rsidRPr="00E363F0">
        <w:t xml:space="preserve">nchor, </w:t>
      </w:r>
      <w:r w:rsidR="002A1707">
        <w:rPr>
          <w:rFonts w:hint="eastAsia"/>
        </w:rPr>
        <w:t>P</w:t>
      </w:r>
      <w:r w:rsidRPr="00E363F0">
        <w:t xml:space="preserve">ositive, </w:t>
      </w:r>
      <w:r w:rsidR="002A1707">
        <w:rPr>
          <w:rFonts w:hint="eastAsia"/>
        </w:rPr>
        <w:t>N</w:t>
      </w:r>
      <w:r w:rsidRPr="00E363F0">
        <w:t xml:space="preserve">egative&gt; </w:t>
      </w:r>
      <w:r w:rsidRPr="00E363F0">
        <w:lastRenderedPageBreak/>
        <w:t>consisting of an anchor image, a positive image (which is similar to the anchor image) and a negative image (which is dissimilar to the anchor image).</w:t>
      </w:r>
      <w:r w:rsidR="002A1707">
        <w:rPr>
          <w:rFonts w:hint="eastAsia"/>
        </w:rPr>
        <w:t xml:space="preserve"> We denote features of Anchor, Positive and Negative as </w:t>
      </w:r>
      <m:oMath>
        <m:r>
          <w:rPr>
            <w:rFonts w:ascii="Cambria Math" w:hAnsi="Cambria Math" w:hint="eastAsia"/>
          </w:rPr>
          <m:t>f(</m:t>
        </m:r>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r>
              <w:rPr>
                <w:rFonts w:ascii="Cambria Math" w:hAnsi="Cambria Math" w:hint="eastAsia"/>
              </w:rPr>
              <m:t>a</m:t>
            </m:r>
          </m:sup>
        </m:sSubSup>
        <m:r>
          <w:rPr>
            <w:rFonts w:ascii="Cambria Math" w:hAnsi="Cambria Math" w:hint="eastAsia"/>
          </w:rPr>
          <m:t>)</m:t>
        </m:r>
      </m:oMath>
      <w:r w:rsidR="00526BD3">
        <w:rPr>
          <w:rFonts w:hint="eastAsia"/>
        </w:rPr>
        <w:t xml:space="preserve">, </w:t>
      </w:r>
      <m:oMath>
        <m:r>
          <w:rPr>
            <w:rFonts w:ascii="Cambria Math" w:hAnsi="Cambria Math" w:hint="eastAsia"/>
          </w:rPr>
          <m:t>f(</m:t>
        </m:r>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r>
              <w:rPr>
                <w:rFonts w:ascii="Cambria Math" w:hAnsi="Cambria Math" w:hint="eastAsia"/>
              </w:rPr>
              <m:t>p</m:t>
            </m:r>
          </m:sup>
        </m:sSubSup>
        <m:r>
          <w:rPr>
            <w:rFonts w:ascii="Cambria Math" w:hAnsi="Cambria Math" w:hint="eastAsia"/>
          </w:rPr>
          <m:t>)</m:t>
        </m:r>
      </m:oMath>
      <w:r w:rsidR="00874C0A">
        <w:rPr>
          <w:rFonts w:hint="eastAsia"/>
        </w:rPr>
        <w:t xml:space="preserve"> and </w:t>
      </w:r>
      <m:oMath>
        <m:r>
          <w:rPr>
            <w:rFonts w:ascii="Cambria Math" w:hAnsi="Cambria Math" w:hint="eastAsia"/>
          </w:rPr>
          <m:t>f(</m:t>
        </m:r>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r>
              <w:rPr>
                <w:rFonts w:ascii="Cambria Math" w:hAnsi="Cambria Math" w:hint="eastAsia"/>
              </w:rPr>
              <m:t>n</m:t>
            </m:r>
          </m:sup>
        </m:sSubSup>
        <m:r>
          <w:rPr>
            <w:rFonts w:ascii="Cambria Math" w:hAnsi="Cambria Math" w:hint="eastAsia"/>
          </w:rPr>
          <m:t>)</m:t>
        </m:r>
      </m:oMath>
      <w:r w:rsidR="00874C0A">
        <w:rPr>
          <w:rFonts w:hint="eastAsia"/>
        </w:rPr>
        <w:t>.</w:t>
      </w:r>
    </w:p>
    <w:p w:rsidR="002F3EFD" w:rsidRDefault="009942B1" w:rsidP="002F3EFD">
      <w:pPr>
        <w:ind w:firstLine="480"/>
      </w:pPr>
      <w:r>
        <w:rPr>
          <w:rFonts w:hint="eastAsia"/>
        </w:rPr>
        <w:t xml:space="preserve">Triplet Loss aims as minimizing &lt;Maximizing&gt; </w:t>
      </w:r>
      <w:r w:rsidR="002F3EFD">
        <w:rPr>
          <w:rFonts w:hint="eastAsia"/>
        </w:rPr>
        <w:t xml:space="preserve">Euclidean </w:t>
      </w:r>
      <w:r>
        <w:rPr>
          <w:rFonts w:hint="eastAsia"/>
        </w:rPr>
        <w:t xml:space="preserve">distance between </w:t>
      </w:r>
      <m:oMath>
        <m:r>
          <w:rPr>
            <w:rFonts w:ascii="Cambria Math" w:hAnsi="Cambria Math" w:hint="eastAsia"/>
          </w:rPr>
          <m:t>f(</m:t>
        </m:r>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r>
              <w:rPr>
                <w:rFonts w:ascii="Cambria Math" w:hAnsi="Cambria Math" w:hint="eastAsia"/>
              </w:rPr>
              <m:t>a</m:t>
            </m:r>
          </m:sup>
        </m:sSubSup>
        <m:r>
          <w:rPr>
            <w:rFonts w:ascii="Cambria Math" w:hAnsi="Cambria Math" w:hint="eastAsia"/>
          </w:rPr>
          <m:t>)</m:t>
        </m:r>
      </m:oMath>
      <w:r>
        <w:rPr>
          <w:rFonts w:hint="eastAsia"/>
        </w:rPr>
        <w:t xml:space="preserve"> and </w:t>
      </w:r>
      <m:oMath>
        <m:r>
          <w:rPr>
            <w:rFonts w:ascii="Cambria Math" w:hAnsi="Cambria Math" w:hint="eastAsia"/>
          </w:rPr>
          <m:t>f(</m:t>
        </m:r>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r>
              <w:rPr>
                <w:rFonts w:ascii="Cambria Math" w:hAnsi="Cambria Math" w:hint="eastAsia"/>
              </w:rPr>
              <m:t>p</m:t>
            </m:r>
          </m:sup>
        </m:sSubSup>
        <m:r>
          <w:rPr>
            <w:rFonts w:ascii="Cambria Math" w:hAnsi="Cambria Math" w:hint="eastAsia"/>
          </w:rPr>
          <m:t>)</m:t>
        </m:r>
      </m:oMath>
      <w:r>
        <w:rPr>
          <w:rFonts w:hint="eastAsia"/>
        </w:rPr>
        <w:t xml:space="preserve"> &lt;</w:t>
      </w:r>
      <m:oMath>
        <m:r>
          <w:rPr>
            <w:rFonts w:ascii="Cambria Math" w:hAnsi="Cambria Math" w:hint="eastAsia"/>
          </w:rPr>
          <m:t>f(</m:t>
        </m:r>
        <m:sSubSup>
          <m:sSubSupPr>
            <m:ctrlPr>
              <w:rPr>
                <w:rFonts w:ascii="Cambria Math" w:hAnsi="Cambria Math"/>
                <w:i/>
              </w:rPr>
            </m:ctrlPr>
          </m:sSubSupPr>
          <m:e>
            <m:r>
              <w:rPr>
                <w:rFonts w:ascii="Cambria Math" w:hAnsi="Cambria Math" w:hint="eastAsia"/>
              </w:rPr>
              <m:t>x</m:t>
            </m:r>
          </m:e>
          <m:sub>
            <m:r>
              <w:rPr>
                <w:rFonts w:ascii="Cambria Math" w:hAnsi="Cambria Math" w:hint="eastAsia"/>
              </w:rPr>
              <m:t>i</m:t>
            </m:r>
          </m:sub>
          <m:sup>
            <m:r>
              <w:rPr>
                <w:rFonts w:ascii="Cambria Math" w:hAnsi="Cambria Math" w:hint="eastAsia"/>
              </w:rPr>
              <m:t>n</m:t>
            </m:r>
          </m:sup>
        </m:sSubSup>
        <m:r>
          <w:rPr>
            <w:rFonts w:ascii="Cambria Math" w:hAnsi="Cambria Math" w:hint="eastAsia"/>
          </w:rPr>
          <m:t>)</m:t>
        </m:r>
      </m:oMath>
      <w:r>
        <w:rPr>
          <w:rFonts w:hint="eastAsia"/>
        </w:rPr>
        <w:t>&gt;.</w:t>
      </w:r>
    </w:p>
    <w:tbl>
      <w:tblPr>
        <w:tblStyle w:val="ad"/>
        <w:tblW w:w="0" w:type="auto"/>
        <w:tblLook w:val="04A0" w:firstRow="1" w:lastRow="0" w:firstColumn="1" w:lastColumn="0" w:noHBand="0" w:noVBand="1"/>
      </w:tblPr>
      <w:tblGrid>
        <w:gridCol w:w="7958"/>
        <w:gridCol w:w="536"/>
      </w:tblGrid>
      <w:tr w:rsidR="002D69CB" w:rsidTr="00506E29">
        <w:tc>
          <w:tcPr>
            <w:tcW w:w="7958" w:type="dxa"/>
          </w:tcPr>
          <w:p w:rsidR="002D69CB" w:rsidRPr="002D69CB" w:rsidRDefault="005A00FC" w:rsidP="002D69CB">
            <m:oMathPara>
              <m:oMath>
                <m:sSub>
                  <m:sSubPr>
                    <m:ctrlPr>
                      <w:rPr>
                        <w:rFonts w:ascii="Cambria Math" w:eastAsia="MS PGothic" w:hAnsi="Cambria Math" w:cstheme="minorBidi"/>
                        <w:i/>
                        <w:iCs/>
                        <w:color w:val="000000" w:themeColor="text1"/>
                        <w:kern w:val="24"/>
                      </w:rPr>
                    </m:ctrlPr>
                  </m:sSubPr>
                  <m:e>
                    <m:r>
                      <m:rPr>
                        <m:scr m:val="script"/>
                      </m:rPr>
                      <w:rPr>
                        <w:rFonts w:ascii="Cambria Math" w:eastAsia="Cambria Math" w:hAnsi="Cambria Math" w:cstheme="minorBidi"/>
                        <w:color w:val="000000" w:themeColor="text1"/>
                        <w:kern w:val="24"/>
                      </w:rPr>
                      <m:t>L</m:t>
                    </m:r>
                  </m:e>
                  <m:sub>
                    <m:r>
                      <w:rPr>
                        <w:rFonts w:ascii="Cambria Math" w:eastAsia="MS PGothic" w:hAnsi="Cambria Math" w:cstheme="minorBidi"/>
                        <w:color w:val="000000" w:themeColor="text1"/>
                        <w:kern w:val="24"/>
                      </w:rPr>
                      <m:t>Tri</m:t>
                    </m:r>
                  </m:sub>
                </m:sSub>
                <m:r>
                  <w:rPr>
                    <w:rFonts w:ascii="Cambria Math" w:eastAsiaTheme="minorEastAsia" w:hAnsi="Cambria Math" w:cstheme="minorBidi" w:hint="eastAsia"/>
                    <w:color w:val="000000" w:themeColor="text1"/>
                    <w:kern w:val="24"/>
                  </w:rPr>
                  <m:t>=</m:t>
                </m:r>
                <m:nary>
                  <m:naryPr>
                    <m:chr m:val="∑"/>
                    <m:ctrlPr>
                      <w:rPr>
                        <w:rFonts w:ascii="Cambria Math" w:eastAsia="MS PGothic" w:hAnsi="Cambria Math" w:cstheme="minorBidi"/>
                        <w:i/>
                        <w:iCs/>
                        <w:color w:val="000000" w:themeColor="text1"/>
                        <w:kern w:val="24"/>
                      </w:rPr>
                    </m:ctrlPr>
                  </m:naryPr>
                  <m:sub>
                    <m:r>
                      <w:rPr>
                        <w:rFonts w:ascii="Cambria Math" w:eastAsiaTheme="minorEastAsia" w:hAnsi="Cambria Math" w:cstheme="minorBidi" w:hint="eastAsia"/>
                        <w:color w:val="000000" w:themeColor="text1"/>
                        <w:kern w:val="24"/>
                      </w:rPr>
                      <m:t>j</m:t>
                    </m:r>
                    <m:r>
                      <w:rPr>
                        <w:rFonts w:ascii="Cambria Math" w:eastAsia="MS PGothic" w:hAnsi="Cambria Math" w:cstheme="minorBidi"/>
                        <w:color w:val="000000" w:themeColor="text1"/>
                        <w:kern w:val="24"/>
                      </w:rPr>
                      <m:t>=1</m:t>
                    </m:r>
                  </m:sub>
                  <m:sup>
                    <m:r>
                      <w:rPr>
                        <w:rFonts w:ascii="Cambria Math" w:eastAsiaTheme="minorEastAsia" w:hAnsi="Cambria Math" w:cstheme="minorBidi" w:hint="eastAsia"/>
                        <w:color w:val="000000" w:themeColor="text1"/>
                        <w:kern w:val="24"/>
                      </w:rPr>
                      <m:t>K</m:t>
                    </m:r>
                  </m:sup>
                  <m:e>
                    <m:sSub>
                      <m:sSubPr>
                        <m:ctrlPr>
                          <w:rPr>
                            <w:rFonts w:ascii="Cambria Math" w:eastAsia="MS PGothic" w:hAnsi="Cambria Math" w:cstheme="minorBidi"/>
                            <w:i/>
                            <w:iCs/>
                            <w:color w:val="000000" w:themeColor="text1"/>
                            <w:kern w:val="24"/>
                          </w:rPr>
                        </m:ctrlPr>
                      </m:sSubPr>
                      <m:e>
                        <m:d>
                          <m:dPr>
                            <m:begChr m:val="["/>
                            <m:endChr m:val="]"/>
                            <m:ctrlPr>
                              <w:rPr>
                                <w:rFonts w:ascii="Cambria Math" w:eastAsia="MS PGothic" w:hAnsi="Cambria Math" w:cstheme="minorBidi"/>
                                <w:i/>
                                <w:iCs/>
                                <w:color w:val="000000" w:themeColor="text1"/>
                                <w:kern w:val="24"/>
                              </w:rPr>
                            </m:ctrlPr>
                          </m:dPr>
                          <m:e>
                            <m:sSubSup>
                              <m:sSubSupPr>
                                <m:ctrlPr>
                                  <w:rPr>
                                    <w:rFonts w:ascii="Cambria Math" w:eastAsia="MS PGothic" w:hAnsi="Cambria Math" w:cstheme="minorBidi"/>
                                    <w:i/>
                                    <w:iCs/>
                                    <w:color w:val="000000" w:themeColor="text1"/>
                                    <w:kern w:val="24"/>
                                  </w:rPr>
                                </m:ctrlPr>
                              </m:sSubSupPr>
                              <m:e>
                                <m:d>
                                  <m:dPr>
                                    <m:begChr m:val="‖"/>
                                    <m:endChr m:val="‖"/>
                                    <m:ctrlPr>
                                      <w:rPr>
                                        <w:rFonts w:ascii="Cambria Math" w:eastAsia="MS PGothic" w:hAnsi="Cambria Math" w:cstheme="minorBidi"/>
                                        <w:i/>
                                        <w:iCs/>
                                        <w:color w:val="000000" w:themeColor="text1"/>
                                        <w:kern w:val="24"/>
                                      </w:rPr>
                                    </m:ctrlPr>
                                  </m:dPr>
                                  <m:e>
                                    <m:r>
                                      <w:rPr>
                                        <w:rFonts w:ascii="Cambria Math" w:eastAsia="MS PGothic" w:hAnsi="Cambria Math" w:cstheme="minorBidi"/>
                                        <w:color w:val="000000" w:themeColor="text1"/>
                                        <w:kern w:val="24"/>
                                      </w:rPr>
                                      <m:t>f</m:t>
                                    </m:r>
                                    <m:d>
                                      <m:dPr>
                                        <m:ctrlPr>
                                          <w:rPr>
                                            <w:rFonts w:ascii="Cambria Math" w:eastAsia="MS PGothic" w:hAnsi="Cambria Math" w:cstheme="minorBidi"/>
                                            <w:i/>
                                            <w:iCs/>
                                            <w:color w:val="000000" w:themeColor="text1"/>
                                            <w:kern w:val="24"/>
                                          </w:rPr>
                                        </m:ctrlPr>
                                      </m:dPr>
                                      <m:e>
                                        <m:sSubSup>
                                          <m:sSubSupPr>
                                            <m:ctrlPr>
                                              <w:rPr>
                                                <w:rFonts w:ascii="Cambria Math" w:eastAsia="MS PGothic" w:hAnsi="Cambria Math" w:cstheme="minorBidi"/>
                                                <w:i/>
                                                <w:iCs/>
                                                <w:color w:val="000000" w:themeColor="text1"/>
                                                <w:kern w:val="24"/>
                                              </w:rPr>
                                            </m:ctrlPr>
                                          </m:sSubSupPr>
                                          <m:e>
                                            <m:r>
                                              <w:rPr>
                                                <w:rFonts w:ascii="Cambria Math" w:eastAsia="MS PGothic" w:hAnsi="Cambria Math" w:cstheme="minorBidi"/>
                                                <w:color w:val="000000" w:themeColor="text1"/>
                                                <w:kern w:val="24"/>
                                              </w:rPr>
                                              <m:t>x</m:t>
                                            </m:r>
                                          </m:e>
                                          <m:sub>
                                            <m:r>
                                              <w:rPr>
                                                <w:rFonts w:ascii="Cambria Math" w:eastAsia="MS PGothic" w:hAnsi="Cambria Math" w:cstheme="minorBidi"/>
                                                <w:color w:val="000000" w:themeColor="text1"/>
                                                <w:kern w:val="24"/>
                                              </w:rPr>
                                              <m:t>j</m:t>
                                            </m:r>
                                          </m:sub>
                                          <m:sup>
                                            <m:r>
                                              <w:rPr>
                                                <w:rFonts w:ascii="Cambria Math" w:eastAsia="MS PGothic" w:hAnsi="Cambria Math" w:cstheme="minorBidi"/>
                                                <w:color w:val="000000" w:themeColor="text1"/>
                                                <w:kern w:val="24"/>
                                              </w:rPr>
                                              <m:t>a</m:t>
                                            </m:r>
                                          </m:sup>
                                        </m:sSubSup>
                                      </m:e>
                                    </m:d>
                                    <m:r>
                                      <w:rPr>
                                        <w:rFonts w:ascii="Cambria Math" w:eastAsia="MS PGothic" w:hAnsi="Cambria Math" w:cstheme="minorBidi"/>
                                        <w:color w:val="000000" w:themeColor="text1"/>
                                        <w:kern w:val="24"/>
                                      </w:rPr>
                                      <m:t>-f</m:t>
                                    </m:r>
                                    <m:d>
                                      <m:dPr>
                                        <m:ctrlPr>
                                          <w:rPr>
                                            <w:rFonts w:ascii="Cambria Math" w:eastAsia="MS PGothic" w:hAnsi="Cambria Math" w:cstheme="minorBidi"/>
                                            <w:i/>
                                            <w:iCs/>
                                            <w:color w:val="000000" w:themeColor="text1"/>
                                            <w:kern w:val="24"/>
                                          </w:rPr>
                                        </m:ctrlPr>
                                      </m:dPr>
                                      <m:e>
                                        <m:sSubSup>
                                          <m:sSubSupPr>
                                            <m:ctrlPr>
                                              <w:rPr>
                                                <w:rFonts w:ascii="Cambria Math" w:eastAsia="MS PGothic" w:hAnsi="Cambria Math" w:cstheme="minorBidi"/>
                                                <w:i/>
                                                <w:iCs/>
                                                <w:color w:val="000000" w:themeColor="text1"/>
                                                <w:kern w:val="24"/>
                                              </w:rPr>
                                            </m:ctrlPr>
                                          </m:sSubSupPr>
                                          <m:e>
                                            <m:r>
                                              <w:rPr>
                                                <w:rFonts w:ascii="Cambria Math" w:eastAsia="MS PGothic" w:hAnsi="Cambria Math" w:cstheme="minorBidi"/>
                                                <w:color w:val="000000" w:themeColor="text1"/>
                                                <w:kern w:val="24"/>
                                              </w:rPr>
                                              <m:t>x</m:t>
                                            </m:r>
                                          </m:e>
                                          <m:sub>
                                            <m:r>
                                              <w:rPr>
                                                <w:rFonts w:ascii="Cambria Math" w:eastAsia="MS PGothic" w:hAnsi="Cambria Math" w:cstheme="minorBidi"/>
                                                <w:color w:val="000000" w:themeColor="text1"/>
                                                <w:kern w:val="24"/>
                                              </w:rPr>
                                              <m:t>j</m:t>
                                            </m:r>
                                          </m:sub>
                                          <m:sup>
                                            <m:r>
                                              <w:rPr>
                                                <w:rFonts w:ascii="Cambria Math" w:eastAsiaTheme="minorEastAsia" w:hAnsi="Cambria Math" w:cstheme="minorBidi" w:hint="eastAsia"/>
                                                <w:color w:val="000000" w:themeColor="text1"/>
                                                <w:kern w:val="24"/>
                                              </w:rPr>
                                              <m:t>p</m:t>
                                            </m:r>
                                          </m:sup>
                                        </m:sSubSup>
                                      </m:e>
                                    </m:d>
                                  </m:e>
                                </m:d>
                              </m:e>
                              <m:sub>
                                <m:r>
                                  <w:rPr>
                                    <w:rFonts w:ascii="Cambria Math" w:eastAsia="MS PGothic" w:hAnsi="Cambria Math" w:cstheme="minorBidi"/>
                                    <w:color w:val="000000" w:themeColor="text1"/>
                                    <w:kern w:val="24"/>
                                  </w:rPr>
                                  <m:t>2</m:t>
                                </m:r>
                              </m:sub>
                              <m:sup>
                                <m:r>
                                  <w:rPr>
                                    <w:rFonts w:ascii="Cambria Math" w:eastAsia="MS PGothic" w:hAnsi="Cambria Math" w:cstheme="minorBidi"/>
                                    <w:color w:val="000000" w:themeColor="text1"/>
                                    <w:kern w:val="24"/>
                                  </w:rPr>
                                  <m:t>2</m:t>
                                </m:r>
                              </m:sup>
                            </m:sSubSup>
                            <m:r>
                              <w:rPr>
                                <w:rFonts w:ascii="Cambria Math" w:eastAsia="MS PGothic" w:hAnsi="Cambria Math" w:cstheme="minorBidi"/>
                                <w:color w:val="000000" w:themeColor="text1"/>
                                <w:kern w:val="24"/>
                              </w:rPr>
                              <m:t>-</m:t>
                            </m:r>
                            <m:sSubSup>
                              <m:sSubSupPr>
                                <m:ctrlPr>
                                  <w:rPr>
                                    <w:rFonts w:ascii="Cambria Math" w:eastAsia="MS PGothic" w:hAnsi="Cambria Math" w:cstheme="minorBidi"/>
                                    <w:i/>
                                    <w:iCs/>
                                    <w:color w:val="000000" w:themeColor="text1"/>
                                    <w:kern w:val="24"/>
                                  </w:rPr>
                                </m:ctrlPr>
                              </m:sSubSupPr>
                              <m:e>
                                <m:d>
                                  <m:dPr>
                                    <m:begChr m:val="‖"/>
                                    <m:endChr m:val="‖"/>
                                    <m:ctrlPr>
                                      <w:rPr>
                                        <w:rFonts w:ascii="Cambria Math" w:eastAsia="MS PGothic" w:hAnsi="Cambria Math" w:cstheme="minorBidi"/>
                                        <w:i/>
                                        <w:iCs/>
                                        <w:color w:val="000000" w:themeColor="text1"/>
                                        <w:kern w:val="24"/>
                                      </w:rPr>
                                    </m:ctrlPr>
                                  </m:dPr>
                                  <m:e>
                                    <m:r>
                                      <w:rPr>
                                        <w:rFonts w:ascii="Cambria Math" w:eastAsia="MS PGothic" w:hAnsi="Cambria Math" w:cstheme="minorBidi"/>
                                        <w:color w:val="000000" w:themeColor="text1"/>
                                        <w:kern w:val="24"/>
                                      </w:rPr>
                                      <m:t>f</m:t>
                                    </m:r>
                                    <m:d>
                                      <m:dPr>
                                        <m:ctrlPr>
                                          <w:rPr>
                                            <w:rFonts w:ascii="Cambria Math" w:eastAsia="MS PGothic" w:hAnsi="Cambria Math" w:cstheme="minorBidi"/>
                                            <w:i/>
                                            <w:iCs/>
                                            <w:color w:val="000000" w:themeColor="text1"/>
                                            <w:kern w:val="24"/>
                                          </w:rPr>
                                        </m:ctrlPr>
                                      </m:dPr>
                                      <m:e>
                                        <m:sSubSup>
                                          <m:sSubSupPr>
                                            <m:ctrlPr>
                                              <w:rPr>
                                                <w:rFonts w:ascii="Cambria Math" w:eastAsia="MS PGothic" w:hAnsi="Cambria Math" w:cstheme="minorBidi"/>
                                                <w:i/>
                                                <w:iCs/>
                                                <w:color w:val="000000" w:themeColor="text1"/>
                                                <w:kern w:val="24"/>
                                              </w:rPr>
                                            </m:ctrlPr>
                                          </m:sSubSupPr>
                                          <m:e>
                                            <m:r>
                                              <w:rPr>
                                                <w:rFonts w:ascii="Cambria Math" w:eastAsia="MS PGothic" w:hAnsi="Cambria Math" w:cstheme="minorBidi"/>
                                                <w:color w:val="000000" w:themeColor="text1"/>
                                                <w:kern w:val="24"/>
                                              </w:rPr>
                                              <m:t>x</m:t>
                                            </m:r>
                                          </m:e>
                                          <m:sub>
                                            <m:r>
                                              <w:rPr>
                                                <w:rFonts w:ascii="Cambria Math" w:eastAsia="MS PGothic" w:hAnsi="Cambria Math" w:cstheme="minorBidi"/>
                                                <w:color w:val="000000" w:themeColor="text1"/>
                                                <w:kern w:val="24"/>
                                              </w:rPr>
                                              <m:t>j</m:t>
                                            </m:r>
                                          </m:sub>
                                          <m:sup>
                                            <m:r>
                                              <w:rPr>
                                                <w:rFonts w:ascii="Cambria Math" w:eastAsia="MS PGothic" w:hAnsi="Cambria Math" w:cstheme="minorBidi"/>
                                                <w:color w:val="000000" w:themeColor="text1"/>
                                                <w:kern w:val="24"/>
                                              </w:rPr>
                                              <m:t>a</m:t>
                                            </m:r>
                                          </m:sup>
                                        </m:sSubSup>
                                      </m:e>
                                    </m:d>
                                    <m:r>
                                      <w:rPr>
                                        <w:rFonts w:ascii="Cambria Math" w:eastAsia="MS PGothic" w:hAnsi="Cambria Math" w:cstheme="minorBidi"/>
                                        <w:color w:val="000000" w:themeColor="text1"/>
                                        <w:kern w:val="24"/>
                                      </w:rPr>
                                      <m:t>-f</m:t>
                                    </m:r>
                                    <m:d>
                                      <m:dPr>
                                        <m:ctrlPr>
                                          <w:rPr>
                                            <w:rFonts w:ascii="Cambria Math" w:eastAsia="MS PGothic" w:hAnsi="Cambria Math" w:cstheme="minorBidi"/>
                                            <w:i/>
                                            <w:iCs/>
                                            <w:color w:val="000000" w:themeColor="text1"/>
                                            <w:kern w:val="24"/>
                                          </w:rPr>
                                        </m:ctrlPr>
                                      </m:dPr>
                                      <m:e>
                                        <m:sSubSup>
                                          <m:sSubSupPr>
                                            <m:ctrlPr>
                                              <w:rPr>
                                                <w:rFonts w:ascii="Cambria Math" w:eastAsia="MS PGothic" w:hAnsi="Cambria Math" w:cstheme="minorBidi"/>
                                                <w:i/>
                                                <w:iCs/>
                                                <w:color w:val="000000" w:themeColor="text1"/>
                                                <w:kern w:val="24"/>
                                              </w:rPr>
                                            </m:ctrlPr>
                                          </m:sSubSupPr>
                                          <m:e>
                                            <m:r>
                                              <w:rPr>
                                                <w:rFonts w:ascii="Cambria Math" w:eastAsia="MS PGothic" w:hAnsi="Cambria Math" w:cstheme="minorBidi"/>
                                                <w:color w:val="000000" w:themeColor="text1"/>
                                                <w:kern w:val="24"/>
                                              </w:rPr>
                                              <m:t>x</m:t>
                                            </m:r>
                                          </m:e>
                                          <m:sub>
                                            <m:r>
                                              <w:rPr>
                                                <w:rFonts w:ascii="Cambria Math" w:eastAsia="MS PGothic" w:hAnsi="Cambria Math" w:cstheme="minorBidi"/>
                                                <w:color w:val="000000" w:themeColor="text1"/>
                                                <w:kern w:val="24"/>
                                              </w:rPr>
                                              <m:t>j</m:t>
                                            </m:r>
                                          </m:sub>
                                          <m:sup>
                                            <m:r>
                                              <w:rPr>
                                                <w:rFonts w:ascii="Cambria Math" w:eastAsia="MS PGothic" w:hAnsi="Cambria Math" w:cstheme="minorBidi"/>
                                                <w:color w:val="000000" w:themeColor="text1"/>
                                                <w:kern w:val="24"/>
                                              </w:rPr>
                                              <m:t>n</m:t>
                                            </m:r>
                                          </m:sup>
                                        </m:sSubSup>
                                      </m:e>
                                    </m:d>
                                  </m:e>
                                </m:d>
                              </m:e>
                              <m:sub>
                                <m:r>
                                  <w:rPr>
                                    <w:rFonts w:ascii="Cambria Math" w:eastAsia="MS PGothic" w:hAnsi="Cambria Math" w:cstheme="minorBidi"/>
                                    <w:color w:val="000000" w:themeColor="text1"/>
                                    <w:kern w:val="24"/>
                                  </w:rPr>
                                  <m:t>2</m:t>
                                </m:r>
                              </m:sub>
                              <m:sup>
                                <m:r>
                                  <w:rPr>
                                    <w:rFonts w:ascii="Cambria Math" w:eastAsia="MS PGothic" w:hAnsi="Cambria Math" w:cstheme="minorBidi"/>
                                    <w:color w:val="000000" w:themeColor="text1"/>
                                    <w:kern w:val="24"/>
                                  </w:rPr>
                                  <m:t>2</m:t>
                                </m:r>
                              </m:sup>
                            </m:sSubSup>
                            <m:r>
                              <w:rPr>
                                <w:rFonts w:ascii="Cambria Math" w:eastAsia="MS PGothic" w:hAnsi="Cambria Math" w:cstheme="minorBidi"/>
                                <w:color w:val="000000" w:themeColor="text1"/>
                                <w:kern w:val="24"/>
                              </w:rPr>
                              <m:t>+m</m:t>
                            </m:r>
                          </m:e>
                        </m:d>
                      </m:e>
                      <m:sub>
                        <m:r>
                          <w:rPr>
                            <w:rFonts w:ascii="Cambria Math" w:eastAsia="MS PGothic" w:hAnsi="Cambria Math" w:cstheme="minorBidi"/>
                            <w:color w:val="000000" w:themeColor="text1"/>
                            <w:kern w:val="24"/>
                          </w:rPr>
                          <m:t>+</m:t>
                        </m:r>
                      </m:sub>
                    </m:sSub>
                  </m:e>
                </m:nary>
              </m:oMath>
            </m:oMathPara>
          </w:p>
        </w:tc>
        <w:bookmarkStart w:id="59" w:name="_Ref59632044"/>
        <w:tc>
          <w:tcPr>
            <w:tcW w:w="536" w:type="dxa"/>
          </w:tcPr>
          <w:p w:rsidR="002D69CB" w:rsidRDefault="00EC1A27" w:rsidP="002D69CB">
            <w:pPr>
              <w:pStyle w:val="ab"/>
              <w:keepNext/>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4</w:t>
            </w:r>
            <w:r>
              <w:fldChar w:fldCharType="end"/>
            </w:r>
            <w:bookmarkEnd w:id="59"/>
          </w:p>
        </w:tc>
      </w:tr>
      <w:tr w:rsidR="001D75C8" w:rsidTr="001D75C8">
        <w:tc>
          <w:tcPr>
            <w:tcW w:w="7958" w:type="dxa"/>
          </w:tcPr>
          <w:p w:rsidR="001D75C8" w:rsidRPr="002D69CB" w:rsidRDefault="005A00FC" w:rsidP="00506E29">
            <m:oMathPara>
              <m:oMath>
                <m:sSub>
                  <m:sSubPr>
                    <m:ctrlPr>
                      <w:rPr>
                        <w:rFonts w:ascii="Cambria Math" w:eastAsiaTheme="minorEastAsia" w:hAnsi="Cambria Math" w:cstheme="minorBidi"/>
                        <w:i/>
                        <w:iCs/>
                        <w:color w:val="000000" w:themeColor="text1"/>
                        <w:kern w:val="24"/>
                      </w:rPr>
                    </m:ctrlPr>
                  </m:sSubPr>
                  <m:e>
                    <m:r>
                      <w:rPr>
                        <w:rFonts w:ascii="Cambria Math" w:eastAsiaTheme="minorEastAsia" w:hAnsi="Cambria Math" w:cstheme="minorBidi" w:hint="eastAsia"/>
                        <w:color w:val="000000" w:themeColor="text1"/>
                        <w:kern w:val="24"/>
                      </w:rPr>
                      <m:t>[x]</m:t>
                    </m:r>
                  </m:e>
                  <m:sub>
                    <m:r>
                      <w:rPr>
                        <w:rFonts w:ascii="Cambria Math" w:eastAsiaTheme="minorEastAsia" w:hAnsi="Cambria Math" w:cstheme="minorBidi" w:hint="eastAsia"/>
                        <w:color w:val="000000" w:themeColor="text1"/>
                        <w:kern w:val="24"/>
                      </w:rPr>
                      <m:t>+</m:t>
                    </m:r>
                  </m:sub>
                </m:sSub>
                <m:r>
                  <w:rPr>
                    <w:rFonts w:ascii="Cambria Math" w:eastAsiaTheme="minorEastAsia" w:hAnsi="Cambria Math" w:cstheme="minorBidi" w:hint="eastAsia"/>
                    <w:color w:val="000000" w:themeColor="text1"/>
                    <w:kern w:val="24"/>
                  </w:rPr>
                  <m:t>=</m:t>
                </m:r>
                <m:r>
                  <m:rPr>
                    <m:sty m:val="p"/>
                  </m:rPr>
                  <w:rPr>
                    <w:rFonts w:ascii="Cambria Math" w:eastAsiaTheme="minorEastAsia" w:hAnsi="Cambria Math" w:cstheme="minorBidi"/>
                    <w:color w:val="000000" w:themeColor="text1"/>
                    <w:kern w:val="24"/>
                  </w:rPr>
                  <m:t>max⁡</m:t>
                </m:r>
                <m:r>
                  <w:rPr>
                    <w:rFonts w:ascii="Cambria Math" w:eastAsiaTheme="minorEastAsia" w:hAnsi="Cambria Math" w:cstheme="minorBidi" w:hint="eastAsia"/>
                    <w:color w:val="000000" w:themeColor="text1"/>
                    <w:kern w:val="24"/>
                  </w:rPr>
                  <m:t>(0, x)</m:t>
                </m:r>
              </m:oMath>
            </m:oMathPara>
          </w:p>
        </w:tc>
        <w:tc>
          <w:tcPr>
            <w:tcW w:w="536" w:type="dxa"/>
          </w:tcPr>
          <w:p w:rsidR="001D75C8" w:rsidRDefault="00EC1A27" w:rsidP="001D75C8">
            <w:pPr>
              <w:pStyle w:val="ab"/>
              <w:keepNext/>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5</w:t>
            </w:r>
            <w:r>
              <w:fldChar w:fldCharType="end"/>
            </w:r>
          </w:p>
        </w:tc>
      </w:tr>
    </w:tbl>
    <w:p w:rsidR="001D75C8" w:rsidRDefault="001D75C8" w:rsidP="009942B1">
      <w:pPr>
        <w:rPr>
          <w:rStyle w:val="affb"/>
          <w:b w:val="0"/>
          <w:color w:val="000000"/>
          <w:shd w:val="clear" w:color="auto" w:fill="FFFFFF"/>
        </w:rPr>
      </w:pPr>
    </w:p>
    <w:p w:rsidR="00D028A4" w:rsidRPr="00D028A4" w:rsidRDefault="002F3EFD" w:rsidP="00D028A4">
      <w:pPr>
        <w:rPr>
          <w:bCs/>
          <w:color w:val="000000"/>
          <w:shd w:val="clear" w:color="auto" w:fill="FFFFFF"/>
        </w:rPr>
      </w:pPr>
      <w:r w:rsidRPr="002F3EFD">
        <w:rPr>
          <w:rStyle w:val="affb"/>
          <w:b w:val="0"/>
          <w:color w:val="000000"/>
          <w:shd w:val="clear" w:color="auto" w:fill="FFFFFF"/>
        </w:rPr>
        <w:t>The objective is to learn representations with a small distance between them for positive pairs and greater distance than some margin value</w:t>
      </w:r>
      <w:r>
        <w:rPr>
          <w:rStyle w:val="affb"/>
          <w:rFonts w:hint="eastAsia"/>
          <w:b w:val="0"/>
          <w:color w:val="000000"/>
          <w:shd w:val="clear" w:color="auto" w:fill="FFFFFF"/>
        </w:rPr>
        <w:t xml:space="preserve"> </w:t>
      </w:r>
      <m:oMath>
        <m:r>
          <w:rPr>
            <w:rFonts w:ascii="Cambria Math" w:eastAsia="MS PGothic" w:hAnsi="Cambria Math" w:cstheme="minorBidi"/>
            <w:color w:val="000000" w:themeColor="text1"/>
            <w:kern w:val="24"/>
          </w:rPr>
          <m:t>m</m:t>
        </m:r>
      </m:oMath>
      <w:r w:rsidRPr="002F3EFD">
        <w:rPr>
          <w:rStyle w:val="affb"/>
          <w:b w:val="0"/>
          <w:color w:val="000000"/>
          <w:shd w:val="clear" w:color="auto" w:fill="FFFFFF"/>
        </w:rPr>
        <w:t>  for negative pair</w:t>
      </w:r>
      <w:r w:rsidR="001D75C8">
        <w:rPr>
          <w:rStyle w:val="affb"/>
          <w:rFonts w:hint="eastAsia"/>
          <w:b w:val="0"/>
          <w:color w:val="000000"/>
          <w:shd w:val="clear" w:color="auto" w:fill="FFFFFF"/>
        </w:rPr>
        <w:t>s</w:t>
      </w:r>
      <w:r w:rsidR="00805CAA">
        <w:rPr>
          <w:rStyle w:val="affb"/>
          <w:rFonts w:hint="eastAsia"/>
          <w:b w:val="0"/>
          <w:color w:val="000000"/>
          <w:shd w:val="clear" w:color="auto" w:fill="FFFFFF"/>
        </w:rPr>
        <w:t xml:space="preserve">. </w:t>
      </w:r>
      <w:r w:rsidR="00805CAA">
        <w:rPr>
          <w:rFonts w:hint="eastAsia"/>
          <w:bCs/>
          <w:color w:val="000000"/>
          <w:shd w:val="clear" w:color="auto" w:fill="FFFFFF"/>
        </w:rPr>
        <w:t xml:space="preserve">When utilizing triplet loss to enhance feature discriminability, the way to sample images to form a triplet is critical. </w:t>
      </w:r>
      <w:proofErr w:type="spellStart"/>
      <w:r w:rsidR="0083212A">
        <w:rPr>
          <w:rFonts w:hint="eastAsia"/>
          <w:bCs/>
          <w:color w:val="000000"/>
          <w:shd w:val="clear" w:color="auto" w:fill="FFFFFF"/>
        </w:rPr>
        <w:t>H</w:t>
      </w:r>
      <w:r w:rsidR="001E2949">
        <w:rPr>
          <w:rFonts w:hint="eastAsia"/>
          <w:bCs/>
          <w:color w:val="000000"/>
          <w:shd w:val="clear" w:color="auto" w:fill="FFFFFF"/>
        </w:rPr>
        <w:t>ermans</w:t>
      </w:r>
      <w:proofErr w:type="spellEnd"/>
      <w:r w:rsidR="001E2949">
        <w:rPr>
          <w:rFonts w:hint="eastAsia"/>
          <w:bCs/>
          <w:color w:val="000000"/>
          <w:shd w:val="clear" w:color="auto" w:fill="FFFFFF"/>
        </w:rPr>
        <w:t xml:space="preserve"> </w:t>
      </w:r>
      <w:r w:rsidR="001E2949" w:rsidRPr="001E2949">
        <w:rPr>
          <w:rFonts w:hint="eastAsia"/>
          <w:bCs/>
          <w:i/>
          <w:color w:val="000000"/>
          <w:shd w:val="clear" w:color="auto" w:fill="FFFFFF"/>
        </w:rPr>
        <w:t>et al</w:t>
      </w:r>
      <w:r w:rsidR="001E2949">
        <w:rPr>
          <w:rFonts w:hint="eastAsia"/>
          <w:bCs/>
          <w:color w:val="000000"/>
          <w:shd w:val="clear" w:color="auto" w:fill="FFFFFF"/>
        </w:rPr>
        <w:t xml:space="preserve">. </w:t>
      </w:r>
      <w:r w:rsidR="001E2949">
        <w:rPr>
          <w:bCs/>
          <w:color w:val="000000"/>
          <w:shd w:val="clear" w:color="auto" w:fill="FFFFFF"/>
        </w:rPr>
        <w:fldChar w:fldCharType="begin"/>
      </w:r>
      <w:r w:rsidR="001E2949">
        <w:rPr>
          <w:bCs/>
          <w:color w:val="000000"/>
          <w:shd w:val="clear" w:color="auto" w:fill="FFFFFF"/>
        </w:rPr>
        <w:instrText xml:space="preserve"> ADDIN EN.CITE &lt;EndNote&gt;&lt;Cite&gt;&lt;Author&gt;Hermans&lt;/Author&gt;&lt;Year&gt;2017&lt;/Year&gt;&lt;RecNum&gt;29&lt;/RecNum&gt;&lt;DisplayText&gt;[26]&lt;/DisplayText&gt;&lt;record&gt;&lt;rec-number&gt;29&lt;/rec-number&gt;&lt;foreign-keys&gt;&lt;key app="EN" db-id="a9fzda9zrvwdd5ez9255pp2ladpz2rasxdr9" timestamp="1608709184"&gt;29&lt;/key&gt;&lt;/foreign-keys&gt;&lt;ref-type name="Journal Article"&gt;17&lt;/ref-type&gt;&lt;contributors&gt;&lt;authors&gt;&lt;author&gt;Hermans, A.&lt;/author&gt;&lt;author&gt;Beyer, Lucas&lt;/author&gt;&lt;author&gt;Leibe, B. %J ArXiv&lt;/author&gt;&lt;/authors&gt;&lt;/contributors&gt;&lt;titles&gt;&lt;title&gt;In Defense of the Triplet Loss for Person Re-Identification&lt;/title&gt;&lt;/titles&gt;&lt;volume&gt;abs/1703.07737&lt;/volume&gt;&lt;dates&gt;&lt;year&gt;2017&lt;/year&gt;&lt;/dates&gt;&lt;urls&gt;&lt;/urls&gt;&lt;/record&gt;&lt;/Cite&gt;&lt;/EndNote&gt;</w:instrText>
      </w:r>
      <w:r w:rsidR="001E2949">
        <w:rPr>
          <w:bCs/>
          <w:color w:val="000000"/>
          <w:shd w:val="clear" w:color="auto" w:fill="FFFFFF"/>
        </w:rPr>
        <w:fldChar w:fldCharType="separate"/>
      </w:r>
      <w:r w:rsidR="001E2949">
        <w:rPr>
          <w:bCs/>
          <w:noProof/>
          <w:color w:val="000000"/>
          <w:shd w:val="clear" w:color="auto" w:fill="FFFFFF"/>
        </w:rPr>
        <w:t>[26]</w:t>
      </w:r>
      <w:r w:rsidR="001E2949">
        <w:rPr>
          <w:bCs/>
          <w:color w:val="000000"/>
          <w:shd w:val="clear" w:color="auto" w:fill="FFFFFF"/>
        </w:rPr>
        <w:fldChar w:fldCharType="end"/>
      </w:r>
      <w:r w:rsidR="001E2949">
        <w:rPr>
          <w:rFonts w:hint="eastAsia"/>
          <w:bCs/>
          <w:color w:val="000000"/>
          <w:shd w:val="clear" w:color="auto" w:fill="FFFFFF"/>
        </w:rPr>
        <w:t xml:space="preserve"> propose </w:t>
      </w:r>
      <m:oMath>
        <m:r>
          <w:rPr>
            <w:rFonts w:ascii="Cambria Math" w:hAnsi="Cambria Math" w:hint="eastAsia"/>
            <w:color w:val="000000"/>
            <w:shd w:val="clear" w:color="auto" w:fill="FFFFFF"/>
          </w:rPr>
          <m:t>PK</m:t>
        </m:r>
      </m:oMath>
      <w:r w:rsidR="001E2949">
        <w:rPr>
          <w:rFonts w:hint="eastAsia"/>
          <w:bCs/>
          <w:color w:val="000000"/>
          <w:shd w:val="clear" w:color="auto" w:fill="FFFFFF"/>
        </w:rPr>
        <w:t xml:space="preserve"> batch for sampling and batch hard for training. The core idea of </w:t>
      </w:r>
      <m:oMath>
        <m:r>
          <w:rPr>
            <w:rFonts w:ascii="Cambria Math" w:hAnsi="Cambria Math" w:hint="eastAsia"/>
            <w:color w:val="000000"/>
            <w:shd w:val="clear" w:color="auto" w:fill="FFFFFF"/>
          </w:rPr>
          <m:t>PK</m:t>
        </m:r>
      </m:oMath>
      <w:r w:rsidR="001E2949">
        <w:rPr>
          <w:rFonts w:hint="eastAsia"/>
          <w:bCs/>
          <w:color w:val="000000"/>
          <w:shd w:val="clear" w:color="auto" w:fill="FFFFFF"/>
        </w:rPr>
        <w:t xml:space="preserve"> batch is to form batches by randomly selecting </w:t>
      </w:r>
      <m:oMath>
        <m:r>
          <w:rPr>
            <w:rFonts w:ascii="Cambria Math" w:hAnsi="Cambria Math" w:hint="eastAsia"/>
            <w:color w:val="000000"/>
            <w:shd w:val="clear" w:color="auto" w:fill="FFFFFF"/>
          </w:rPr>
          <m:t>P</m:t>
        </m:r>
      </m:oMath>
      <w:r w:rsidR="001E2949">
        <w:rPr>
          <w:rFonts w:hint="eastAsia"/>
          <w:bCs/>
          <w:color w:val="000000"/>
          <w:shd w:val="clear" w:color="auto" w:fill="FFFFFF"/>
        </w:rPr>
        <w:t xml:space="preserve"> identities and each with </w:t>
      </w:r>
      <m:oMath>
        <m:r>
          <w:rPr>
            <w:rFonts w:ascii="Cambria Math" w:hAnsi="Cambria Math" w:hint="eastAsia"/>
            <w:color w:val="000000"/>
            <w:shd w:val="clear" w:color="auto" w:fill="FFFFFF"/>
          </w:rPr>
          <m:t>K</m:t>
        </m:r>
      </m:oMath>
      <w:r w:rsidR="001E2949">
        <w:rPr>
          <w:rFonts w:hint="eastAsia"/>
          <w:bCs/>
          <w:color w:val="000000"/>
          <w:shd w:val="clear" w:color="auto" w:fill="FFFFFF"/>
        </w:rPr>
        <w:t xml:space="preserve"> samples, resulting in a batch of </w:t>
      </w:r>
      <m:oMath>
        <m:r>
          <w:rPr>
            <w:rFonts w:ascii="Cambria Math" w:hAnsi="Cambria Math" w:hint="eastAsia"/>
            <w:color w:val="000000"/>
            <w:shd w:val="clear" w:color="auto" w:fill="FFFFFF"/>
          </w:rPr>
          <m:t>P</m:t>
        </m:r>
        <m:r>
          <w:rPr>
            <w:rFonts w:ascii="Cambria Math" w:hAnsi="Cambria Math"/>
            <w:color w:val="000000"/>
            <w:shd w:val="clear" w:color="auto" w:fill="FFFFFF"/>
          </w:rPr>
          <m:t>×</m:t>
        </m:r>
        <m:r>
          <w:rPr>
            <w:rFonts w:ascii="Cambria Math" w:hAnsi="Cambria Math" w:hint="eastAsia"/>
            <w:color w:val="000000"/>
            <w:shd w:val="clear" w:color="auto" w:fill="FFFFFF"/>
          </w:rPr>
          <m:t>K</m:t>
        </m:r>
      </m:oMath>
      <w:r w:rsidR="001E2949">
        <w:rPr>
          <w:rFonts w:hint="eastAsia"/>
          <w:bCs/>
          <w:color w:val="000000"/>
          <w:shd w:val="clear" w:color="auto" w:fill="FFFFFF"/>
        </w:rPr>
        <w:t xml:space="preserve"> images. Batch hard aims at choosing the hardest </w:t>
      </w:r>
      <w:r w:rsidR="00D028A4">
        <w:rPr>
          <w:rFonts w:hint="eastAsia"/>
          <w:bCs/>
          <w:color w:val="000000"/>
          <w:shd w:val="clear" w:color="auto" w:fill="FFFFFF"/>
        </w:rPr>
        <w:t>positive (negative)</w:t>
      </w:r>
      <w:r w:rsidR="001E2949">
        <w:rPr>
          <w:rFonts w:hint="eastAsia"/>
          <w:bCs/>
          <w:color w:val="000000"/>
          <w:shd w:val="clear" w:color="auto" w:fill="FFFFFF"/>
        </w:rPr>
        <w:t xml:space="preserve"> pair</w:t>
      </w:r>
      <w:r w:rsidR="00E7703C">
        <w:rPr>
          <w:rFonts w:hint="eastAsia"/>
          <w:bCs/>
          <w:color w:val="000000"/>
          <w:shd w:val="clear" w:color="auto" w:fill="FFFFFF"/>
        </w:rPr>
        <w:t xml:space="preserve"> with</w:t>
      </w:r>
      <w:r w:rsidR="00D028A4">
        <w:rPr>
          <w:rFonts w:hint="eastAsia"/>
          <w:bCs/>
          <w:color w:val="000000"/>
          <w:shd w:val="clear" w:color="auto" w:fill="FFFFFF"/>
        </w:rPr>
        <w:t xml:space="preserve"> the largest (smallest) distance. Base on the two tricks, we can rewrite Equation </w:t>
      </w:r>
      <w:r w:rsidR="00D028A4">
        <w:rPr>
          <w:bCs/>
          <w:color w:val="000000"/>
          <w:shd w:val="clear" w:color="auto" w:fill="FFFFFF"/>
        </w:rPr>
        <w:fldChar w:fldCharType="begin"/>
      </w:r>
      <w:r w:rsidR="00D028A4">
        <w:rPr>
          <w:bCs/>
          <w:color w:val="000000"/>
          <w:shd w:val="clear" w:color="auto" w:fill="FFFFFF"/>
        </w:rPr>
        <w:instrText xml:space="preserve"> </w:instrText>
      </w:r>
      <w:r w:rsidR="00D028A4">
        <w:rPr>
          <w:rFonts w:hint="eastAsia"/>
          <w:bCs/>
          <w:color w:val="000000"/>
          <w:shd w:val="clear" w:color="auto" w:fill="FFFFFF"/>
        </w:rPr>
        <w:instrText>REF _Ref59632044 \h</w:instrText>
      </w:r>
      <w:r w:rsidR="00D028A4">
        <w:rPr>
          <w:bCs/>
          <w:color w:val="000000"/>
          <w:shd w:val="clear" w:color="auto" w:fill="FFFFFF"/>
        </w:rPr>
        <w:instrText xml:space="preserve"> </w:instrText>
      </w:r>
      <w:r w:rsidR="00D028A4">
        <w:rPr>
          <w:bCs/>
          <w:color w:val="000000"/>
          <w:shd w:val="clear" w:color="auto" w:fill="FFFFFF"/>
        </w:rPr>
      </w:r>
      <w:r w:rsidR="00D028A4">
        <w:rPr>
          <w:bCs/>
          <w:color w:val="000000"/>
          <w:shd w:val="clear" w:color="auto" w:fill="FFFFFF"/>
        </w:rPr>
        <w:fldChar w:fldCharType="separate"/>
      </w:r>
      <w:r w:rsidR="00D028A4">
        <w:rPr>
          <w:noProof/>
        </w:rPr>
        <w:t>2</w:t>
      </w:r>
      <w:r w:rsidR="00D028A4">
        <w:noBreakHyphen/>
      </w:r>
      <w:r w:rsidR="00D028A4">
        <w:rPr>
          <w:noProof/>
        </w:rPr>
        <w:t>4</w:t>
      </w:r>
      <w:r w:rsidR="00D028A4">
        <w:rPr>
          <w:bCs/>
          <w:color w:val="000000"/>
          <w:shd w:val="clear" w:color="auto" w:fill="FFFFFF"/>
        </w:rPr>
        <w:fldChar w:fldCharType="end"/>
      </w:r>
      <w:r w:rsidR="00D028A4">
        <w:rPr>
          <w:rFonts w:hint="eastAsia"/>
          <w:bCs/>
          <w:color w:val="000000"/>
          <w:shd w:val="clear" w:color="auto" w:fill="FFFFFF"/>
        </w:rPr>
        <w:t>:</w:t>
      </w:r>
    </w:p>
    <w:tbl>
      <w:tblPr>
        <w:tblStyle w:val="ad"/>
        <w:tblW w:w="0" w:type="auto"/>
        <w:tblLook w:val="04A0" w:firstRow="1" w:lastRow="0" w:firstColumn="1" w:lastColumn="0" w:noHBand="0" w:noVBand="1"/>
      </w:tblPr>
      <w:tblGrid>
        <w:gridCol w:w="7958"/>
        <w:gridCol w:w="536"/>
      </w:tblGrid>
      <w:tr w:rsidR="00D028A4" w:rsidTr="00506E29">
        <w:tc>
          <w:tcPr>
            <w:tcW w:w="7958" w:type="dxa"/>
          </w:tcPr>
          <w:p w:rsidR="00D028A4" w:rsidRPr="00D028A4" w:rsidRDefault="005A00FC" w:rsidP="00D028A4">
            <w:pPr>
              <w:pStyle w:val="Web"/>
              <w:textAlignment w:val="baseline"/>
              <w:rPr>
                <w:sz w:val="22"/>
              </w:rPr>
            </w:pPr>
            <m:oMathPara>
              <m:oMath>
                <m:sSub>
                  <m:sSubPr>
                    <m:ctrlPr>
                      <w:rPr>
                        <w:rFonts w:ascii="Cambria Math" w:eastAsia="MS PGothic" w:hAnsi="Cambria Math" w:cstheme="minorBidi"/>
                        <w:i/>
                        <w:iCs/>
                        <w:color w:val="000000" w:themeColor="text1"/>
                        <w:kern w:val="24"/>
                        <w:sz w:val="22"/>
                      </w:rPr>
                    </m:ctrlPr>
                  </m:sSubPr>
                  <m:e>
                    <m:r>
                      <m:rPr>
                        <m:scr m:val="script"/>
                      </m:rPr>
                      <w:rPr>
                        <w:rFonts w:ascii="Cambria Math" w:eastAsia="Cambria Math" w:hAnsi="Cambria Math" w:cstheme="minorBidi"/>
                        <w:color w:val="000000" w:themeColor="text1"/>
                        <w:kern w:val="24"/>
                        <w:sz w:val="22"/>
                      </w:rPr>
                      <m:t>L</m:t>
                    </m:r>
                  </m:e>
                  <m:sub>
                    <m:r>
                      <w:rPr>
                        <w:rFonts w:ascii="Cambria Math" w:eastAsia="MS PGothic" w:hAnsi="Cambria Math" w:cstheme="minorBidi"/>
                        <w:color w:val="000000" w:themeColor="text1"/>
                        <w:kern w:val="24"/>
                        <w:sz w:val="22"/>
                      </w:rPr>
                      <m:t>Tri</m:t>
                    </m:r>
                  </m:sub>
                </m:sSub>
                <m:r>
                  <w:rPr>
                    <w:rFonts w:ascii="Cambria Math" w:eastAsia="MS PGothic" w:hAnsi="Cambria Math" w:cstheme="minorBidi"/>
                    <w:color w:val="000000" w:themeColor="text1"/>
                    <w:kern w:val="24"/>
                    <w:sz w:val="22"/>
                  </w:rPr>
                  <m:t>=</m:t>
                </m:r>
                <m:nary>
                  <m:naryPr>
                    <m:chr m:val="∑"/>
                    <m:ctrlPr>
                      <w:rPr>
                        <w:rFonts w:ascii="Cambria Math" w:eastAsia="MS PGothic" w:hAnsi="Cambria Math" w:cstheme="minorBidi"/>
                        <w:i/>
                        <w:iCs/>
                        <w:color w:val="000000" w:themeColor="text1"/>
                        <w:kern w:val="24"/>
                        <w:sz w:val="22"/>
                      </w:rPr>
                    </m:ctrlPr>
                  </m:naryPr>
                  <m:sub>
                    <m:r>
                      <w:rPr>
                        <w:rFonts w:ascii="Cambria Math" w:eastAsia="MS PGothic" w:hAnsi="Cambria Math" w:cstheme="minorBidi"/>
                        <w:color w:val="000000" w:themeColor="text1"/>
                        <w:kern w:val="24"/>
                        <w:sz w:val="22"/>
                      </w:rPr>
                      <m:t>j=1</m:t>
                    </m:r>
                  </m:sub>
                  <m:sup>
                    <m:r>
                      <w:rPr>
                        <w:rFonts w:ascii="Cambria Math" w:eastAsia="MS PGothic" w:hAnsi="Cambria Math" w:cstheme="minorBidi"/>
                        <w:color w:val="000000" w:themeColor="text1"/>
                        <w:kern w:val="24"/>
                        <w:sz w:val="22"/>
                      </w:rPr>
                      <m:t>P</m:t>
                    </m:r>
                  </m:sup>
                  <m:e>
                    <m:nary>
                      <m:naryPr>
                        <m:chr m:val="∑"/>
                        <m:ctrlPr>
                          <w:rPr>
                            <w:rFonts w:ascii="Cambria Math" w:eastAsia="MS PGothic" w:hAnsi="Cambria Math" w:cstheme="minorBidi"/>
                            <w:i/>
                            <w:iCs/>
                            <w:color w:val="000000" w:themeColor="text1"/>
                            <w:kern w:val="24"/>
                            <w:sz w:val="22"/>
                          </w:rPr>
                        </m:ctrlPr>
                      </m:naryPr>
                      <m:sub>
                        <m:r>
                          <w:rPr>
                            <w:rFonts w:ascii="Cambria Math" w:eastAsia="MS PGothic" w:hAnsi="Cambria Math" w:cstheme="minorBidi"/>
                            <w:color w:val="000000" w:themeColor="text1"/>
                            <w:kern w:val="24"/>
                            <w:sz w:val="22"/>
                          </w:rPr>
                          <m:t>a=1</m:t>
                        </m:r>
                      </m:sub>
                      <m:sup>
                        <m:r>
                          <w:rPr>
                            <w:rFonts w:ascii="Cambria Math" w:eastAsia="MS PGothic" w:hAnsi="Cambria Math" w:cstheme="minorBidi"/>
                            <w:color w:val="000000" w:themeColor="text1"/>
                            <w:kern w:val="24"/>
                            <w:sz w:val="22"/>
                          </w:rPr>
                          <m:t>K</m:t>
                        </m:r>
                      </m:sup>
                      <m:e>
                        <m:sSub>
                          <m:sSubPr>
                            <m:ctrlPr>
                              <w:rPr>
                                <w:rFonts w:ascii="Cambria Math" w:eastAsia="MS PGothic" w:hAnsi="Cambria Math" w:cstheme="minorBidi"/>
                                <w:i/>
                                <w:iCs/>
                                <w:color w:val="000000" w:themeColor="text1"/>
                                <w:kern w:val="24"/>
                                <w:sz w:val="22"/>
                              </w:rPr>
                            </m:ctrlPr>
                          </m:sSubPr>
                          <m:e>
                            <m:d>
                              <m:dPr>
                                <m:begChr m:val="["/>
                                <m:endChr m:val="]"/>
                                <m:ctrlPr>
                                  <w:rPr>
                                    <w:rFonts w:ascii="Cambria Math" w:eastAsia="MS PGothic" w:hAnsi="Cambria Math" w:cstheme="minorBidi"/>
                                    <w:i/>
                                    <w:iCs/>
                                    <w:color w:val="000000" w:themeColor="text1"/>
                                    <w:kern w:val="24"/>
                                    <w:sz w:val="22"/>
                                  </w:rPr>
                                </m:ctrlPr>
                              </m:dPr>
                              <m:e>
                                <m:limUpp>
                                  <m:limUppPr>
                                    <m:ctrlPr>
                                      <w:rPr>
                                        <w:rFonts w:ascii="Cambria Math" w:eastAsia="MS PGothic" w:hAnsi="Cambria Math" w:cstheme="minorBidi"/>
                                        <w:i/>
                                        <w:iCs/>
                                        <w:color w:val="000000" w:themeColor="text1"/>
                                        <w:kern w:val="24"/>
                                        <w:sz w:val="22"/>
                                      </w:rPr>
                                    </m:ctrlPr>
                                  </m:limUppPr>
                                  <m:e>
                                    <m:groupChr>
                                      <m:groupChrPr>
                                        <m:chr m:val="⏞"/>
                                        <m:pos m:val="top"/>
                                        <m:vertJc m:val="bot"/>
                                        <m:ctrlPr>
                                          <w:rPr>
                                            <w:rFonts w:ascii="Cambria Math" w:eastAsia="MS PGothic" w:hAnsi="Cambria Math" w:cstheme="minorBidi"/>
                                            <w:i/>
                                            <w:iCs/>
                                            <w:color w:val="000000" w:themeColor="text1"/>
                                            <w:kern w:val="24"/>
                                            <w:sz w:val="22"/>
                                          </w:rPr>
                                        </m:ctrlPr>
                                      </m:groupChrPr>
                                      <m:e>
                                        <m:func>
                                          <m:funcPr>
                                            <m:ctrlPr>
                                              <w:rPr>
                                                <w:rFonts w:ascii="Cambria Math" w:eastAsia="MS PGothic" w:hAnsi="Cambria Math" w:cstheme="minorBidi"/>
                                                <w:i/>
                                                <w:iCs/>
                                                <w:color w:val="000000" w:themeColor="text1"/>
                                                <w:kern w:val="24"/>
                                                <w:sz w:val="22"/>
                                              </w:rPr>
                                            </m:ctrlPr>
                                          </m:funcPr>
                                          <m:fName>
                                            <m:limLow>
                                              <m:limLowPr>
                                                <m:ctrlPr>
                                                  <w:rPr>
                                                    <w:rFonts w:ascii="Cambria Math" w:eastAsia="MS PGothic" w:hAnsi="Cambria Math" w:cstheme="minorBidi"/>
                                                    <w:i/>
                                                    <w:iCs/>
                                                    <w:color w:val="000000" w:themeColor="text1"/>
                                                    <w:kern w:val="24"/>
                                                    <w:sz w:val="22"/>
                                                  </w:rPr>
                                                </m:ctrlPr>
                                              </m:limLowPr>
                                              <m:e>
                                                <m:r>
                                                  <m:rPr>
                                                    <m:sty m:val="p"/>
                                                  </m:rPr>
                                                  <w:rPr>
                                                    <w:rFonts w:ascii="Cambria Math" w:eastAsia="MS PGothic" w:hAnsi="Cambria Math" w:cstheme="minorBidi"/>
                                                    <w:color w:val="000000" w:themeColor="text1"/>
                                                    <w:kern w:val="24"/>
                                                    <w:sz w:val="22"/>
                                                  </w:rPr>
                                                  <m:t>max</m:t>
                                                </m:r>
                                              </m:e>
                                              <m:lim>
                                                <m:r>
                                                  <w:rPr>
                                                    <w:rFonts w:ascii="Cambria Math" w:eastAsia="MS PGothic" w:hAnsi="Cambria Math" w:cstheme="minorBidi"/>
                                                    <w:color w:val="000000" w:themeColor="text1"/>
                                                    <w:kern w:val="24"/>
                                                    <w:sz w:val="22"/>
                                                  </w:rPr>
                                                  <m:t>p=1…K</m:t>
                                                </m:r>
                                              </m:lim>
                                            </m:limLow>
                                          </m:fName>
                                          <m:e>
                                            <m:r>
                                              <w:rPr>
                                                <w:rFonts w:ascii="Cambria Math" w:eastAsia="MS PGothic" w:hAnsi="Cambria Math" w:cstheme="minorBidi"/>
                                                <w:color w:val="000000" w:themeColor="text1"/>
                                                <w:kern w:val="24"/>
                                                <w:sz w:val="22"/>
                                              </w:rPr>
                                              <m:t>(</m:t>
                                            </m:r>
                                            <m:sSubSup>
                                              <m:sSubSupPr>
                                                <m:ctrlPr>
                                                  <w:rPr>
                                                    <w:rFonts w:ascii="Cambria Math" w:eastAsia="MS PGothic" w:hAnsi="Cambria Math" w:cstheme="minorBidi"/>
                                                    <w:i/>
                                                    <w:iCs/>
                                                    <w:color w:val="000000" w:themeColor="text1"/>
                                                    <w:kern w:val="24"/>
                                                    <w:sz w:val="22"/>
                                                  </w:rPr>
                                                </m:ctrlPr>
                                              </m:sSubSupPr>
                                              <m:e>
                                                <m:d>
                                                  <m:dPr>
                                                    <m:begChr m:val="‖"/>
                                                    <m:endChr m:val="‖"/>
                                                    <m:ctrlPr>
                                                      <w:rPr>
                                                        <w:rFonts w:ascii="Cambria Math" w:eastAsia="MS PGothic" w:hAnsi="Cambria Math" w:cstheme="minorBidi"/>
                                                        <w:i/>
                                                        <w:iCs/>
                                                        <w:color w:val="000000" w:themeColor="text1"/>
                                                        <w:kern w:val="24"/>
                                                        <w:sz w:val="22"/>
                                                      </w:rPr>
                                                    </m:ctrlPr>
                                                  </m:dPr>
                                                  <m:e>
                                                    <m:r>
                                                      <w:rPr>
                                                        <w:rFonts w:ascii="Cambria Math" w:eastAsia="MS PGothic" w:hAnsi="Cambria Math" w:cstheme="minorBidi"/>
                                                        <w:color w:val="000000" w:themeColor="text1"/>
                                                        <w:kern w:val="24"/>
                                                        <w:sz w:val="22"/>
                                                      </w:rPr>
                                                      <m:t>f</m:t>
                                                    </m:r>
                                                    <m:d>
                                                      <m:dPr>
                                                        <m:ctrlPr>
                                                          <w:rPr>
                                                            <w:rFonts w:ascii="Cambria Math" w:eastAsia="MS PGothic" w:hAnsi="Cambria Math" w:cstheme="minorBidi"/>
                                                            <w:i/>
                                                            <w:iCs/>
                                                            <w:color w:val="000000" w:themeColor="text1"/>
                                                            <w:kern w:val="24"/>
                                                            <w:sz w:val="22"/>
                                                          </w:rPr>
                                                        </m:ctrlPr>
                                                      </m:dPr>
                                                      <m:e>
                                                        <m:sSubSup>
                                                          <m:sSubSupPr>
                                                            <m:ctrlPr>
                                                              <w:rPr>
                                                                <w:rFonts w:ascii="Cambria Math" w:eastAsia="MS PGothic" w:hAnsi="Cambria Math" w:cstheme="minorBidi"/>
                                                                <w:i/>
                                                                <w:iCs/>
                                                                <w:color w:val="000000" w:themeColor="text1"/>
                                                                <w:kern w:val="24"/>
                                                                <w:sz w:val="22"/>
                                                              </w:rPr>
                                                            </m:ctrlPr>
                                                          </m:sSubSupPr>
                                                          <m:e>
                                                            <m:r>
                                                              <w:rPr>
                                                                <w:rFonts w:ascii="Cambria Math" w:eastAsia="MS PGothic" w:hAnsi="Cambria Math" w:cstheme="minorBidi"/>
                                                                <w:color w:val="000000" w:themeColor="text1"/>
                                                                <w:kern w:val="24"/>
                                                                <w:sz w:val="22"/>
                                                              </w:rPr>
                                                              <m:t>x</m:t>
                                                            </m:r>
                                                          </m:e>
                                                          <m:sub>
                                                            <m:r>
                                                              <w:rPr>
                                                                <w:rFonts w:ascii="Cambria Math" w:eastAsia="MS PGothic" w:hAnsi="Cambria Math" w:cstheme="minorBidi"/>
                                                                <w:color w:val="000000" w:themeColor="text1"/>
                                                                <w:kern w:val="24"/>
                                                                <w:sz w:val="22"/>
                                                              </w:rPr>
                                                              <m:t>j</m:t>
                                                            </m:r>
                                                          </m:sub>
                                                          <m:sup>
                                                            <m:r>
                                                              <w:rPr>
                                                                <w:rFonts w:ascii="Cambria Math" w:eastAsia="MS PGothic" w:hAnsi="Cambria Math" w:cstheme="minorBidi"/>
                                                                <w:color w:val="000000" w:themeColor="text1"/>
                                                                <w:kern w:val="24"/>
                                                                <w:sz w:val="22"/>
                                                              </w:rPr>
                                                              <m:t>a</m:t>
                                                            </m:r>
                                                          </m:sup>
                                                        </m:sSubSup>
                                                      </m:e>
                                                    </m:d>
                                                    <m:r>
                                                      <w:rPr>
                                                        <w:rFonts w:ascii="Cambria Math" w:eastAsia="MS PGothic" w:hAnsi="Cambria Math" w:cstheme="minorBidi"/>
                                                        <w:color w:val="000000" w:themeColor="text1"/>
                                                        <w:kern w:val="24"/>
                                                        <w:sz w:val="22"/>
                                                      </w:rPr>
                                                      <m:t>-f</m:t>
                                                    </m:r>
                                                    <m:d>
                                                      <m:dPr>
                                                        <m:ctrlPr>
                                                          <w:rPr>
                                                            <w:rFonts w:ascii="Cambria Math" w:eastAsia="MS PGothic" w:hAnsi="Cambria Math" w:cstheme="minorBidi"/>
                                                            <w:i/>
                                                            <w:iCs/>
                                                            <w:color w:val="000000" w:themeColor="text1"/>
                                                            <w:kern w:val="24"/>
                                                            <w:sz w:val="22"/>
                                                          </w:rPr>
                                                        </m:ctrlPr>
                                                      </m:dPr>
                                                      <m:e>
                                                        <m:sSubSup>
                                                          <m:sSubSupPr>
                                                            <m:ctrlPr>
                                                              <w:rPr>
                                                                <w:rFonts w:ascii="Cambria Math" w:eastAsia="MS PGothic" w:hAnsi="Cambria Math" w:cstheme="minorBidi"/>
                                                                <w:i/>
                                                                <w:iCs/>
                                                                <w:color w:val="000000" w:themeColor="text1"/>
                                                                <w:kern w:val="24"/>
                                                                <w:sz w:val="22"/>
                                                              </w:rPr>
                                                            </m:ctrlPr>
                                                          </m:sSubSupPr>
                                                          <m:e>
                                                            <m:r>
                                                              <w:rPr>
                                                                <w:rFonts w:ascii="Cambria Math" w:eastAsia="MS PGothic" w:hAnsi="Cambria Math" w:cstheme="minorBidi"/>
                                                                <w:color w:val="000000" w:themeColor="text1"/>
                                                                <w:kern w:val="24"/>
                                                                <w:sz w:val="22"/>
                                                              </w:rPr>
                                                              <m:t>x</m:t>
                                                            </m:r>
                                                          </m:e>
                                                          <m:sub>
                                                            <m:r>
                                                              <w:rPr>
                                                                <w:rFonts w:ascii="Cambria Math" w:eastAsia="MS PGothic" w:hAnsi="Cambria Math" w:cstheme="minorBidi"/>
                                                                <w:color w:val="000000" w:themeColor="text1"/>
                                                                <w:kern w:val="24"/>
                                                                <w:sz w:val="22"/>
                                                              </w:rPr>
                                                              <m:t>j</m:t>
                                                            </m:r>
                                                          </m:sub>
                                                          <m:sup>
                                                            <m:r>
                                                              <w:rPr>
                                                                <w:rFonts w:ascii="Cambria Math" w:eastAsia="MS PGothic" w:hAnsi="Cambria Math" w:cstheme="minorBidi"/>
                                                                <w:color w:val="000000" w:themeColor="text1"/>
                                                                <w:kern w:val="24"/>
                                                                <w:sz w:val="22"/>
                                                              </w:rPr>
                                                              <m:t>p</m:t>
                                                            </m:r>
                                                          </m:sup>
                                                        </m:sSubSup>
                                                      </m:e>
                                                    </m:d>
                                                  </m:e>
                                                </m:d>
                                              </m:e>
                                              <m:sub>
                                                <m:r>
                                                  <w:rPr>
                                                    <w:rFonts w:ascii="Cambria Math" w:eastAsia="MS PGothic" w:hAnsi="Cambria Math" w:cstheme="minorBidi"/>
                                                    <w:color w:val="000000" w:themeColor="text1"/>
                                                    <w:kern w:val="24"/>
                                                    <w:sz w:val="22"/>
                                                  </w:rPr>
                                                  <m:t>2</m:t>
                                                </m:r>
                                              </m:sub>
                                              <m:sup>
                                                <m:r>
                                                  <w:rPr>
                                                    <w:rFonts w:ascii="Cambria Math" w:eastAsia="MS PGothic" w:hAnsi="Cambria Math" w:cstheme="minorBidi"/>
                                                    <w:color w:val="000000" w:themeColor="text1"/>
                                                    <w:kern w:val="24"/>
                                                    <w:sz w:val="22"/>
                                                  </w:rPr>
                                                  <m:t>2</m:t>
                                                </m:r>
                                              </m:sup>
                                            </m:sSubSup>
                                            <m:r>
                                              <w:rPr>
                                                <w:rFonts w:ascii="Cambria Math" w:eastAsia="MS PGothic" w:hAnsi="Cambria Math" w:cstheme="minorBidi"/>
                                                <w:color w:val="000000" w:themeColor="text1"/>
                                                <w:kern w:val="24"/>
                                                <w:sz w:val="22"/>
                                              </w:rPr>
                                              <m:t>)</m:t>
                                            </m:r>
                                          </m:e>
                                        </m:func>
                                        <m:r>
                                          <m:rPr>
                                            <m:brk m:alnAt="1"/>
                                          </m:rPr>
                                          <w:rPr>
                                            <w:rFonts w:ascii="Cambria Math" w:eastAsia="MS PGothic" w:hAnsi="Cambria Math" w:cstheme="minorBidi"/>
                                            <w:color w:val="000000" w:themeColor="text1"/>
                                            <w:kern w:val="24"/>
                                            <w:sz w:val="22"/>
                                          </w:rPr>
                                          <m:t>⁡</m:t>
                                        </m:r>
                                      </m:e>
                                    </m:groupChr>
                                  </m:e>
                                  <m:lim>
                                    <m:r>
                                      <w:rPr>
                                        <w:rFonts w:ascii="Cambria Math" w:eastAsia="MS PGothic" w:hAnsi="Cambria Math" w:cstheme="minorBidi"/>
                                        <w:color w:val="000000" w:themeColor="text1"/>
                                        <w:kern w:val="24"/>
                                        <w:sz w:val="22"/>
                                      </w:rPr>
                                      <m:t>hardest positive</m:t>
                                    </m:r>
                                  </m:lim>
                                </m:limUpp>
                                <m:r>
                                  <w:rPr>
                                    <w:rFonts w:ascii="Cambria Math" w:eastAsia="MS PGothic" w:hAnsi="Cambria Math" w:cstheme="minorBidi"/>
                                    <w:color w:val="000000" w:themeColor="text1"/>
                                    <w:kern w:val="24"/>
                                    <w:sz w:val="22"/>
                                  </w:rPr>
                                  <m:t>-</m:t>
                                </m:r>
                                <m:limUpp>
                                  <m:limUppPr>
                                    <m:ctrlPr>
                                      <w:rPr>
                                        <w:rFonts w:ascii="Cambria Math" w:eastAsia="MS PGothic" w:hAnsi="Cambria Math" w:cstheme="minorBidi"/>
                                        <w:i/>
                                        <w:iCs/>
                                        <w:color w:val="000000" w:themeColor="text1"/>
                                        <w:kern w:val="24"/>
                                        <w:sz w:val="22"/>
                                      </w:rPr>
                                    </m:ctrlPr>
                                  </m:limUppPr>
                                  <m:e>
                                    <m:groupChr>
                                      <m:groupChrPr>
                                        <m:chr m:val="⏞"/>
                                        <m:pos m:val="top"/>
                                        <m:vertJc m:val="bot"/>
                                        <m:ctrlPr>
                                          <w:rPr>
                                            <w:rFonts w:ascii="Cambria Math" w:eastAsia="MS PGothic" w:hAnsi="Cambria Math" w:cstheme="minorBidi"/>
                                            <w:i/>
                                            <w:iCs/>
                                            <w:color w:val="000000" w:themeColor="text1"/>
                                            <w:kern w:val="24"/>
                                            <w:sz w:val="22"/>
                                          </w:rPr>
                                        </m:ctrlPr>
                                      </m:groupChrPr>
                                      <m:e>
                                        <m:func>
                                          <m:funcPr>
                                            <m:ctrlPr>
                                              <w:rPr>
                                                <w:rFonts w:ascii="Cambria Math" w:eastAsia="MS PGothic" w:hAnsi="Cambria Math" w:cstheme="minorBidi"/>
                                                <w:i/>
                                                <w:iCs/>
                                                <w:color w:val="000000" w:themeColor="text1"/>
                                                <w:kern w:val="24"/>
                                                <w:sz w:val="22"/>
                                              </w:rPr>
                                            </m:ctrlPr>
                                          </m:funcPr>
                                          <m:fName>
                                            <m:limLow>
                                              <m:limLowPr>
                                                <m:ctrlPr>
                                                  <w:rPr>
                                                    <w:rFonts w:ascii="Cambria Math" w:eastAsia="MS PGothic" w:hAnsi="Cambria Math" w:cstheme="minorBidi"/>
                                                    <w:i/>
                                                    <w:iCs/>
                                                    <w:color w:val="000000" w:themeColor="text1"/>
                                                    <w:kern w:val="24"/>
                                                    <w:sz w:val="22"/>
                                                  </w:rPr>
                                                </m:ctrlPr>
                                              </m:limLowPr>
                                              <m:e>
                                                <m:r>
                                                  <m:rPr>
                                                    <m:sty m:val="p"/>
                                                  </m:rPr>
                                                  <w:rPr>
                                                    <w:rFonts w:ascii="Cambria Math" w:eastAsia="MS PGothic" w:hAnsi="Cambria Math" w:cstheme="minorBidi"/>
                                                    <w:color w:val="000000" w:themeColor="text1"/>
                                                    <w:kern w:val="24"/>
                                                    <w:sz w:val="22"/>
                                                  </w:rPr>
                                                  <m:t>min</m:t>
                                                </m:r>
                                              </m:e>
                                              <m:lim>
                                                <m:eqArr>
                                                  <m:eqArrPr>
                                                    <m:ctrlPr>
                                                      <w:rPr>
                                                        <w:rFonts w:ascii="Cambria Math" w:eastAsia="MS PGothic" w:hAnsi="Cambria Math" w:cstheme="minorBidi"/>
                                                        <w:i/>
                                                        <w:iCs/>
                                                        <w:color w:val="000000" w:themeColor="text1"/>
                                                        <w:kern w:val="24"/>
                                                        <w:sz w:val="22"/>
                                                      </w:rPr>
                                                    </m:ctrlPr>
                                                  </m:eqArrPr>
                                                  <m:e>
                                                    <m:r>
                                                      <w:rPr>
                                                        <w:rFonts w:ascii="Cambria Math" w:eastAsia="MS PGothic" w:hAnsi="Cambria Math" w:cstheme="minorBidi"/>
                                                        <w:color w:val="000000" w:themeColor="text1"/>
                                                        <w:kern w:val="24"/>
                                                        <w:sz w:val="22"/>
                                                      </w:rPr>
                                                      <m:t>k=1…P</m:t>
                                                    </m:r>
                                                  </m:e>
                                                  <m:e>
                                                    <m:r>
                                                      <w:rPr>
                                                        <w:rFonts w:ascii="Cambria Math" w:eastAsia="MS PGothic" w:hAnsi="Cambria Math" w:cstheme="minorBidi"/>
                                                        <w:color w:val="000000" w:themeColor="text1"/>
                                                        <w:kern w:val="24"/>
                                                        <w:sz w:val="22"/>
                                                      </w:rPr>
                                                      <m:t>n=1…K</m:t>
                                                    </m:r>
                                                  </m:e>
                                                  <m:e>
                                                    <m:r>
                                                      <w:rPr>
                                                        <w:rFonts w:ascii="Cambria Math" w:eastAsia="MS PGothic" w:hAnsi="Cambria Math" w:cstheme="minorBidi"/>
                                                        <w:color w:val="000000" w:themeColor="text1"/>
                                                        <w:kern w:val="24"/>
                                                        <w:sz w:val="22"/>
                                                      </w:rPr>
                                                      <m:t>k</m:t>
                                                    </m:r>
                                                    <m:r>
                                                      <w:rPr>
                                                        <w:rFonts w:ascii="Cambria Math" w:eastAsia="Cambria Math" w:hAnsi="Cambria Math" w:cstheme="minorBidi"/>
                                                        <w:color w:val="000000" w:themeColor="text1"/>
                                                        <w:kern w:val="24"/>
                                                        <w:sz w:val="22"/>
                                                      </w:rPr>
                                                      <m:t>≠j</m:t>
                                                    </m:r>
                                                    <m:r>
                                                      <m:rPr>
                                                        <m:nor/>
                                                      </m:rPr>
                                                      <w:rPr>
                                                        <w:rFonts w:ascii="Arial" w:eastAsia="MS PGothic" w:hAnsi="Arial" w:cstheme="minorBidi"/>
                                                        <w:color w:val="000000" w:themeColor="text1"/>
                                                        <w:kern w:val="24"/>
                                                        <w:sz w:val="22"/>
                                                      </w:rPr>
                                                      <m:t> </m:t>
                                                    </m:r>
                                                  </m:e>
                                                </m:eqArr>
                                              </m:lim>
                                            </m:limLow>
                                          </m:fName>
                                          <m:e>
                                            <m:r>
                                              <w:rPr>
                                                <w:rFonts w:ascii="Cambria Math" w:eastAsia="MS PGothic" w:hAnsi="Cambria Math" w:cstheme="minorBidi"/>
                                                <w:color w:val="000000" w:themeColor="text1"/>
                                                <w:kern w:val="24"/>
                                                <w:sz w:val="22"/>
                                              </w:rPr>
                                              <m:t>(</m:t>
                                            </m:r>
                                            <m:sSubSup>
                                              <m:sSubSupPr>
                                                <m:ctrlPr>
                                                  <w:rPr>
                                                    <w:rFonts w:ascii="Cambria Math" w:eastAsia="MS PGothic" w:hAnsi="Cambria Math" w:cstheme="minorBidi"/>
                                                    <w:i/>
                                                    <w:iCs/>
                                                    <w:color w:val="000000" w:themeColor="text1"/>
                                                    <w:kern w:val="24"/>
                                                    <w:sz w:val="22"/>
                                                  </w:rPr>
                                                </m:ctrlPr>
                                              </m:sSubSupPr>
                                              <m:e>
                                                <m:d>
                                                  <m:dPr>
                                                    <m:begChr m:val="‖"/>
                                                    <m:endChr m:val="‖"/>
                                                    <m:ctrlPr>
                                                      <w:rPr>
                                                        <w:rFonts w:ascii="Cambria Math" w:eastAsia="MS PGothic" w:hAnsi="Cambria Math" w:cstheme="minorBidi"/>
                                                        <w:i/>
                                                        <w:iCs/>
                                                        <w:color w:val="000000" w:themeColor="text1"/>
                                                        <w:kern w:val="24"/>
                                                        <w:sz w:val="22"/>
                                                      </w:rPr>
                                                    </m:ctrlPr>
                                                  </m:dPr>
                                                  <m:e>
                                                    <m:r>
                                                      <w:rPr>
                                                        <w:rFonts w:ascii="Cambria Math" w:eastAsia="MS PGothic" w:hAnsi="Cambria Math" w:cstheme="minorBidi"/>
                                                        <w:color w:val="000000" w:themeColor="text1"/>
                                                        <w:kern w:val="24"/>
                                                        <w:sz w:val="22"/>
                                                      </w:rPr>
                                                      <m:t>f</m:t>
                                                    </m:r>
                                                    <m:d>
                                                      <m:dPr>
                                                        <m:ctrlPr>
                                                          <w:rPr>
                                                            <w:rFonts w:ascii="Cambria Math" w:eastAsia="MS PGothic" w:hAnsi="Cambria Math" w:cstheme="minorBidi"/>
                                                            <w:i/>
                                                            <w:iCs/>
                                                            <w:color w:val="000000" w:themeColor="text1"/>
                                                            <w:kern w:val="24"/>
                                                            <w:sz w:val="22"/>
                                                          </w:rPr>
                                                        </m:ctrlPr>
                                                      </m:dPr>
                                                      <m:e>
                                                        <m:sSubSup>
                                                          <m:sSubSupPr>
                                                            <m:ctrlPr>
                                                              <w:rPr>
                                                                <w:rFonts w:ascii="Cambria Math" w:eastAsia="MS PGothic" w:hAnsi="Cambria Math" w:cstheme="minorBidi"/>
                                                                <w:i/>
                                                                <w:iCs/>
                                                                <w:color w:val="000000" w:themeColor="text1"/>
                                                                <w:kern w:val="24"/>
                                                                <w:sz w:val="22"/>
                                                              </w:rPr>
                                                            </m:ctrlPr>
                                                          </m:sSubSupPr>
                                                          <m:e>
                                                            <m:r>
                                                              <w:rPr>
                                                                <w:rFonts w:ascii="Cambria Math" w:eastAsia="MS PGothic" w:hAnsi="Cambria Math" w:cstheme="minorBidi"/>
                                                                <w:color w:val="000000" w:themeColor="text1"/>
                                                                <w:kern w:val="24"/>
                                                                <w:sz w:val="22"/>
                                                              </w:rPr>
                                                              <m:t>x</m:t>
                                                            </m:r>
                                                          </m:e>
                                                          <m:sub>
                                                            <m:r>
                                                              <w:rPr>
                                                                <w:rFonts w:ascii="Cambria Math" w:eastAsia="MS PGothic" w:hAnsi="Cambria Math" w:cstheme="minorBidi"/>
                                                                <w:color w:val="000000" w:themeColor="text1"/>
                                                                <w:kern w:val="24"/>
                                                                <w:sz w:val="22"/>
                                                              </w:rPr>
                                                              <m:t>j</m:t>
                                                            </m:r>
                                                          </m:sub>
                                                          <m:sup>
                                                            <m:r>
                                                              <w:rPr>
                                                                <w:rFonts w:ascii="Cambria Math" w:eastAsia="MS PGothic" w:hAnsi="Cambria Math" w:cstheme="minorBidi"/>
                                                                <w:color w:val="000000" w:themeColor="text1"/>
                                                                <w:kern w:val="24"/>
                                                                <w:sz w:val="22"/>
                                                              </w:rPr>
                                                              <m:t>a</m:t>
                                                            </m:r>
                                                          </m:sup>
                                                        </m:sSubSup>
                                                      </m:e>
                                                    </m:d>
                                                    <m:r>
                                                      <w:rPr>
                                                        <w:rFonts w:ascii="Cambria Math" w:eastAsia="MS PGothic" w:hAnsi="Cambria Math" w:cstheme="minorBidi"/>
                                                        <w:color w:val="000000" w:themeColor="text1"/>
                                                        <w:kern w:val="24"/>
                                                        <w:sz w:val="22"/>
                                                      </w:rPr>
                                                      <m:t>-f</m:t>
                                                    </m:r>
                                                    <m:d>
                                                      <m:dPr>
                                                        <m:ctrlPr>
                                                          <w:rPr>
                                                            <w:rFonts w:ascii="Cambria Math" w:eastAsia="MS PGothic" w:hAnsi="Cambria Math" w:cstheme="minorBidi"/>
                                                            <w:i/>
                                                            <w:iCs/>
                                                            <w:color w:val="000000" w:themeColor="text1"/>
                                                            <w:kern w:val="24"/>
                                                            <w:sz w:val="22"/>
                                                          </w:rPr>
                                                        </m:ctrlPr>
                                                      </m:dPr>
                                                      <m:e>
                                                        <m:sSubSup>
                                                          <m:sSubSupPr>
                                                            <m:ctrlPr>
                                                              <w:rPr>
                                                                <w:rFonts w:ascii="Cambria Math" w:eastAsia="MS PGothic" w:hAnsi="Cambria Math" w:cstheme="minorBidi"/>
                                                                <w:i/>
                                                                <w:iCs/>
                                                                <w:color w:val="000000" w:themeColor="text1"/>
                                                                <w:kern w:val="24"/>
                                                                <w:sz w:val="22"/>
                                                              </w:rPr>
                                                            </m:ctrlPr>
                                                          </m:sSubSupPr>
                                                          <m:e>
                                                            <m:r>
                                                              <w:rPr>
                                                                <w:rFonts w:ascii="Cambria Math" w:eastAsia="MS PGothic" w:hAnsi="Cambria Math" w:cstheme="minorBidi"/>
                                                                <w:color w:val="000000" w:themeColor="text1"/>
                                                                <w:kern w:val="24"/>
                                                                <w:sz w:val="22"/>
                                                              </w:rPr>
                                                              <m:t>x</m:t>
                                                            </m:r>
                                                          </m:e>
                                                          <m:sub>
                                                            <m:r>
                                                              <w:rPr>
                                                                <w:rFonts w:ascii="Cambria Math" w:eastAsia="MS PGothic" w:hAnsi="Cambria Math" w:cstheme="minorBidi"/>
                                                                <w:color w:val="000000" w:themeColor="text1"/>
                                                                <w:kern w:val="24"/>
                                                                <w:sz w:val="22"/>
                                                              </w:rPr>
                                                              <m:t>j</m:t>
                                                            </m:r>
                                                          </m:sub>
                                                          <m:sup>
                                                            <m:r>
                                                              <w:rPr>
                                                                <w:rFonts w:ascii="Cambria Math" w:eastAsia="MS PGothic" w:hAnsi="Cambria Math" w:cstheme="minorBidi"/>
                                                                <w:color w:val="000000" w:themeColor="text1"/>
                                                                <w:kern w:val="24"/>
                                                                <w:sz w:val="22"/>
                                                              </w:rPr>
                                                              <m:t>n</m:t>
                                                            </m:r>
                                                          </m:sup>
                                                        </m:sSubSup>
                                                      </m:e>
                                                    </m:d>
                                                  </m:e>
                                                </m:d>
                                              </m:e>
                                              <m:sub>
                                                <m:r>
                                                  <w:rPr>
                                                    <w:rFonts w:ascii="Cambria Math" w:eastAsia="MS PGothic" w:hAnsi="Cambria Math" w:cstheme="minorBidi"/>
                                                    <w:color w:val="000000" w:themeColor="text1"/>
                                                    <w:kern w:val="24"/>
                                                    <w:sz w:val="22"/>
                                                  </w:rPr>
                                                  <m:t>2</m:t>
                                                </m:r>
                                              </m:sub>
                                              <m:sup>
                                                <m:r>
                                                  <w:rPr>
                                                    <w:rFonts w:ascii="Cambria Math" w:eastAsia="MS PGothic" w:hAnsi="Cambria Math" w:cstheme="minorBidi"/>
                                                    <w:color w:val="000000" w:themeColor="text1"/>
                                                    <w:kern w:val="24"/>
                                                    <w:sz w:val="22"/>
                                                  </w:rPr>
                                                  <m:t>2</m:t>
                                                </m:r>
                                              </m:sup>
                                            </m:sSubSup>
                                            <m:r>
                                              <w:rPr>
                                                <w:rFonts w:ascii="Cambria Math" w:eastAsia="MS PGothic" w:hAnsi="Cambria Math" w:cstheme="minorBidi"/>
                                                <w:color w:val="000000" w:themeColor="text1"/>
                                                <w:kern w:val="24"/>
                                                <w:sz w:val="22"/>
                                              </w:rPr>
                                              <m:t>)</m:t>
                                            </m:r>
                                          </m:e>
                                        </m:func>
                                      </m:e>
                                    </m:groupChr>
                                  </m:e>
                                  <m:lim>
                                    <m:r>
                                      <w:rPr>
                                        <w:rFonts w:ascii="Cambria Math" w:eastAsia="MS PGothic" w:hAnsi="Cambria Math" w:cstheme="minorBidi"/>
                                        <w:color w:val="000000" w:themeColor="text1"/>
                                        <w:kern w:val="24"/>
                                        <w:sz w:val="22"/>
                                      </w:rPr>
                                      <m:t>hardest negative</m:t>
                                    </m:r>
                                  </m:lim>
                                </m:limUpp>
                                <m:r>
                                  <w:rPr>
                                    <w:rFonts w:ascii="Cambria Math" w:eastAsia="MS PGothic" w:hAnsi="Cambria Math" w:cstheme="minorBidi"/>
                                    <w:color w:val="000000" w:themeColor="text1"/>
                                    <w:kern w:val="24"/>
                                    <w:sz w:val="22"/>
                                  </w:rPr>
                                  <m:t>+m</m:t>
                                </m:r>
                              </m:e>
                            </m:d>
                          </m:e>
                          <m:sub>
                            <m:r>
                              <w:rPr>
                                <w:rFonts w:ascii="Cambria Math" w:eastAsia="MS PGothic" w:hAnsi="Cambria Math" w:cstheme="minorBidi"/>
                                <w:color w:val="000000" w:themeColor="text1"/>
                                <w:kern w:val="24"/>
                                <w:sz w:val="22"/>
                              </w:rPr>
                              <m:t>+</m:t>
                            </m:r>
                          </m:sub>
                        </m:sSub>
                      </m:e>
                    </m:nary>
                  </m:e>
                </m:nary>
              </m:oMath>
            </m:oMathPara>
          </w:p>
        </w:tc>
        <w:tc>
          <w:tcPr>
            <w:tcW w:w="536" w:type="dxa"/>
          </w:tcPr>
          <w:p w:rsidR="00D028A4" w:rsidRDefault="00EC1A27" w:rsidP="00506E29">
            <w:pPr>
              <w:pStyle w:val="ab"/>
              <w:keepNext/>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6</w:t>
            </w:r>
            <w:r>
              <w:fldChar w:fldCharType="end"/>
            </w:r>
          </w:p>
        </w:tc>
      </w:tr>
    </w:tbl>
    <w:p w:rsidR="00D028A4" w:rsidRPr="00B72446" w:rsidRDefault="00D028A4" w:rsidP="009942B1">
      <w:pPr>
        <w:rPr>
          <w:bCs/>
          <w:color w:val="000000"/>
          <w:shd w:val="clear" w:color="auto" w:fill="FFFFFF"/>
        </w:rPr>
      </w:pPr>
      <w:r w:rsidRPr="00B72446">
        <w:rPr>
          <w:rFonts w:hint="eastAsia"/>
          <w:bCs/>
          <w:color w:val="000000"/>
          <w:shd w:val="clear" w:color="auto" w:fill="FFFFFF"/>
        </w:rPr>
        <w:t xml:space="preserve">where data point </w:t>
      </w:r>
      <m:oMath>
        <m:sSubSup>
          <m:sSubSupPr>
            <m:ctrlPr>
              <w:rPr>
                <w:rFonts w:ascii="Cambria Math" w:eastAsia="MS PGothic" w:hAnsi="Cambria Math" w:cstheme="minorBidi"/>
                <w:i/>
                <w:iCs/>
                <w:color w:val="000000" w:themeColor="text1"/>
                <w:kern w:val="24"/>
              </w:rPr>
            </m:ctrlPr>
          </m:sSubSupPr>
          <m:e>
            <m:r>
              <w:rPr>
                <w:rFonts w:ascii="Cambria Math" w:eastAsia="MS PGothic" w:hAnsi="Cambria Math" w:cstheme="minorBidi"/>
                <w:color w:val="000000" w:themeColor="text1"/>
                <w:kern w:val="24"/>
              </w:rPr>
              <m:t>x</m:t>
            </m:r>
          </m:e>
          <m:sub>
            <m:r>
              <w:rPr>
                <w:rFonts w:ascii="Cambria Math" w:eastAsia="MS PGothic" w:hAnsi="Cambria Math" w:cstheme="minorBidi"/>
                <w:color w:val="000000" w:themeColor="text1"/>
                <w:kern w:val="24"/>
              </w:rPr>
              <m:t>j</m:t>
            </m:r>
          </m:sub>
          <m:sup>
            <m:r>
              <w:rPr>
                <w:rFonts w:ascii="Cambria Math" w:eastAsia="MS PGothic" w:hAnsi="Cambria Math" w:cstheme="minorBidi"/>
                <w:color w:val="000000" w:themeColor="text1"/>
                <w:kern w:val="24"/>
              </w:rPr>
              <m:t>a</m:t>
            </m:r>
          </m:sup>
        </m:sSubSup>
      </m:oMath>
      <w:r w:rsidR="00B72446" w:rsidRPr="00B72446">
        <w:rPr>
          <w:rFonts w:hint="eastAsia"/>
          <w:iCs/>
          <w:color w:val="000000" w:themeColor="text1"/>
          <w:kern w:val="24"/>
        </w:rPr>
        <w:t xml:space="preserve"> corres</w:t>
      </w:r>
      <w:r w:rsidR="00B72446">
        <w:rPr>
          <w:rFonts w:hint="eastAsia"/>
          <w:iCs/>
          <w:color w:val="000000" w:themeColor="text1"/>
          <w:kern w:val="24"/>
        </w:rPr>
        <w:t xml:space="preserve">ponds to the </w:t>
      </w:r>
      <w:r w:rsidR="00B72446" w:rsidRPr="00B72446">
        <w:rPr>
          <w:rFonts w:hint="eastAsia"/>
          <w:i/>
          <w:iCs/>
          <w:color w:val="000000" w:themeColor="text1"/>
          <w:kern w:val="24"/>
        </w:rPr>
        <w:t>a</w:t>
      </w:r>
      <w:r w:rsidR="00B72446">
        <w:rPr>
          <w:rFonts w:hint="eastAsia"/>
          <w:iCs/>
          <w:color w:val="000000" w:themeColor="text1"/>
          <w:kern w:val="24"/>
        </w:rPr>
        <w:t>-</w:t>
      </w:r>
      <w:proofErr w:type="spellStart"/>
      <w:r w:rsidR="00B72446">
        <w:rPr>
          <w:rFonts w:hint="eastAsia"/>
          <w:iCs/>
          <w:color w:val="000000" w:themeColor="text1"/>
          <w:kern w:val="24"/>
        </w:rPr>
        <w:t>th</w:t>
      </w:r>
      <w:proofErr w:type="spellEnd"/>
      <w:r w:rsidR="00B72446">
        <w:rPr>
          <w:rFonts w:hint="eastAsia"/>
          <w:iCs/>
          <w:color w:val="000000" w:themeColor="text1"/>
          <w:kern w:val="24"/>
        </w:rPr>
        <w:t xml:space="preserve"> image of </w:t>
      </w:r>
      <m:oMath>
        <m:r>
          <w:rPr>
            <w:rFonts w:ascii="Cambria Math" w:hAnsi="Cambria Math" w:hint="eastAsia"/>
            <w:color w:val="000000" w:themeColor="text1"/>
            <w:kern w:val="24"/>
          </w:rPr>
          <m:t>j</m:t>
        </m:r>
      </m:oMath>
      <w:r w:rsidR="00B72446">
        <w:rPr>
          <w:rFonts w:hint="eastAsia"/>
          <w:iCs/>
          <w:color w:val="000000" w:themeColor="text1"/>
          <w:kern w:val="24"/>
        </w:rPr>
        <w:t xml:space="preserve">-th person in the mini-batch. This results in </w:t>
      </w:r>
      <m:oMath>
        <m:r>
          <w:rPr>
            <w:rFonts w:ascii="Cambria Math" w:hAnsi="Cambria Math" w:hint="eastAsia"/>
            <w:color w:val="000000"/>
            <w:shd w:val="clear" w:color="auto" w:fill="FFFFFF"/>
          </w:rPr>
          <m:t>PK</m:t>
        </m:r>
      </m:oMath>
      <w:r w:rsidR="00B72446">
        <w:rPr>
          <w:rFonts w:hint="eastAsia"/>
          <w:bCs/>
          <w:color w:val="000000"/>
          <w:shd w:val="clear" w:color="auto" w:fill="FFFFFF"/>
        </w:rPr>
        <w:t xml:space="preserve"> terms contributing to the loss. Additionally, the selected triplets can be considered moderate triplets since they are the hardest within a small subset. With triplet loss, we can regularize the feature produced by </w:t>
      </w:r>
      <w:r w:rsidR="00061928">
        <w:rPr>
          <w:bCs/>
          <w:color w:val="000000"/>
          <w:shd w:val="clear" w:color="auto" w:fill="FFFFFF"/>
        </w:rPr>
        <w:t xml:space="preserve">the </w:t>
      </w:r>
      <w:r w:rsidR="00B72446">
        <w:rPr>
          <w:rFonts w:hint="eastAsia"/>
          <w:bCs/>
          <w:color w:val="000000"/>
          <w:shd w:val="clear" w:color="auto" w:fill="FFFFFF"/>
        </w:rPr>
        <w:t>deep learning model to be discriminative.</w:t>
      </w:r>
    </w:p>
    <w:p w:rsidR="00450960" w:rsidRDefault="00450960" w:rsidP="00450960">
      <w:pPr>
        <w:pStyle w:val="31"/>
      </w:pPr>
      <w:bookmarkStart w:id="60" w:name="_Toc59930336"/>
      <w:r>
        <w:rPr>
          <w:rFonts w:hint="eastAsia"/>
        </w:rPr>
        <w:lastRenderedPageBreak/>
        <w:t>Center Loss</w:t>
      </w:r>
      <w:bookmarkEnd w:id="60"/>
    </w:p>
    <w:p w:rsidR="006D1833" w:rsidRDefault="00D17851" w:rsidP="006D1833">
      <w:pPr>
        <w:ind w:firstLine="480"/>
      </w:pPr>
      <w:r>
        <w:rPr>
          <w:rFonts w:hint="eastAsia"/>
        </w:rPr>
        <w:t xml:space="preserve">The data distribution in the feature space will be like </w:t>
      </w:r>
      <w:r w:rsidR="00726D88">
        <w:fldChar w:fldCharType="begin"/>
      </w:r>
      <w:r w:rsidR="00726D88">
        <w:instrText xml:space="preserve"> </w:instrText>
      </w:r>
      <w:r w:rsidR="00726D88">
        <w:rPr>
          <w:rFonts w:hint="eastAsia"/>
        </w:rPr>
        <w:instrText>REF _Ref59634621 \h</w:instrText>
      </w:r>
      <w:r w:rsidR="00726D88">
        <w:instrText xml:space="preserve"> </w:instrText>
      </w:r>
      <w:r w:rsidR="00726D88">
        <w:fldChar w:fldCharType="separate"/>
      </w:r>
      <w:r w:rsidR="00726D88">
        <w:t xml:space="preserve">Figure </w:t>
      </w:r>
      <w:r w:rsidR="00726D88">
        <w:rPr>
          <w:noProof/>
        </w:rPr>
        <w:t>2</w:t>
      </w:r>
      <w:r w:rsidR="00726D88">
        <w:noBreakHyphen/>
      </w:r>
      <w:r w:rsidR="00726D88">
        <w:rPr>
          <w:noProof/>
        </w:rPr>
        <w:t>7</w:t>
      </w:r>
      <w:r w:rsidR="00726D88">
        <w:fldChar w:fldCharType="end"/>
      </w:r>
      <w:r w:rsidR="006D1833">
        <w:rPr>
          <w:rFonts w:hint="eastAsia"/>
        </w:rPr>
        <w:t>(a)</w:t>
      </w:r>
      <w:r w:rsidR="00726D88">
        <w:rPr>
          <w:rFonts w:hint="eastAsia"/>
        </w:rPr>
        <w:t xml:space="preserve"> if</w:t>
      </w:r>
      <w:r>
        <w:rPr>
          <w:rFonts w:hint="eastAsia"/>
        </w:rPr>
        <w:t xml:space="preserve"> the model</w:t>
      </w:r>
      <w:r w:rsidR="00726D88">
        <w:rPr>
          <w:rFonts w:hint="eastAsia"/>
        </w:rPr>
        <w:t xml:space="preserve"> is trained under the supervision of ID loss only.</w:t>
      </w:r>
      <w:r>
        <w:rPr>
          <w:rFonts w:hint="eastAsia"/>
        </w:rPr>
        <w:t xml:space="preserve"> </w:t>
      </w:r>
      <w:r w:rsidR="00994E2A">
        <w:rPr>
          <w:rFonts w:hint="eastAsia"/>
        </w:rPr>
        <w:t xml:space="preserve">Though the </w:t>
      </w:r>
      <w:r w:rsidR="00965417">
        <w:rPr>
          <w:rFonts w:hint="eastAsia"/>
        </w:rPr>
        <w:t xml:space="preserve">sample points are separable, there are considerable intra-class variations between them. </w:t>
      </w:r>
      <w:proofErr w:type="spellStart"/>
      <w:r w:rsidR="00965417">
        <w:rPr>
          <w:rFonts w:hint="eastAsia"/>
        </w:rPr>
        <w:t>Yandong</w:t>
      </w:r>
      <w:proofErr w:type="spellEnd"/>
      <w:r w:rsidR="00965417">
        <w:rPr>
          <w:rFonts w:hint="eastAsia"/>
        </w:rPr>
        <w:t xml:space="preserve"> et al. </w:t>
      </w:r>
      <w:r w:rsidR="00965417">
        <w:fldChar w:fldCharType="begin"/>
      </w:r>
      <w:r w:rsidR="00965417">
        <w:instrText xml:space="preserve"> ADDIN EN.CITE &lt;EndNote&gt;&lt;Cite&gt;&lt;Author&gt;Wen&lt;/Author&gt;&lt;Year&gt;2016&lt;/Year&gt;&lt;RecNum&gt;30&lt;/RecNum&gt;&lt;DisplayText&gt;[27]&lt;/DisplayText&gt;&lt;record&gt;&lt;rec-number&gt;30&lt;/rec-number&gt;&lt;foreign-keys&gt;&lt;key app="EN" db-id="a9fzda9zrvwdd5ez9255pp2ladpz2rasxdr9" timestamp="1608714352"&gt;30&lt;/key&gt;&lt;/foreign-keys&gt;&lt;ref-type name="Conference Proceedings"&gt;10&lt;/ref-type&gt;&lt;contributors&gt;&lt;authors&gt;&lt;author&gt;Wen, Yandong&lt;/author&gt;&lt;author&gt;Zhang, Kaipeng&lt;/author&gt;&lt;author&gt;Li, Zhifeng&lt;/author&gt;&lt;author&gt;Qiao, Yu&lt;/author&gt;&lt;/authors&gt;&lt;tertiary-authors&gt;&lt;author&gt;Leibe, Bastian&lt;/author&gt;&lt;author&gt;Matas, Jiri&lt;/author&gt;&lt;author&gt;Sebe, Nicu&lt;/author&gt;&lt;author&gt;Welling, Max&lt;/author&gt;&lt;/tertiary-authors&gt;&lt;/contributors&gt;&lt;titles&gt;&lt;title&gt;A Discriminative Feature Learning Approach for Deep Face Recognition&lt;/title&gt;&lt;tertiary-title&gt;Computer Vision – ECCV 2016&lt;/tertiary-title&gt;&lt;/titles&gt;&lt;pages&gt;499-515&lt;/pages&gt;&lt;dates&gt;&lt;year&gt;2016&lt;/year&gt;&lt;/dates&gt;&lt;pub-location&gt;Cham&lt;/pub-location&gt;&lt;publisher&gt;Springer International Publishing&lt;/publisher&gt;&lt;isbn&gt;978-3-319-46478-7&lt;/isbn&gt;&lt;label&gt;10.1007/978-3-319-46478-7_31&lt;/label&gt;&lt;urls&gt;&lt;/urls&gt;&lt;/record&gt;&lt;/Cite&gt;&lt;/EndNote&gt;</w:instrText>
      </w:r>
      <w:r w:rsidR="00965417">
        <w:fldChar w:fldCharType="separate"/>
      </w:r>
      <w:r w:rsidR="00965417">
        <w:rPr>
          <w:noProof/>
        </w:rPr>
        <w:t>[27]</w:t>
      </w:r>
      <w:r w:rsidR="00965417">
        <w:fldChar w:fldCharType="end"/>
      </w:r>
      <w:r w:rsidR="00965417">
        <w:rPr>
          <w:rFonts w:hint="eastAsia"/>
        </w:rPr>
        <w:t xml:space="preserve"> develop Center Loss to further reduce the intra-class variations effectively</w:t>
      </w:r>
      <w:r w:rsidR="006D1833">
        <w:rPr>
          <w:rFonts w:hint="eastAsia"/>
        </w:rPr>
        <w:t>. The purpose of center loss is to minimize the intra-class variations and it is defined as:</w:t>
      </w:r>
    </w:p>
    <w:tbl>
      <w:tblPr>
        <w:tblStyle w:val="ad"/>
        <w:tblW w:w="0" w:type="auto"/>
        <w:tblLook w:val="04A0" w:firstRow="1" w:lastRow="0" w:firstColumn="1" w:lastColumn="0" w:noHBand="0" w:noVBand="1"/>
      </w:tblPr>
      <w:tblGrid>
        <w:gridCol w:w="7958"/>
        <w:gridCol w:w="536"/>
      </w:tblGrid>
      <w:tr w:rsidR="006D1833" w:rsidTr="00506E29">
        <w:tc>
          <w:tcPr>
            <w:tcW w:w="8217" w:type="dxa"/>
          </w:tcPr>
          <w:p w:rsidR="006D1833" w:rsidRPr="00BD424D" w:rsidRDefault="005A00FC" w:rsidP="00506E29">
            <w:pPr>
              <w:pStyle w:val="ab"/>
              <w:keepNext/>
              <w:rPr>
                <w:i/>
              </w:rPr>
            </w:pPr>
            <m:oMathPara>
              <m:oMath>
                <m:sSub>
                  <m:sSubPr>
                    <m:ctrlPr>
                      <w:rPr>
                        <w:rFonts w:ascii="Cambria Math" w:hAnsi="Cambria Math"/>
                        <w:i/>
                        <w:iCs/>
                      </w:rPr>
                    </m:ctrlPr>
                  </m:sSubPr>
                  <m:e>
                    <m:r>
                      <m:rPr>
                        <m:scr m:val="script"/>
                      </m:rPr>
                      <w:rPr>
                        <w:rFonts w:ascii="Cambria Math" w:hAnsi="Cambria Math"/>
                      </w:rPr>
                      <m:t>L</m:t>
                    </m:r>
                  </m:e>
                  <m:sub>
                    <m:r>
                      <w:rPr>
                        <w:rFonts w:ascii="Cambria Math" w:hAnsi="Cambria Math"/>
                      </w:rPr>
                      <m:t>Cen</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bSup>
                      <m:sSubSupPr>
                        <m:ctrlPr>
                          <w:rPr>
                            <w:rFonts w:ascii="Cambria Math" w:hAnsi="Cambria Math"/>
                            <w:i/>
                            <w:iCs/>
                          </w:rPr>
                        </m:ctrlPr>
                      </m:sSub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hint="eastAsia"/>
                                  </w:rPr>
                                  <m:t>c</m:t>
                                </m:r>
                              </m:e>
                              <m:sub>
                                <m:sSub>
                                  <m:sSubPr>
                                    <m:ctrlPr>
                                      <w:rPr>
                                        <w:rFonts w:ascii="Cambria Math" w:hAnsi="Cambria Math"/>
                                        <w:i/>
                                        <w:iCs/>
                                      </w:rPr>
                                    </m:ctrlPr>
                                  </m:sSubPr>
                                  <m:e>
                                    <m:r>
                                      <w:rPr>
                                        <w:rFonts w:ascii="Cambria Math" w:hAnsi="Cambria Math" w:hint="eastAsia"/>
                                      </w:rPr>
                                      <m:t>y</m:t>
                                    </m:r>
                                  </m:e>
                                  <m:sub>
                                    <m:r>
                                      <w:rPr>
                                        <w:rFonts w:ascii="Cambria Math" w:hAnsi="Cambria Math" w:hint="eastAsia"/>
                                      </w:rPr>
                                      <m:t>i</m:t>
                                    </m:r>
                                  </m:sub>
                                </m:sSub>
                              </m:sub>
                            </m:sSub>
                          </m:e>
                        </m:d>
                      </m:e>
                      <m:sub>
                        <m:r>
                          <w:rPr>
                            <w:rFonts w:ascii="Cambria Math" w:hAnsi="Cambria Math"/>
                          </w:rPr>
                          <m:t>2</m:t>
                        </m:r>
                      </m:sub>
                      <m:sup>
                        <m:r>
                          <w:rPr>
                            <w:rFonts w:ascii="Cambria Math" w:hAnsi="Cambria Math"/>
                          </w:rPr>
                          <m:t>2</m:t>
                        </m:r>
                      </m:sup>
                    </m:sSubSup>
                  </m:e>
                </m:nary>
              </m:oMath>
            </m:oMathPara>
          </w:p>
        </w:tc>
        <w:tc>
          <w:tcPr>
            <w:tcW w:w="277" w:type="dxa"/>
          </w:tcPr>
          <w:p w:rsidR="006D1833" w:rsidRDefault="00EC1A27" w:rsidP="00506E29">
            <w:pPr>
              <w:pStyle w:val="ab"/>
              <w:keepNext/>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7</w:t>
            </w:r>
            <w:r>
              <w:fldChar w:fldCharType="end"/>
            </w:r>
          </w:p>
        </w:tc>
      </w:tr>
    </w:tbl>
    <w:p w:rsidR="004929DA" w:rsidRPr="004929DA" w:rsidRDefault="006D1833" w:rsidP="006D1833">
      <w:pPr>
        <w:rPr>
          <w:iCs/>
          <w:szCs w:val="20"/>
        </w:rPr>
      </w:pPr>
      <w:r>
        <w:rPr>
          <w:rFonts w:hint="eastAsia"/>
        </w:rPr>
        <w:t xml:space="preserve">The </w:t>
      </w:r>
      <m:oMath>
        <m:sSub>
          <m:sSubPr>
            <m:ctrlPr>
              <w:rPr>
                <w:rFonts w:ascii="Cambria Math" w:hAnsi="Cambria Math"/>
                <w:i/>
                <w:iCs/>
              </w:rPr>
            </m:ctrlPr>
          </m:sSubPr>
          <m:e>
            <m:r>
              <w:rPr>
                <w:rFonts w:ascii="Cambria Math" w:hAnsi="Cambria Math" w:hint="eastAsia"/>
              </w:rPr>
              <m:t>c</m:t>
            </m:r>
          </m:e>
          <m:sub>
            <m:sSub>
              <m:sSubPr>
                <m:ctrlPr>
                  <w:rPr>
                    <w:rFonts w:ascii="Cambria Math" w:hAnsi="Cambria Math"/>
                    <w:i/>
                    <w:iCs/>
                    <w:szCs w:val="20"/>
                  </w:rPr>
                </m:ctrlPr>
              </m:sSubPr>
              <m:e>
                <m:r>
                  <w:rPr>
                    <w:rFonts w:ascii="Cambria Math" w:hAnsi="Cambria Math" w:hint="eastAsia"/>
                  </w:rPr>
                  <m:t>y</m:t>
                </m:r>
              </m:e>
              <m:sub>
                <m:r>
                  <w:rPr>
                    <w:rFonts w:ascii="Cambria Math" w:hAnsi="Cambria Math" w:hint="eastAsia"/>
                  </w:rPr>
                  <m:t>i</m:t>
                </m:r>
              </m:sub>
            </m:sSub>
          </m:sub>
        </m:sSub>
      </m:oMath>
      <w:r>
        <w:rPr>
          <w:rFonts w:hint="eastAsia"/>
          <w:iCs/>
        </w:rPr>
        <w:t xml:space="preserve"> is the </w:t>
      </w:r>
      <m:oMath>
        <m:sSub>
          <m:sSubPr>
            <m:ctrlPr>
              <w:rPr>
                <w:rFonts w:ascii="Cambria Math" w:hAnsi="Cambria Math"/>
                <w:i/>
                <w:iCs/>
                <w:szCs w:val="20"/>
              </w:rPr>
            </m:ctrlPr>
          </m:sSubPr>
          <m:e>
            <m:r>
              <w:rPr>
                <w:rFonts w:ascii="Cambria Math" w:hAnsi="Cambria Math" w:hint="eastAsia"/>
              </w:rPr>
              <m:t>y</m:t>
            </m:r>
          </m:e>
          <m:sub>
            <m:r>
              <w:rPr>
                <w:rFonts w:ascii="Cambria Math" w:hAnsi="Cambria Math" w:hint="eastAsia"/>
              </w:rPr>
              <m:t>i</m:t>
            </m:r>
          </m:sub>
        </m:sSub>
      </m:oMath>
      <w:r>
        <w:rPr>
          <w:rFonts w:hint="eastAsia"/>
          <w:iCs/>
          <w:szCs w:val="20"/>
        </w:rPr>
        <w:t>-th class canter of deep features. It is worth noting that during back-propagation, only the samples within the sample class in the mini-batch will be used to update the corresponding class center.</w:t>
      </w:r>
      <w:r w:rsidR="004929DA">
        <w:rPr>
          <w:rFonts w:hint="eastAsia"/>
          <w:iCs/>
          <w:szCs w:val="20"/>
        </w:rPr>
        <w:t xml:space="preserve"> In </w:t>
      </w:r>
      <w:r w:rsidR="004929DA">
        <w:rPr>
          <w:iCs/>
          <w:szCs w:val="20"/>
        </w:rPr>
        <w:fldChar w:fldCharType="begin"/>
      </w:r>
      <w:r w:rsidR="004929DA">
        <w:rPr>
          <w:iCs/>
          <w:szCs w:val="20"/>
        </w:rPr>
        <w:instrText xml:space="preserve"> </w:instrText>
      </w:r>
      <w:r w:rsidR="004929DA">
        <w:rPr>
          <w:rFonts w:hint="eastAsia"/>
          <w:iCs/>
          <w:szCs w:val="20"/>
        </w:rPr>
        <w:instrText>REF _Ref59634621 \h</w:instrText>
      </w:r>
      <w:r w:rsidR="004929DA">
        <w:rPr>
          <w:iCs/>
          <w:szCs w:val="20"/>
        </w:rPr>
        <w:instrText xml:space="preserve"> </w:instrText>
      </w:r>
      <w:r w:rsidR="004929DA">
        <w:rPr>
          <w:iCs/>
          <w:szCs w:val="20"/>
        </w:rPr>
      </w:r>
      <w:r w:rsidR="004929DA">
        <w:rPr>
          <w:iCs/>
          <w:szCs w:val="20"/>
        </w:rPr>
        <w:fldChar w:fldCharType="separate"/>
      </w:r>
      <w:r w:rsidR="004929DA">
        <w:t xml:space="preserve">Figure </w:t>
      </w:r>
      <w:r w:rsidR="004929DA">
        <w:rPr>
          <w:noProof/>
        </w:rPr>
        <w:t>2</w:t>
      </w:r>
      <w:r w:rsidR="004929DA">
        <w:noBreakHyphen/>
      </w:r>
      <w:r w:rsidR="004929DA">
        <w:rPr>
          <w:noProof/>
        </w:rPr>
        <w:t>7</w:t>
      </w:r>
      <w:r w:rsidR="004929DA">
        <w:rPr>
          <w:iCs/>
          <w:szCs w:val="20"/>
        </w:rPr>
        <w:fldChar w:fldCharType="end"/>
      </w:r>
      <w:r w:rsidR="004929DA">
        <w:rPr>
          <w:rFonts w:hint="eastAsia"/>
          <w:iCs/>
          <w:szCs w:val="20"/>
        </w:rPr>
        <w:t xml:space="preserve">(b), we can see that the distribution of feature points is more separated than that in </w:t>
      </w:r>
      <w:r w:rsidR="004929DA">
        <w:rPr>
          <w:iCs/>
          <w:szCs w:val="20"/>
        </w:rPr>
        <w:fldChar w:fldCharType="begin"/>
      </w:r>
      <w:r w:rsidR="004929DA">
        <w:rPr>
          <w:iCs/>
          <w:szCs w:val="20"/>
        </w:rPr>
        <w:instrText xml:space="preserve"> </w:instrText>
      </w:r>
      <w:r w:rsidR="004929DA">
        <w:rPr>
          <w:rFonts w:hint="eastAsia"/>
          <w:iCs/>
          <w:szCs w:val="20"/>
        </w:rPr>
        <w:instrText>REF _Ref59634621 \h</w:instrText>
      </w:r>
      <w:r w:rsidR="004929DA">
        <w:rPr>
          <w:iCs/>
          <w:szCs w:val="20"/>
        </w:rPr>
        <w:instrText xml:space="preserve"> </w:instrText>
      </w:r>
      <w:r w:rsidR="004929DA">
        <w:rPr>
          <w:iCs/>
          <w:szCs w:val="20"/>
        </w:rPr>
      </w:r>
      <w:r w:rsidR="004929DA">
        <w:rPr>
          <w:iCs/>
          <w:szCs w:val="20"/>
        </w:rPr>
        <w:fldChar w:fldCharType="separate"/>
      </w:r>
      <w:r w:rsidR="004929DA">
        <w:t xml:space="preserve">Figure </w:t>
      </w:r>
      <w:r w:rsidR="004929DA">
        <w:rPr>
          <w:noProof/>
        </w:rPr>
        <w:t>2</w:t>
      </w:r>
      <w:r w:rsidR="004929DA">
        <w:noBreakHyphen/>
      </w:r>
      <w:r w:rsidR="004929DA">
        <w:rPr>
          <w:noProof/>
        </w:rPr>
        <w:t>7</w:t>
      </w:r>
      <w:r w:rsidR="004929DA">
        <w:rPr>
          <w:iCs/>
          <w:szCs w:val="20"/>
        </w:rPr>
        <w:fldChar w:fldCharType="end"/>
      </w:r>
      <w:r w:rsidR="004929DA">
        <w:rPr>
          <w:rFonts w:hint="eastAsia"/>
          <w:iCs/>
          <w:szCs w:val="20"/>
        </w:rPr>
        <w:t>(a).</w:t>
      </w:r>
    </w:p>
    <w:p w:rsidR="00726D88" w:rsidRDefault="00726D88" w:rsidP="00726D88">
      <w:pPr>
        <w:pStyle w:val="ab"/>
        <w:keepNext/>
      </w:pPr>
    </w:p>
    <w:tbl>
      <w:tblPr>
        <w:tblStyle w:val="ad"/>
        <w:tblW w:w="0" w:type="auto"/>
        <w:tblLook w:val="04A0" w:firstRow="1" w:lastRow="0" w:firstColumn="1" w:lastColumn="0" w:noHBand="0" w:noVBand="1"/>
      </w:tblPr>
      <w:tblGrid>
        <w:gridCol w:w="4247"/>
        <w:gridCol w:w="4247"/>
      </w:tblGrid>
      <w:tr w:rsidR="001A585F" w:rsidTr="001A585F">
        <w:tc>
          <w:tcPr>
            <w:tcW w:w="4247" w:type="dxa"/>
          </w:tcPr>
          <w:p w:rsidR="001A585F" w:rsidRDefault="001A585F" w:rsidP="001A585F">
            <w:pPr>
              <w:jc w:val="center"/>
            </w:pPr>
            <w:r>
              <w:rPr>
                <w:noProof/>
              </w:rPr>
              <w:drawing>
                <wp:inline distT="0" distB="0" distL="0" distR="0">
                  <wp:extent cx="2089968" cy="1800000"/>
                  <wp:effectExtent l="0" t="0" r="5715"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oftmax_distribu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9968" cy="1800000"/>
                          </a:xfrm>
                          <a:prstGeom prst="rect">
                            <a:avLst/>
                          </a:prstGeom>
                        </pic:spPr>
                      </pic:pic>
                    </a:graphicData>
                  </a:graphic>
                </wp:inline>
              </w:drawing>
            </w:r>
          </w:p>
          <w:p w:rsidR="00726D88" w:rsidRDefault="00726D88" w:rsidP="00726D88">
            <w:pPr>
              <w:pStyle w:val="affa"/>
              <w:numPr>
                <w:ilvl w:val="0"/>
                <w:numId w:val="26"/>
              </w:numPr>
              <w:jc w:val="center"/>
            </w:pPr>
            <w:r>
              <w:rPr>
                <w:rFonts w:hint="eastAsia"/>
              </w:rPr>
              <w:t>ID loss</w:t>
            </w:r>
          </w:p>
        </w:tc>
        <w:tc>
          <w:tcPr>
            <w:tcW w:w="4247" w:type="dxa"/>
          </w:tcPr>
          <w:p w:rsidR="001A585F" w:rsidRDefault="001A585F" w:rsidP="001A585F">
            <w:pPr>
              <w:jc w:val="center"/>
            </w:pPr>
            <w:r>
              <w:rPr>
                <w:noProof/>
              </w:rPr>
              <w:drawing>
                <wp:inline distT="0" distB="0" distL="0" distR="0">
                  <wp:extent cx="1992453" cy="1800000"/>
                  <wp:effectExtent l="0" t="0" r="825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oftmax_with_center_distribu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92453" cy="1800000"/>
                          </a:xfrm>
                          <a:prstGeom prst="rect">
                            <a:avLst/>
                          </a:prstGeom>
                        </pic:spPr>
                      </pic:pic>
                    </a:graphicData>
                  </a:graphic>
                </wp:inline>
              </w:drawing>
            </w:r>
          </w:p>
          <w:p w:rsidR="00726D88" w:rsidRDefault="00726D88" w:rsidP="00726D88">
            <w:pPr>
              <w:pStyle w:val="affa"/>
              <w:numPr>
                <w:ilvl w:val="0"/>
                <w:numId w:val="26"/>
              </w:numPr>
              <w:jc w:val="center"/>
            </w:pPr>
            <w:r>
              <w:rPr>
                <w:rFonts w:hint="eastAsia"/>
              </w:rPr>
              <w:t>ID loss + center loss</w:t>
            </w:r>
          </w:p>
        </w:tc>
      </w:tr>
      <w:tr w:rsidR="001A585F" w:rsidTr="00506E29">
        <w:tc>
          <w:tcPr>
            <w:tcW w:w="8494" w:type="dxa"/>
            <w:gridSpan w:val="2"/>
          </w:tcPr>
          <w:p w:rsidR="001A585F" w:rsidRDefault="00726D88" w:rsidP="00726D88">
            <w:pPr>
              <w:jc w:val="center"/>
            </w:pPr>
            <w:bookmarkStart w:id="61" w:name="_Ref59634621"/>
            <w:bookmarkStart w:id="62" w:name="_Toc59930304"/>
            <w:r>
              <w:t xml:space="preserve">Figure </w:t>
            </w:r>
            <w:r w:rsidR="00B46183">
              <w:fldChar w:fldCharType="begin"/>
            </w:r>
            <w:r w:rsidR="00B46183">
              <w:instrText xml:space="preserve"> STYLEREF 1 \s </w:instrText>
            </w:r>
            <w:r w:rsidR="00B46183">
              <w:fldChar w:fldCharType="separate"/>
            </w:r>
            <w:r w:rsidR="00B46183">
              <w:rPr>
                <w:noProof/>
              </w:rPr>
              <w:t>2</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7</w:t>
            </w:r>
            <w:r w:rsidR="00B46183">
              <w:fldChar w:fldCharType="end"/>
            </w:r>
            <w:bookmarkEnd w:id="61"/>
            <w:r>
              <w:rPr>
                <w:rFonts w:hint="eastAsia"/>
              </w:rPr>
              <w:t>. The distribution of deeply learned features under the supervision of (a) ID loss and (b) ID Loss with center loss.</w:t>
            </w:r>
            <w:bookmarkEnd w:id="62"/>
          </w:p>
        </w:tc>
      </w:tr>
    </w:tbl>
    <w:p w:rsidR="001A585F" w:rsidRPr="007C6B5D" w:rsidRDefault="001A585F" w:rsidP="00D17851">
      <w:pPr>
        <w:ind w:left="480"/>
      </w:pPr>
    </w:p>
    <w:p w:rsidR="00450960" w:rsidRDefault="00450960" w:rsidP="00450960">
      <w:pPr>
        <w:pStyle w:val="21"/>
      </w:pPr>
      <w:bookmarkStart w:id="63" w:name="_Ref59832247"/>
      <w:bookmarkStart w:id="64" w:name="_Toc59930337"/>
      <w:r>
        <w:rPr>
          <w:rFonts w:hint="eastAsia"/>
        </w:rPr>
        <w:t>Information Retrieval</w:t>
      </w:r>
      <w:bookmarkEnd w:id="63"/>
      <w:bookmarkEnd w:id="64"/>
    </w:p>
    <w:p w:rsidR="00506E29" w:rsidRDefault="00715326" w:rsidP="00715326">
      <w:pPr>
        <w:ind w:firstLine="480"/>
      </w:pPr>
      <w:r>
        <w:rPr>
          <w:rFonts w:hint="eastAsia"/>
        </w:rPr>
        <w:t xml:space="preserve">In this section we will give a brief introduction to Information Retrieval (IR) </w:t>
      </w:r>
      <w:r>
        <w:rPr>
          <w:rFonts w:hint="eastAsia"/>
        </w:rPr>
        <w:lastRenderedPageBreak/>
        <w:t xml:space="preserve">including definition, evaluation metric and how it can be used in </w:t>
      </w:r>
      <w:r w:rsidR="00061928">
        <w:t xml:space="preserve">the </w:t>
      </w:r>
      <w:r>
        <w:rPr>
          <w:rFonts w:hint="eastAsia"/>
        </w:rPr>
        <w:t>Re-ID problem.</w:t>
      </w:r>
    </w:p>
    <w:p w:rsidR="00D70437" w:rsidRDefault="00715326" w:rsidP="00D70437">
      <w:pPr>
        <w:ind w:firstLine="480"/>
        <w:rPr>
          <w:color w:val="000000" w:themeColor="text1"/>
        </w:rPr>
      </w:pPr>
      <w:r>
        <w:rPr>
          <w:rFonts w:hint="eastAsia"/>
        </w:rPr>
        <w:t xml:space="preserve">IR is a typical task and has a variety of applications such as search engines, media search and digital libraries. </w:t>
      </w:r>
      <w:r w:rsidR="00F61E96" w:rsidRPr="00F61E96">
        <w:t>Information retrieval (IR) is the activity of obtaining information system resources that are relevant to an information need from a collection of those resources.</w:t>
      </w:r>
      <w:r w:rsidR="00756871">
        <w:rPr>
          <w:rFonts w:hint="eastAsia"/>
        </w:rPr>
        <w:t xml:space="preserve"> </w:t>
      </w:r>
      <w:r w:rsidRPr="00715326">
        <w:t>An information retrieval process begins when a user enters a query into the system</w:t>
      </w:r>
      <w:r w:rsidR="009C5584">
        <w:rPr>
          <w:rFonts w:hint="eastAsia"/>
        </w:rPr>
        <w:t xml:space="preserve">. Re-ID is a subtask of IR. </w:t>
      </w:r>
      <w:r w:rsidR="009C5584">
        <w:rPr>
          <w:color w:val="000000" w:themeColor="text1"/>
        </w:rPr>
        <w:t>Given a person-of-</w:t>
      </w:r>
      <w:r w:rsidR="009C5584" w:rsidRPr="003F3680">
        <w:rPr>
          <w:color w:val="000000" w:themeColor="text1"/>
        </w:rPr>
        <w:t>interest (query) image,</w:t>
      </w:r>
      <w:r w:rsidR="009C5584">
        <w:rPr>
          <w:rFonts w:hint="eastAsia"/>
          <w:color w:val="000000" w:themeColor="text1"/>
        </w:rPr>
        <w:t xml:space="preserve"> the</w:t>
      </w:r>
      <w:r w:rsidR="009C5584" w:rsidRPr="003F3680">
        <w:rPr>
          <w:color w:val="000000" w:themeColor="text1"/>
        </w:rPr>
        <w:t xml:space="preserve"> </w:t>
      </w:r>
      <w:r w:rsidR="009C5584">
        <w:rPr>
          <w:color w:val="000000" w:themeColor="text1"/>
        </w:rPr>
        <w:t>person Re-ID</w:t>
      </w:r>
      <w:r w:rsidR="009C5584">
        <w:rPr>
          <w:rFonts w:hint="eastAsia"/>
          <w:color w:val="000000" w:themeColor="text1"/>
        </w:rPr>
        <w:t xml:space="preserve"> model will</w:t>
      </w:r>
      <w:r w:rsidR="009C5584">
        <w:rPr>
          <w:color w:val="000000" w:themeColor="text1"/>
        </w:rPr>
        <w:t xml:space="preserve"> </w:t>
      </w:r>
      <w:r w:rsidR="009C5584">
        <w:rPr>
          <w:rFonts w:hint="eastAsia"/>
          <w:color w:val="000000" w:themeColor="text1"/>
        </w:rPr>
        <w:t>embed</w:t>
      </w:r>
      <w:r w:rsidR="009C5584">
        <w:rPr>
          <w:color w:val="000000" w:themeColor="text1"/>
        </w:rPr>
        <w:t xml:space="preserve"> each image </w:t>
      </w:r>
      <w:r w:rsidR="009C5584">
        <w:rPr>
          <w:rFonts w:hint="eastAsia"/>
          <w:color w:val="000000" w:themeColor="text1"/>
        </w:rPr>
        <w:t>into feature space</w:t>
      </w:r>
      <w:r w:rsidR="009C5584">
        <w:rPr>
          <w:color w:val="000000" w:themeColor="text1"/>
        </w:rPr>
        <w:t xml:space="preserve"> and then rank the similarities of the feature embedding between the gallery images and the query.</w:t>
      </w:r>
      <w:r w:rsidR="009C5584">
        <w:rPr>
          <w:rFonts w:hint="eastAsia"/>
          <w:color w:val="000000" w:themeColor="text1"/>
        </w:rPr>
        <w:t xml:space="preserve"> </w:t>
      </w:r>
      <w:r w:rsidR="00A94B6F">
        <w:rPr>
          <w:rFonts w:hint="eastAsia"/>
          <w:color w:val="000000" w:themeColor="text1"/>
        </w:rPr>
        <w:t>The goal is to retrieve the images in</w:t>
      </w:r>
      <w:r w:rsidR="00061928">
        <w:rPr>
          <w:color w:val="000000" w:themeColor="text1"/>
        </w:rPr>
        <w:t xml:space="preserve"> the</w:t>
      </w:r>
      <w:r w:rsidR="00A94B6F">
        <w:rPr>
          <w:rFonts w:hint="eastAsia"/>
          <w:color w:val="000000" w:themeColor="text1"/>
        </w:rPr>
        <w:t xml:space="preserve"> gallery with identity same to query.</w:t>
      </w:r>
    </w:p>
    <w:p w:rsidR="00E91E6F" w:rsidRDefault="00E91E6F" w:rsidP="00E91E6F">
      <w:pPr>
        <w:pStyle w:val="ab"/>
        <w:keepNext/>
      </w:pPr>
    </w:p>
    <w:tbl>
      <w:tblPr>
        <w:tblStyle w:val="ad"/>
        <w:tblW w:w="0" w:type="auto"/>
        <w:tblLook w:val="04A0" w:firstRow="1" w:lastRow="0" w:firstColumn="1" w:lastColumn="0" w:noHBand="0" w:noVBand="1"/>
      </w:tblPr>
      <w:tblGrid>
        <w:gridCol w:w="8494"/>
      </w:tblGrid>
      <w:tr w:rsidR="00E91E6F" w:rsidTr="00E91E6F">
        <w:tc>
          <w:tcPr>
            <w:tcW w:w="8494" w:type="dxa"/>
          </w:tcPr>
          <w:p w:rsidR="00E91E6F" w:rsidRDefault="00E91E6F" w:rsidP="00E91E6F">
            <w:pPr>
              <w:spacing w:line="360" w:lineRule="auto"/>
              <w:jc w:val="center"/>
              <w:rPr>
                <w:color w:val="000000" w:themeColor="text1"/>
              </w:rPr>
            </w:pPr>
            <w:bookmarkStart w:id="65" w:name="_Ref59665419"/>
            <w:bookmarkStart w:id="66" w:name="_Toc59930260"/>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1</w:t>
            </w:r>
            <w:r>
              <w:fldChar w:fldCharType="end"/>
            </w:r>
            <w:bookmarkEnd w:id="65"/>
            <w:r>
              <w:rPr>
                <w:rFonts w:hint="eastAsia"/>
              </w:rPr>
              <w:t>. Confusion Matrix</w:t>
            </w:r>
            <w:bookmarkEnd w:id="66"/>
          </w:p>
        </w:tc>
      </w:tr>
      <w:tr w:rsidR="00E91E6F" w:rsidTr="00E91E6F">
        <w:tc>
          <w:tcPr>
            <w:tcW w:w="8494" w:type="dxa"/>
          </w:tcPr>
          <w:tbl>
            <w:tblPr>
              <w:tblStyle w:val="ad"/>
              <w:tblW w:w="0" w:type="auto"/>
              <w:tblLook w:val="04A0" w:firstRow="1" w:lastRow="0" w:firstColumn="1" w:lastColumn="0" w:noHBand="0" w:noVBand="1"/>
            </w:tblPr>
            <w:tblGrid>
              <w:gridCol w:w="1565"/>
              <w:gridCol w:w="1132"/>
              <w:gridCol w:w="2124"/>
              <w:gridCol w:w="2124"/>
            </w:tblGrid>
            <w:tr w:rsidR="00E91E6F" w:rsidTr="007A0B74">
              <w:trPr>
                <w:trHeight w:val="227"/>
              </w:trPr>
              <w:tc>
                <w:tcPr>
                  <w:tcW w:w="2697" w:type="dxa"/>
                  <w:gridSpan w:val="2"/>
                  <w:vMerge w:val="restart"/>
                </w:tcPr>
                <w:p w:rsidR="00E91E6F" w:rsidRPr="00E91E6F" w:rsidRDefault="00E91E6F" w:rsidP="00E91E6F">
                  <w:pPr>
                    <w:spacing w:line="360" w:lineRule="auto"/>
                    <w:jc w:val="center"/>
                    <w:rPr>
                      <w:color w:val="000000" w:themeColor="text1"/>
                      <w:sz w:val="22"/>
                    </w:rPr>
                  </w:pPr>
                </w:p>
              </w:tc>
              <w:tc>
                <w:tcPr>
                  <w:tcW w:w="4248" w:type="dxa"/>
                  <w:gridSpan w:val="2"/>
                </w:tcPr>
                <w:p w:rsidR="00E91E6F" w:rsidRPr="00E91E6F" w:rsidRDefault="00E91E6F" w:rsidP="00E91E6F">
                  <w:pPr>
                    <w:spacing w:line="360" w:lineRule="auto"/>
                    <w:jc w:val="center"/>
                    <w:rPr>
                      <w:color w:val="000000" w:themeColor="text1"/>
                      <w:sz w:val="22"/>
                    </w:rPr>
                  </w:pPr>
                  <w:r>
                    <w:rPr>
                      <w:rFonts w:hint="eastAsia"/>
                      <w:color w:val="000000" w:themeColor="text1"/>
                      <w:sz w:val="22"/>
                    </w:rPr>
                    <w:t>Prediction</w:t>
                  </w:r>
                </w:p>
              </w:tc>
            </w:tr>
            <w:tr w:rsidR="00E91E6F" w:rsidTr="007A0B74">
              <w:trPr>
                <w:trHeight w:val="227"/>
              </w:trPr>
              <w:tc>
                <w:tcPr>
                  <w:tcW w:w="2697" w:type="dxa"/>
                  <w:gridSpan w:val="2"/>
                  <w:vMerge/>
                </w:tcPr>
                <w:p w:rsidR="00E91E6F" w:rsidRPr="00E91E6F" w:rsidRDefault="00E91E6F" w:rsidP="00E91E6F">
                  <w:pPr>
                    <w:spacing w:line="360" w:lineRule="auto"/>
                    <w:jc w:val="center"/>
                    <w:rPr>
                      <w:color w:val="000000" w:themeColor="text1"/>
                      <w:sz w:val="22"/>
                    </w:rPr>
                  </w:pPr>
                </w:p>
              </w:tc>
              <w:tc>
                <w:tcPr>
                  <w:tcW w:w="2124" w:type="dxa"/>
                </w:tcPr>
                <w:p w:rsidR="00E91E6F" w:rsidRPr="00E91E6F" w:rsidRDefault="00E91E6F" w:rsidP="00E91E6F">
                  <w:pPr>
                    <w:spacing w:line="360" w:lineRule="auto"/>
                    <w:jc w:val="center"/>
                    <w:rPr>
                      <w:color w:val="000000" w:themeColor="text1"/>
                      <w:sz w:val="22"/>
                    </w:rPr>
                  </w:pPr>
                  <w:r w:rsidRPr="00E91E6F">
                    <w:rPr>
                      <w:rFonts w:hint="eastAsia"/>
                      <w:color w:val="000000" w:themeColor="text1"/>
                      <w:sz w:val="22"/>
                    </w:rPr>
                    <w:t>True</w:t>
                  </w:r>
                </w:p>
              </w:tc>
              <w:tc>
                <w:tcPr>
                  <w:tcW w:w="2124" w:type="dxa"/>
                </w:tcPr>
                <w:p w:rsidR="00E91E6F" w:rsidRPr="00E91E6F" w:rsidRDefault="00E91E6F" w:rsidP="00E91E6F">
                  <w:pPr>
                    <w:spacing w:line="360" w:lineRule="auto"/>
                    <w:jc w:val="center"/>
                    <w:rPr>
                      <w:color w:val="000000" w:themeColor="text1"/>
                      <w:sz w:val="22"/>
                    </w:rPr>
                  </w:pPr>
                  <w:r w:rsidRPr="00E91E6F">
                    <w:rPr>
                      <w:rFonts w:hint="eastAsia"/>
                      <w:color w:val="000000" w:themeColor="text1"/>
                      <w:sz w:val="22"/>
                    </w:rPr>
                    <w:t>False</w:t>
                  </w:r>
                </w:p>
              </w:tc>
            </w:tr>
            <w:tr w:rsidR="00E91E6F" w:rsidTr="007A0B74">
              <w:trPr>
                <w:trHeight w:val="170"/>
              </w:trPr>
              <w:tc>
                <w:tcPr>
                  <w:tcW w:w="1565" w:type="dxa"/>
                  <w:vMerge w:val="restart"/>
                </w:tcPr>
                <w:p w:rsidR="00E91E6F" w:rsidRPr="00E91E6F" w:rsidRDefault="00E91E6F" w:rsidP="00E91E6F">
                  <w:pPr>
                    <w:spacing w:line="360" w:lineRule="auto"/>
                    <w:jc w:val="center"/>
                    <w:rPr>
                      <w:color w:val="000000" w:themeColor="text1"/>
                      <w:sz w:val="22"/>
                    </w:rPr>
                  </w:pPr>
                  <w:r>
                    <w:rPr>
                      <w:rFonts w:hint="eastAsia"/>
                      <w:color w:val="000000" w:themeColor="text1"/>
                      <w:sz w:val="22"/>
                    </w:rPr>
                    <w:t>Ground Truth</w:t>
                  </w:r>
                </w:p>
              </w:tc>
              <w:tc>
                <w:tcPr>
                  <w:tcW w:w="1132" w:type="dxa"/>
                </w:tcPr>
                <w:p w:rsidR="00E91E6F" w:rsidRPr="00E91E6F" w:rsidRDefault="00E91E6F" w:rsidP="00E91E6F">
                  <w:pPr>
                    <w:spacing w:line="360" w:lineRule="auto"/>
                    <w:jc w:val="center"/>
                    <w:rPr>
                      <w:color w:val="000000" w:themeColor="text1"/>
                      <w:sz w:val="22"/>
                    </w:rPr>
                  </w:pPr>
                  <w:r w:rsidRPr="00E91E6F">
                    <w:rPr>
                      <w:rFonts w:hint="eastAsia"/>
                      <w:color w:val="000000" w:themeColor="text1"/>
                      <w:sz w:val="22"/>
                    </w:rPr>
                    <w:t>True</w:t>
                  </w:r>
                </w:p>
              </w:tc>
              <w:tc>
                <w:tcPr>
                  <w:tcW w:w="2124" w:type="dxa"/>
                </w:tcPr>
                <w:p w:rsidR="00E91E6F" w:rsidRPr="00E91E6F" w:rsidRDefault="00E91E6F" w:rsidP="00E91E6F">
                  <w:pPr>
                    <w:spacing w:line="360" w:lineRule="auto"/>
                    <w:jc w:val="center"/>
                    <w:rPr>
                      <w:color w:val="000000" w:themeColor="text1"/>
                      <w:sz w:val="22"/>
                    </w:rPr>
                  </w:pPr>
                  <w:r w:rsidRPr="00E91E6F">
                    <w:rPr>
                      <w:rFonts w:hint="eastAsia"/>
                      <w:color w:val="000000" w:themeColor="text1"/>
                      <w:sz w:val="22"/>
                    </w:rPr>
                    <w:t>True Positive (TP)</w:t>
                  </w:r>
                </w:p>
              </w:tc>
              <w:tc>
                <w:tcPr>
                  <w:tcW w:w="2124" w:type="dxa"/>
                </w:tcPr>
                <w:p w:rsidR="00E91E6F" w:rsidRPr="00E91E6F" w:rsidRDefault="00E91E6F" w:rsidP="00E91E6F">
                  <w:pPr>
                    <w:spacing w:line="360" w:lineRule="auto"/>
                    <w:jc w:val="center"/>
                    <w:rPr>
                      <w:color w:val="000000" w:themeColor="text1"/>
                      <w:sz w:val="22"/>
                    </w:rPr>
                  </w:pPr>
                  <w:r w:rsidRPr="00E91E6F">
                    <w:rPr>
                      <w:rFonts w:hint="eastAsia"/>
                      <w:color w:val="000000" w:themeColor="text1"/>
                      <w:sz w:val="22"/>
                    </w:rPr>
                    <w:t>False Negative (FN)</w:t>
                  </w:r>
                </w:p>
              </w:tc>
            </w:tr>
            <w:tr w:rsidR="00E91E6F" w:rsidTr="007A0B74">
              <w:trPr>
                <w:trHeight w:val="170"/>
              </w:trPr>
              <w:tc>
                <w:tcPr>
                  <w:tcW w:w="1565" w:type="dxa"/>
                  <w:vMerge/>
                </w:tcPr>
                <w:p w:rsidR="00E91E6F" w:rsidRPr="00E91E6F" w:rsidRDefault="00E91E6F" w:rsidP="00E91E6F">
                  <w:pPr>
                    <w:spacing w:line="360" w:lineRule="auto"/>
                    <w:jc w:val="center"/>
                    <w:rPr>
                      <w:color w:val="000000" w:themeColor="text1"/>
                      <w:sz w:val="22"/>
                    </w:rPr>
                  </w:pPr>
                </w:p>
              </w:tc>
              <w:tc>
                <w:tcPr>
                  <w:tcW w:w="1132" w:type="dxa"/>
                </w:tcPr>
                <w:p w:rsidR="00E91E6F" w:rsidRPr="00E91E6F" w:rsidRDefault="00E91E6F" w:rsidP="00E91E6F">
                  <w:pPr>
                    <w:spacing w:line="360" w:lineRule="auto"/>
                    <w:jc w:val="center"/>
                    <w:rPr>
                      <w:color w:val="000000" w:themeColor="text1"/>
                      <w:sz w:val="22"/>
                    </w:rPr>
                  </w:pPr>
                  <w:r w:rsidRPr="00E91E6F">
                    <w:rPr>
                      <w:rFonts w:hint="eastAsia"/>
                      <w:color w:val="000000" w:themeColor="text1"/>
                      <w:sz w:val="22"/>
                    </w:rPr>
                    <w:t>False</w:t>
                  </w:r>
                </w:p>
              </w:tc>
              <w:tc>
                <w:tcPr>
                  <w:tcW w:w="2124" w:type="dxa"/>
                </w:tcPr>
                <w:p w:rsidR="00E91E6F" w:rsidRPr="00E91E6F" w:rsidRDefault="00E91E6F" w:rsidP="00E91E6F">
                  <w:pPr>
                    <w:spacing w:line="360" w:lineRule="auto"/>
                    <w:jc w:val="center"/>
                    <w:rPr>
                      <w:color w:val="000000" w:themeColor="text1"/>
                      <w:sz w:val="22"/>
                    </w:rPr>
                  </w:pPr>
                  <w:r w:rsidRPr="00E91E6F">
                    <w:rPr>
                      <w:rFonts w:hint="eastAsia"/>
                      <w:color w:val="000000" w:themeColor="text1"/>
                      <w:sz w:val="22"/>
                    </w:rPr>
                    <w:t>False Positive (FP)</w:t>
                  </w:r>
                </w:p>
              </w:tc>
              <w:tc>
                <w:tcPr>
                  <w:tcW w:w="2124" w:type="dxa"/>
                </w:tcPr>
                <w:p w:rsidR="00E91E6F" w:rsidRPr="00E91E6F" w:rsidRDefault="00E91E6F" w:rsidP="00E91E6F">
                  <w:pPr>
                    <w:spacing w:line="360" w:lineRule="auto"/>
                    <w:jc w:val="center"/>
                    <w:rPr>
                      <w:color w:val="000000" w:themeColor="text1"/>
                      <w:sz w:val="22"/>
                    </w:rPr>
                  </w:pPr>
                  <w:r w:rsidRPr="00E91E6F">
                    <w:rPr>
                      <w:rFonts w:hint="eastAsia"/>
                      <w:color w:val="000000" w:themeColor="text1"/>
                      <w:sz w:val="22"/>
                    </w:rPr>
                    <w:t>True Negative (TN)</w:t>
                  </w:r>
                </w:p>
              </w:tc>
            </w:tr>
          </w:tbl>
          <w:p w:rsidR="00E91E6F" w:rsidRDefault="00E91E6F" w:rsidP="00715326">
            <w:pPr>
              <w:rPr>
                <w:color w:val="000000" w:themeColor="text1"/>
              </w:rPr>
            </w:pPr>
          </w:p>
        </w:tc>
      </w:tr>
    </w:tbl>
    <w:p w:rsidR="00D112F8" w:rsidRDefault="00D112F8" w:rsidP="00715326">
      <w:pPr>
        <w:ind w:firstLine="480"/>
        <w:rPr>
          <w:color w:val="000000" w:themeColor="text1"/>
        </w:rPr>
      </w:pPr>
    </w:p>
    <w:p w:rsidR="00A94B6F" w:rsidRDefault="00A94B6F" w:rsidP="00715326">
      <w:pPr>
        <w:ind w:firstLine="480"/>
      </w:pPr>
      <w:r>
        <w:rPr>
          <w:rFonts w:hint="eastAsia"/>
        </w:rPr>
        <w:t>The most commonly used evaluation metric in IR is Mean Average Precision (</w:t>
      </w:r>
      <w:proofErr w:type="spellStart"/>
      <w:r>
        <w:rPr>
          <w:rFonts w:hint="eastAsia"/>
        </w:rPr>
        <w:t>mAP</w:t>
      </w:r>
      <w:proofErr w:type="spellEnd"/>
      <w:r>
        <w:rPr>
          <w:rFonts w:hint="eastAsia"/>
        </w:rPr>
        <w:t xml:space="preserve">). Before that, we will do a quick </w:t>
      </w:r>
      <w:r w:rsidR="00ED203E">
        <w:rPr>
          <w:rFonts w:hint="eastAsia"/>
        </w:rPr>
        <w:t xml:space="preserve">on the meaning of precision and recall. </w:t>
      </w:r>
      <w:r w:rsidR="00FD10F7">
        <w:rPr>
          <w:rFonts w:hint="eastAsia"/>
        </w:rPr>
        <w:t>P</w:t>
      </w:r>
      <w:r w:rsidR="00FD10F7" w:rsidRPr="00FD10F7">
        <w:t>recision is the fraction of relevant instances among the retrieved instances, while recall is the fraction of retrieved relevant instances among all relevant instances.</w:t>
      </w:r>
      <w:r w:rsidR="00FD10F7">
        <w:rPr>
          <w:rFonts w:hint="eastAsia"/>
        </w:rPr>
        <w:t xml:space="preserve"> In other words</w:t>
      </w:r>
      <w:r w:rsidR="00D112F8">
        <w:rPr>
          <w:rFonts w:hint="eastAsia"/>
        </w:rPr>
        <w:t>,</w:t>
      </w:r>
      <w:r w:rsidR="00FD10F7">
        <w:rPr>
          <w:rFonts w:hint="eastAsia"/>
        </w:rPr>
        <w:t xml:space="preserve"> Precision measures how accurate your predictions are and Recall measures how well you find all the positives.</w:t>
      </w:r>
      <w:r w:rsidR="006F6193">
        <w:rPr>
          <w:rFonts w:hint="eastAsia"/>
        </w:rPr>
        <w:t xml:space="preserve"> Here is the mathematical definition:</w:t>
      </w:r>
    </w:p>
    <w:tbl>
      <w:tblPr>
        <w:tblStyle w:val="ad"/>
        <w:tblW w:w="0" w:type="auto"/>
        <w:tblLook w:val="04A0" w:firstRow="1" w:lastRow="0" w:firstColumn="1" w:lastColumn="0" w:noHBand="0" w:noVBand="1"/>
      </w:tblPr>
      <w:tblGrid>
        <w:gridCol w:w="7958"/>
        <w:gridCol w:w="536"/>
      </w:tblGrid>
      <w:tr w:rsidR="006F6193" w:rsidTr="006F6193">
        <w:tc>
          <w:tcPr>
            <w:tcW w:w="7958" w:type="dxa"/>
          </w:tcPr>
          <w:p w:rsidR="006F6193" w:rsidRPr="006F6193" w:rsidRDefault="006F6193" w:rsidP="007A0B74">
            <w:pPr>
              <w:pStyle w:val="ab"/>
              <w:keepNext/>
              <w:rPr>
                <w:i/>
              </w:rPr>
            </w:pPr>
            <m:oMathPara>
              <m:oMath>
                <m:r>
                  <w:rPr>
                    <w:rFonts w:ascii="Cambria Math" w:hAnsi="Cambria Math" w:hint="eastAsia"/>
                  </w:rPr>
                  <m:t>Precision=</m:t>
                </m:r>
                <m:f>
                  <m:fPr>
                    <m:ctrlPr>
                      <w:rPr>
                        <w:rFonts w:ascii="Cambria Math" w:hAnsi="Cambria Math"/>
                        <w:i/>
                      </w:rPr>
                    </m:ctrlPr>
                  </m:fPr>
                  <m:num>
                    <m:r>
                      <w:rPr>
                        <w:rFonts w:ascii="Cambria Math" w:hAnsi="Cambria Math" w:hint="eastAsia"/>
                      </w:rPr>
                      <m:t>TP</m:t>
                    </m:r>
                  </m:num>
                  <m:den>
                    <m:r>
                      <w:rPr>
                        <w:rFonts w:ascii="Cambria Math" w:hAnsi="Cambria Math" w:hint="eastAsia"/>
                      </w:rPr>
                      <m:t>TP+FP</m:t>
                    </m:r>
                  </m:den>
                </m:f>
              </m:oMath>
            </m:oMathPara>
          </w:p>
        </w:tc>
        <w:tc>
          <w:tcPr>
            <w:tcW w:w="536" w:type="dxa"/>
          </w:tcPr>
          <w:p w:rsidR="006F6193" w:rsidRDefault="00EC1A27" w:rsidP="006F6193">
            <w:pPr>
              <w:pStyle w:val="ab"/>
              <w:keepNext/>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8</w:t>
            </w:r>
            <w:r>
              <w:fldChar w:fldCharType="end"/>
            </w:r>
          </w:p>
        </w:tc>
      </w:tr>
      <w:tr w:rsidR="006F6193" w:rsidTr="006F6193">
        <w:tc>
          <w:tcPr>
            <w:tcW w:w="7958" w:type="dxa"/>
          </w:tcPr>
          <w:p w:rsidR="006F6193" w:rsidRPr="006F6193" w:rsidRDefault="006F6193" w:rsidP="007A0B74">
            <w:pPr>
              <w:pStyle w:val="ab"/>
              <w:keepNext/>
              <w:rPr>
                <w:i/>
              </w:rPr>
            </w:pPr>
            <m:oMathPara>
              <m:oMath>
                <m:r>
                  <w:rPr>
                    <w:rFonts w:ascii="Cambria Math" w:hAnsi="Cambria Math" w:hint="eastAsia"/>
                  </w:rPr>
                  <m:t>Recall=</m:t>
                </m:r>
                <m:f>
                  <m:fPr>
                    <m:ctrlPr>
                      <w:rPr>
                        <w:rFonts w:ascii="Cambria Math" w:hAnsi="Cambria Math"/>
                        <w:i/>
                      </w:rPr>
                    </m:ctrlPr>
                  </m:fPr>
                  <m:num>
                    <m:r>
                      <w:rPr>
                        <w:rFonts w:ascii="Cambria Math" w:hAnsi="Cambria Math" w:hint="eastAsia"/>
                      </w:rPr>
                      <m:t>TP</m:t>
                    </m:r>
                  </m:num>
                  <m:den>
                    <m:r>
                      <w:rPr>
                        <w:rFonts w:ascii="Cambria Math" w:hAnsi="Cambria Math" w:hint="eastAsia"/>
                      </w:rPr>
                      <m:t>TP+FN</m:t>
                    </m:r>
                  </m:den>
                </m:f>
              </m:oMath>
            </m:oMathPara>
          </w:p>
        </w:tc>
        <w:tc>
          <w:tcPr>
            <w:tcW w:w="536" w:type="dxa"/>
          </w:tcPr>
          <w:p w:rsidR="006F6193" w:rsidRDefault="00EC1A27" w:rsidP="006F6193">
            <w:pPr>
              <w:pStyle w:val="ab"/>
              <w:keepNext/>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Equation \* ARABIC \s 1 </w:instrText>
            </w:r>
            <w:r>
              <w:fldChar w:fldCharType="separate"/>
            </w:r>
            <w:r>
              <w:rPr>
                <w:noProof/>
              </w:rPr>
              <w:t>9</w:t>
            </w:r>
            <w:r>
              <w:fldChar w:fldCharType="end"/>
            </w:r>
          </w:p>
        </w:tc>
      </w:tr>
    </w:tbl>
    <w:p w:rsidR="00E823D8" w:rsidRDefault="00E91E6F" w:rsidP="00E91E6F">
      <w:r>
        <w:rPr>
          <w:rFonts w:hint="eastAsia"/>
        </w:rPr>
        <w:t xml:space="preserve">where </w:t>
      </w:r>
      <m:oMath>
        <m:r>
          <w:rPr>
            <w:rFonts w:ascii="Cambria Math" w:hAnsi="Cambria Math" w:hint="eastAsia"/>
          </w:rPr>
          <m:t>TP</m:t>
        </m:r>
      </m:oMath>
      <w:r>
        <w:rPr>
          <w:rFonts w:hint="eastAsia"/>
        </w:rPr>
        <w:t>,</w:t>
      </w:r>
      <m:oMath>
        <m:r>
          <m:rPr>
            <m:sty m:val="p"/>
          </m:rPr>
          <w:rPr>
            <w:rFonts w:ascii="Cambria Math" w:hAnsi="Cambria Math" w:hint="eastAsia"/>
          </w:rPr>
          <m:t xml:space="preserve"> </m:t>
        </m:r>
        <m:r>
          <w:rPr>
            <w:rFonts w:ascii="Cambria Math" w:hAnsi="Cambria Math" w:hint="eastAsia"/>
          </w:rPr>
          <m:t>FP</m:t>
        </m:r>
      </m:oMath>
      <w:r>
        <w:rPr>
          <w:rFonts w:hint="eastAsia"/>
        </w:rPr>
        <w:t xml:space="preserve"> and </w:t>
      </w:r>
      <m:oMath>
        <m:r>
          <w:rPr>
            <w:rFonts w:ascii="Cambria Math" w:hAnsi="Cambria Math" w:hint="eastAsia"/>
          </w:rPr>
          <m:t>FN</m:t>
        </m:r>
      </m:oMath>
      <w:r>
        <w:rPr>
          <w:rFonts w:hint="eastAsia"/>
        </w:rPr>
        <w:t xml:space="preserve"> denote true positive, false positive and false negative (see </w:t>
      </w:r>
      <w:r>
        <w:fldChar w:fldCharType="begin"/>
      </w:r>
      <w:r>
        <w:instrText xml:space="preserve"> </w:instrText>
      </w:r>
      <w:r>
        <w:rPr>
          <w:rFonts w:hint="eastAsia"/>
        </w:rPr>
        <w:instrText>REF _Ref59665419 \h</w:instrText>
      </w:r>
      <w:r>
        <w:instrText xml:space="preserve"> </w:instrText>
      </w:r>
      <w:r>
        <w:fldChar w:fldCharType="separate"/>
      </w:r>
      <w:r>
        <w:t xml:space="preserve">Table </w:t>
      </w:r>
      <w:r>
        <w:rPr>
          <w:noProof/>
        </w:rPr>
        <w:lastRenderedPageBreak/>
        <w:t>2</w:t>
      </w:r>
      <w:r>
        <w:noBreakHyphen/>
      </w:r>
      <w:r>
        <w:rPr>
          <w:noProof/>
        </w:rPr>
        <w:t>1</w:t>
      </w:r>
      <w:r>
        <w:fldChar w:fldCharType="end"/>
      </w:r>
      <w:r>
        <w:rPr>
          <w:rFonts w:hint="eastAsia"/>
        </w:rPr>
        <w:t>)</w:t>
      </w:r>
      <w:r w:rsidR="00573307">
        <w:rPr>
          <w:rFonts w:hint="eastAsia"/>
        </w:rPr>
        <w:t>.</w:t>
      </w:r>
      <w:r w:rsidR="001221D9">
        <w:rPr>
          <w:rFonts w:hint="eastAsia"/>
        </w:rPr>
        <w:t xml:space="preserve"> The method of </w:t>
      </w:r>
      <w:r w:rsidR="001221D9">
        <w:t>calculating</w:t>
      </w:r>
      <w:r w:rsidR="001221D9">
        <w:rPr>
          <w:rFonts w:hint="eastAsia"/>
        </w:rPr>
        <w:t xml:space="preserve"> average precision and mean average precision will be elaborated in </w:t>
      </w:r>
      <w:r w:rsidR="001221D9">
        <w:fldChar w:fldCharType="begin"/>
      </w:r>
      <w:r w:rsidR="001221D9">
        <w:instrText xml:space="preserve"> </w:instrText>
      </w:r>
      <w:r w:rsidR="001221D9">
        <w:rPr>
          <w:rFonts w:hint="eastAsia"/>
        </w:rPr>
        <w:instrText>REF _Ref59666321 \r \h</w:instrText>
      </w:r>
      <w:r w:rsidR="001221D9">
        <w:instrText xml:space="preserve"> </w:instrText>
      </w:r>
      <w:r w:rsidR="001221D9">
        <w:fldChar w:fldCharType="separate"/>
      </w:r>
      <w:r w:rsidR="001221D9">
        <w:t>4.</w:t>
      </w:r>
      <w:r w:rsidR="001221D9">
        <w:t>3</w:t>
      </w:r>
      <w:r w:rsidR="001221D9">
        <w:t>.3</w:t>
      </w:r>
      <w:r w:rsidR="001221D9">
        <w:fldChar w:fldCharType="end"/>
      </w:r>
      <w:r w:rsidR="001221D9">
        <w:rPr>
          <w:rFonts w:hint="eastAsia"/>
        </w:rPr>
        <w:t>.</w:t>
      </w:r>
    </w:p>
    <w:p w:rsidR="00366826" w:rsidRPr="00506E29" w:rsidRDefault="00366826" w:rsidP="00E91E6F"/>
    <w:p w:rsidR="00450960" w:rsidRDefault="00450960" w:rsidP="00450960">
      <w:pPr>
        <w:pStyle w:val="21"/>
      </w:pPr>
      <w:bookmarkStart w:id="67" w:name="_Toc59930338"/>
      <w:r>
        <w:rPr>
          <w:rFonts w:hint="eastAsia"/>
        </w:rPr>
        <w:t>Re-ranking Algorithm</w:t>
      </w:r>
      <w:bookmarkEnd w:id="67"/>
    </w:p>
    <w:p w:rsidR="0080058D" w:rsidRDefault="006D4B4F" w:rsidP="006D4B4F">
      <w:pPr>
        <w:ind w:firstLine="480"/>
      </w:pPr>
      <w:r>
        <w:t xml:space="preserve">When considering person </w:t>
      </w:r>
      <w:r>
        <w:rPr>
          <w:rFonts w:hint="eastAsia"/>
        </w:rPr>
        <w:t>R</w:t>
      </w:r>
      <w:r>
        <w:t>e-ID as a retrieval process, re-ranking is a critical step to improve its accuracy</w:t>
      </w:r>
      <w:r w:rsidR="0080058D">
        <w:fldChar w:fldCharType="begin"/>
      </w:r>
      <w:r w:rsidR="0080058D">
        <w:instrText xml:space="preserve"> MACROBUTTON MTEditEquationSection2 </w:instrText>
      </w:r>
      <w:r w:rsidR="0080058D" w:rsidRPr="00EF05E1">
        <w:rPr>
          <w:rStyle w:val="MTEquationSection"/>
        </w:rPr>
        <w:instrText>Equation Chapter (Next) Section 1</w:instrText>
      </w:r>
      <w:r w:rsidR="0080058D">
        <w:fldChar w:fldCharType="begin"/>
      </w:r>
      <w:r w:rsidR="0080058D">
        <w:instrText xml:space="preserve"> SEQ MTEqn \r \h \* MERGEFORMAT </w:instrText>
      </w:r>
      <w:r w:rsidR="0080058D">
        <w:fldChar w:fldCharType="end"/>
      </w:r>
      <w:r w:rsidR="0080058D">
        <w:fldChar w:fldCharType="begin"/>
      </w:r>
      <w:r w:rsidR="0080058D">
        <w:instrText xml:space="preserve"> SEQ MTSec \r 1 \h \* MERGEFORMAT </w:instrText>
      </w:r>
      <w:r w:rsidR="0080058D">
        <w:fldChar w:fldCharType="end"/>
      </w:r>
      <w:r w:rsidR="0080058D">
        <w:fldChar w:fldCharType="begin"/>
      </w:r>
      <w:r w:rsidR="0080058D">
        <w:instrText xml:space="preserve"> SEQ MTChap \h \* MERGEFORMAT </w:instrText>
      </w:r>
      <w:r w:rsidR="0080058D">
        <w:fldChar w:fldCharType="end"/>
      </w:r>
      <w:r w:rsidR="0080058D">
        <w:fldChar w:fldCharType="end"/>
      </w:r>
      <w:r>
        <w:rPr>
          <w:rFonts w:hint="eastAsia"/>
        </w:rPr>
        <w:t xml:space="preserve">. </w:t>
      </w:r>
      <w:r>
        <w:t>Yet in the re-ID community, limited effort has been devoted to re-ranking, especially those fully automatic, unsupervised solutions.</w:t>
      </w:r>
      <w:r>
        <w:rPr>
          <w:rFonts w:hint="eastAsia"/>
        </w:rPr>
        <w:t xml:space="preserve"> Thus Zhong </w:t>
      </w:r>
      <w:r w:rsidRPr="006D4B4F">
        <w:rPr>
          <w:rFonts w:hint="eastAsia"/>
          <w:i/>
        </w:rPr>
        <w:t>et al</w:t>
      </w:r>
      <w:r>
        <w:rPr>
          <w:rFonts w:hint="eastAsia"/>
        </w:rPr>
        <w:t>.</w:t>
      </w:r>
      <w:r w:rsidR="001C7B0E">
        <w:rPr>
          <w:rFonts w:hint="eastAsia"/>
        </w:rPr>
        <w:t xml:space="preserve"> </w:t>
      </w:r>
      <w:r w:rsidR="001C7B0E">
        <w:fldChar w:fldCharType="begin"/>
      </w:r>
      <w:r w:rsidR="001C7B0E">
        <w:instrText xml:space="preserve"> ADDIN EN.CITE &lt;EndNote&gt;&lt;Cite&gt;&lt;Author&gt;Zhong&lt;/Author&gt;&lt;Year&gt;2017&lt;/Year&gt;&lt;RecNum&gt;31&lt;/RecNum&gt;&lt;DisplayText&gt;[28]&lt;/DisplayText&gt;&lt;record&gt;&lt;rec-number&gt;31&lt;/rec-number&gt;&lt;foreign-keys&gt;&lt;key app="EN" db-id="a9fzda9zrvwdd5ez9255pp2ladpz2rasxdr9" timestamp="1608795020"&gt;31&lt;/key&gt;&lt;/foreign-keys&gt;&lt;ref-type name="Conference Proceedings"&gt;10&lt;/ref-type&gt;&lt;contributors&gt;&lt;authors&gt;&lt;author&gt;Z. Zhong&lt;/author&gt;&lt;author&gt;L. Zheng&lt;/author&gt;&lt;author&gt;D. Cao&lt;/author&gt;&lt;author&gt;S. Li&lt;/author&gt;&lt;/authors&gt;&lt;/contributors&gt;&lt;titles&gt;&lt;title&gt;Re-ranking Person Re-identification with k-Reciprocal Encoding&lt;/title&gt;&lt;secondary-title&gt;2017 IEEE Conference on Computer Vision and Pattern Recognition (CVPR)&lt;/secondary-title&gt;&lt;alt-title&gt;2017 IEEE Conference on Computer Vision and Pattern Recognition (CVPR)&lt;/alt-title&gt;&lt;/titles&gt;&lt;pages&gt;3652-3661&lt;/pages&gt;&lt;keywords&gt;&lt;keyword&gt;feature extraction&lt;/keyword&gt;&lt;keyword&gt;image coding&lt;/keyword&gt;&lt;keyword&gt;image retrieval&lt;/keyword&gt;&lt;keyword&gt;k-reciprocal encoding method&lt;/keyword&gt;&lt;keyword&gt;gallery image&lt;/keyword&gt;&lt;keyword&gt;k-reciprocal nearest neighbors&lt;/keyword&gt;&lt;keyword&gt;k-reciprocal feature&lt;/keyword&gt;&lt;keyword&gt;Jaccard distance&lt;/keyword&gt;&lt;keyword&gt;retrieval process&lt;/keyword&gt;&lt;keyword&gt;re-ID community&lt;/keyword&gt;&lt;keyword&gt;fully automatic solutions&lt;/keyword&gt;&lt;keyword&gt;unsupervised solutions&lt;/keyword&gt;&lt;keyword&gt;re-ranking person re-identification&lt;/keyword&gt;&lt;keyword&gt;re-ID results re-rank&lt;/keyword&gt;&lt;keyword&gt;large-scale datasets&lt;/keyword&gt;&lt;keyword&gt;Market-1501 datasets&lt;/keyword&gt;&lt;keyword&gt;CUHK03 datasets&lt;/keyword&gt;&lt;keyword&gt;MARS datasets&lt;/keyword&gt;&lt;keyword&gt;PRW datasets&lt;/keyword&gt;&lt;keyword&gt;Probes&lt;/keyword&gt;&lt;keyword&gt;Encoding&lt;/keyword&gt;&lt;keyword&gt;Measurement&lt;/keyword&gt;&lt;keyword&gt;Computer vision&lt;/keyword&gt;&lt;keyword&gt;Robustness&lt;/keyword&gt;&lt;/keywords&gt;&lt;dates&gt;&lt;year&gt;2017&lt;/year&gt;&lt;pub-dates&gt;&lt;date&gt;21-26 July 2017&lt;/date&gt;&lt;/pub-dates&gt;&lt;/dates&gt;&lt;isbn&gt;1063-6919&lt;/isbn&gt;&lt;urls&gt;&lt;/urls&gt;&lt;electronic-resource-num&gt;10.1109/CVPR.2017.389&lt;/electronic-resource-num&gt;&lt;/record&gt;&lt;/Cite&gt;&lt;/EndNote&gt;</w:instrText>
      </w:r>
      <w:r w:rsidR="001C7B0E">
        <w:fldChar w:fldCharType="separate"/>
      </w:r>
      <w:r w:rsidR="001C7B0E">
        <w:rPr>
          <w:noProof/>
        </w:rPr>
        <w:t>[28]</w:t>
      </w:r>
      <w:r w:rsidR="001C7B0E">
        <w:fldChar w:fldCharType="end"/>
      </w:r>
      <w:r>
        <w:rPr>
          <w:rFonts w:hint="eastAsia"/>
        </w:rPr>
        <w:t xml:space="preserve"> propose a </w:t>
      </w:r>
      <m:oMath>
        <m:r>
          <w:rPr>
            <w:rFonts w:ascii="Cambria Math" w:hAnsi="Cambria Math" w:hint="eastAsia"/>
          </w:rPr>
          <m:t>k</m:t>
        </m:r>
      </m:oMath>
      <w:r>
        <w:rPr>
          <w:rFonts w:hint="eastAsia"/>
        </w:rPr>
        <w:t>-reciprocal encoding method to re-rank the Re-ID results(see )</w:t>
      </w:r>
    </w:p>
    <w:p w:rsidR="001C7B0E" w:rsidRDefault="001C7B0E" w:rsidP="001C7B0E">
      <w:pPr>
        <w:pStyle w:val="ab"/>
        <w:keepNext/>
      </w:pPr>
    </w:p>
    <w:tbl>
      <w:tblPr>
        <w:tblStyle w:val="ad"/>
        <w:tblW w:w="0" w:type="auto"/>
        <w:tblLook w:val="04A0" w:firstRow="1" w:lastRow="0" w:firstColumn="1" w:lastColumn="0" w:noHBand="0" w:noVBand="1"/>
      </w:tblPr>
      <w:tblGrid>
        <w:gridCol w:w="8494"/>
      </w:tblGrid>
      <w:tr w:rsidR="001C7B0E" w:rsidTr="001C7B0E">
        <w:tc>
          <w:tcPr>
            <w:tcW w:w="8494" w:type="dxa"/>
          </w:tcPr>
          <w:p w:rsidR="001C7B0E" w:rsidRDefault="001C7B0E" w:rsidP="001C7B0E">
            <w:pPr>
              <w:jc w:val="center"/>
            </w:pPr>
            <w:r>
              <w:rPr>
                <w:rFonts w:hint="eastAsia"/>
                <w:noProof/>
              </w:rPr>
              <w:drawing>
                <wp:inline distT="0" distB="0" distL="0" distR="0">
                  <wp:extent cx="5121728" cy="2025444"/>
                  <wp:effectExtent l="0" t="0" r="317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rank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7999" cy="2031878"/>
                          </a:xfrm>
                          <a:prstGeom prst="rect">
                            <a:avLst/>
                          </a:prstGeom>
                        </pic:spPr>
                      </pic:pic>
                    </a:graphicData>
                  </a:graphic>
                </wp:inline>
              </w:drawing>
            </w:r>
          </w:p>
        </w:tc>
      </w:tr>
      <w:tr w:rsidR="001C7B0E" w:rsidTr="001C7B0E">
        <w:tc>
          <w:tcPr>
            <w:tcW w:w="8494" w:type="dxa"/>
          </w:tcPr>
          <w:p w:rsidR="001C7B0E" w:rsidRDefault="001C7B0E" w:rsidP="001C7B0E">
            <w:pPr>
              <w:jc w:val="center"/>
            </w:pPr>
            <w:bookmarkStart w:id="68" w:name="_Toc59930305"/>
            <w:r>
              <w:t xml:space="preserve">Figure </w:t>
            </w:r>
            <w:r w:rsidR="00B46183">
              <w:fldChar w:fldCharType="begin"/>
            </w:r>
            <w:r w:rsidR="00B46183">
              <w:instrText xml:space="preserve"> STYLEREF 1 \s </w:instrText>
            </w:r>
            <w:r w:rsidR="00B46183">
              <w:fldChar w:fldCharType="separate"/>
            </w:r>
            <w:r w:rsidR="00B46183">
              <w:rPr>
                <w:noProof/>
              </w:rPr>
              <w:t>2</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8</w:t>
            </w:r>
            <w:r w:rsidR="00B46183">
              <w:fldChar w:fldCharType="end"/>
            </w:r>
            <w:r>
              <w:rPr>
                <w:rFonts w:hint="eastAsia"/>
              </w:rPr>
              <w:t>. The algorithm of re-ranking for person Re-ID</w:t>
            </w:r>
            <w:r>
              <w:fldChar w:fldCharType="begin"/>
            </w:r>
            <w:r>
              <w:instrText xml:space="preserve"> ADDIN EN.CITE &lt;EndNote&gt;&lt;Cite&gt;&lt;Author&gt;Zhong&lt;/Author&gt;&lt;Year&gt;2017&lt;/Year&gt;&lt;RecNum&gt;31&lt;/RecNum&gt;&lt;DisplayText&gt;[28]&lt;/DisplayText&gt;&lt;record&gt;&lt;rec-number&gt;31&lt;/rec-number&gt;&lt;foreign-keys&gt;&lt;key app="EN" db-id="a9fzda9zrvwdd5ez9255pp2ladpz2rasxdr9" timestamp="1608795020"&gt;31&lt;/key&gt;&lt;/foreign-keys&gt;&lt;ref-type name="Conference Proceedings"&gt;10&lt;/ref-type&gt;&lt;contributors&gt;&lt;authors&gt;&lt;author&gt;Z. Zhong&lt;/author&gt;&lt;author&gt;L. Zheng&lt;/author&gt;&lt;author&gt;D. Cao&lt;/author&gt;&lt;author&gt;S. Li&lt;/author&gt;&lt;/authors&gt;&lt;/contributors&gt;&lt;titles&gt;&lt;title&gt;Re-ranking Person Re-identification with k-Reciprocal Encoding&lt;/title&gt;&lt;secondary-title&gt;2017 IEEE Conference on Computer Vision and Pattern Recognition (CVPR)&lt;/secondary-title&gt;&lt;alt-title&gt;2017 IEEE Conference on Computer Vision and Pattern Recognition (CVPR)&lt;/alt-title&gt;&lt;/titles&gt;&lt;pages&gt;3652-3661&lt;/pages&gt;&lt;keywords&gt;&lt;keyword&gt;feature extraction&lt;/keyword&gt;&lt;keyword&gt;image coding&lt;/keyword&gt;&lt;keyword&gt;image retrieval&lt;/keyword&gt;&lt;keyword&gt;k-reciprocal encoding method&lt;/keyword&gt;&lt;keyword&gt;gallery image&lt;/keyword&gt;&lt;keyword&gt;k-reciprocal nearest neighbors&lt;/keyword&gt;&lt;keyword&gt;k-reciprocal feature&lt;/keyword&gt;&lt;keyword&gt;Jaccard distance&lt;/keyword&gt;&lt;keyword&gt;retrieval process&lt;/keyword&gt;&lt;keyword&gt;re-ID community&lt;/keyword&gt;&lt;keyword&gt;fully automatic solutions&lt;/keyword&gt;&lt;keyword&gt;unsupervised solutions&lt;/keyword&gt;&lt;keyword&gt;re-ranking person re-identification&lt;/keyword&gt;&lt;keyword&gt;re-ID results re-rank&lt;/keyword&gt;&lt;keyword&gt;large-scale datasets&lt;/keyword&gt;&lt;keyword&gt;Market-1501 datasets&lt;/keyword&gt;&lt;keyword&gt;CUHK03 datasets&lt;/keyword&gt;&lt;keyword&gt;MARS datasets&lt;/keyword&gt;&lt;keyword&gt;PRW datasets&lt;/keyword&gt;&lt;keyword&gt;Probes&lt;/keyword&gt;&lt;keyword&gt;Encoding&lt;/keyword&gt;&lt;keyword&gt;Measurement&lt;/keyword&gt;&lt;keyword&gt;Computer vision&lt;/keyword&gt;&lt;keyword&gt;Robustness&lt;/keyword&gt;&lt;/keywords&gt;&lt;dates&gt;&lt;year&gt;2017&lt;/year&gt;&lt;pub-dates&gt;&lt;date&gt;21-26 July 2017&lt;/date&gt;&lt;/pub-dates&gt;&lt;/dates&gt;&lt;isbn&gt;1063-6919&lt;/isbn&gt;&lt;urls&gt;&lt;/urls&gt;&lt;electronic-resource-num&gt;10.1109/CVPR.2017.389&lt;/electronic-resource-num&gt;&lt;/record&gt;&lt;/Cite&gt;&lt;/EndNote&gt;</w:instrText>
            </w:r>
            <w:r>
              <w:fldChar w:fldCharType="separate"/>
            </w:r>
            <w:r>
              <w:rPr>
                <w:noProof/>
              </w:rPr>
              <w:t>[28]</w:t>
            </w:r>
            <w:r>
              <w:fldChar w:fldCharType="end"/>
            </w:r>
            <w:r>
              <w:rPr>
                <w:rFonts w:hint="eastAsia"/>
              </w:rPr>
              <w:t>.</w:t>
            </w:r>
            <w:bookmarkEnd w:id="68"/>
          </w:p>
        </w:tc>
      </w:tr>
    </w:tbl>
    <w:p w:rsidR="001C7B0E" w:rsidRDefault="001C7B0E" w:rsidP="006D4B4F">
      <w:pPr>
        <w:ind w:firstLine="480"/>
      </w:pPr>
      <w:r>
        <w:rPr>
          <w:rFonts w:hint="eastAsia"/>
        </w:rPr>
        <w:t xml:space="preserve">The authors assume that if a gallery image is similar to the probe query in </w:t>
      </w:r>
      <m:oMath>
        <m:r>
          <w:rPr>
            <w:rFonts w:ascii="Cambria Math" w:hAnsi="Cambria Math" w:hint="eastAsia"/>
          </w:rPr>
          <m:t>k</m:t>
        </m:r>
      </m:oMath>
      <w:r>
        <w:rPr>
          <w:rFonts w:hint="eastAsia"/>
        </w:rPr>
        <w:t xml:space="preserve">-reciprocal nearest neighbors then it is more likely to be the right match. More specifically, we </w:t>
      </w:r>
      <w:r w:rsidR="0055395D">
        <w:rPr>
          <w:rFonts w:hint="eastAsia"/>
        </w:rPr>
        <w:t>take one</w:t>
      </w:r>
      <w:r>
        <w:rPr>
          <w:rFonts w:hint="eastAsia"/>
        </w:rPr>
        <w:t xml:space="preserve"> gallery</w:t>
      </w:r>
      <w:r w:rsidR="0055395D">
        <w:rPr>
          <w:rFonts w:hint="eastAsia"/>
        </w:rPr>
        <w:t xml:space="preserve"> image</w:t>
      </w:r>
      <w:r>
        <w:rPr>
          <w:rFonts w:hint="eastAsia"/>
        </w:rPr>
        <w:t xml:space="preserve"> as the probe query</w:t>
      </w:r>
      <w:r w:rsidR="0055395D">
        <w:rPr>
          <w:rFonts w:hint="eastAsia"/>
        </w:rPr>
        <w:t xml:space="preserve"> to the others. O</w:t>
      </w:r>
      <w:r>
        <w:rPr>
          <w:rFonts w:hint="eastAsia"/>
        </w:rPr>
        <w:t xml:space="preserve">nce the </w:t>
      </w:r>
      <w:r w:rsidR="0055395D">
        <w:rPr>
          <w:rFonts w:hint="eastAsia"/>
        </w:rPr>
        <w:t>probe query is ranked top-</w:t>
      </w:r>
      <m:oMath>
        <m:r>
          <w:rPr>
            <w:rFonts w:ascii="Cambria Math" w:hAnsi="Cambria Math" w:hint="eastAsia"/>
          </w:rPr>
          <m:t xml:space="preserve"> k</m:t>
        </m:r>
      </m:oMath>
      <w:r w:rsidR="0055395D">
        <w:rPr>
          <w:rFonts w:hint="eastAsia"/>
        </w:rPr>
        <w:t xml:space="preserve"> in similarity list the more </w:t>
      </w:r>
      <w:r w:rsidR="0055395D">
        <w:t>likel</w:t>
      </w:r>
      <w:r w:rsidR="0055395D">
        <w:rPr>
          <w:rFonts w:hint="eastAsia"/>
        </w:rPr>
        <w:t xml:space="preserve">y the gallery </w:t>
      </w:r>
      <w:proofErr w:type="gramStart"/>
      <w:r w:rsidR="0055395D">
        <w:rPr>
          <w:rFonts w:hint="eastAsia"/>
        </w:rPr>
        <w:t>image</w:t>
      </w:r>
      <w:proofErr w:type="gramEnd"/>
      <w:r w:rsidR="0055395D">
        <w:rPr>
          <w:rFonts w:hint="eastAsia"/>
        </w:rPr>
        <w:t xml:space="preserve"> a true match is. For a fixed image, the </w:t>
      </w:r>
      <m:oMath>
        <m:r>
          <w:rPr>
            <w:rFonts w:ascii="Cambria Math" w:hAnsi="Cambria Math" w:hint="eastAsia"/>
          </w:rPr>
          <m:t>k</m:t>
        </m:r>
      </m:oMath>
      <w:r w:rsidR="0055395D">
        <w:rPr>
          <w:rFonts w:hint="eastAsia"/>
        </w:rPr>
        <w:t xml:space="preserve">-reciprocal nearest neighbors are encoded as a single vector to calculate the </w:t>
      </w:r>
      <w:proofErr w:type="spellStart"/>
      <w:r w:rsidR="00227FE1">
        <w:rPr>
          <w:rFonts w:hint="eastAsia"/>
        </w:rPr>
        <w:t>the</w:t>
      </w:r>
      <w:proofErr w:type="spellEnd"/>
      <w:r w:rsidR="00227FE1">
        <w:rPr>
          <w:rFonts w:hint="eastAsia"/>
        </w:rPr>
        <w:t xml:space="preserve"> </w:t>
      </w:r>
      <m:oMath>
        <m:r>
          <w:rPr>
            <w:rFonts w:ascii="Cambria Math" w:hAnsi="Cambria Math" w:hint="eastAsia"/>
          </w:rPr>
          <m:t>k</m:t>
        </m:r>
      </m:oMath>
      <w:r w:rsidR="00227FE1">
        <w:rPr>
          <w:rFonts w:hint="eastAsia"/>
        </w:rPr>
        <w:t xml:space="preserve">-reciprocal feature. </w:t>
      </w:r>
      <w:r w:rsidR="00073A1C">
        <w:rPr>
          <w:rFonts w:hint="eastAsia"/>
        </w:rPr>
        <w:t xml:space="preserve">The idea is </w:t>
      </w:r>
      <w:r w:rsidR="00227FE1">
        <w:rPr>
          <w:rFonts w:hint="eastAsia"/>
        </w:rPr>
        <w:t>that top-</w:t>
      </w:r>
      <m:oMath>
        <m:r>
          <w:rPr>
            <w:rFonts w:ascii="Cambria Math" w:hAnsi="Cambria Math" w:hint="eastAsia"/>
          </w:rPr>
          <m:t>k</m:t>
        </m:r>
      </m:oMath>
      <w:r w:rsidR="00227FE1">
        <w:rPr>
          <w:rFonts w:hint="eastAsia"/>
        </w:rPr>
        <w:t xml:space="preserve"> images should belong to the same and the feature </w:t>
      </w:r>
      <w:r w:rsidR="00073A1C">
        <w:rPr>
          <w:rFonts w:hint="eastAsia"/>
        </w:rPr>
        <w:t xml:space="preserve">of different images will provide abundant information. The similarity between vectors is measured by Jaccard Distance, a distance to measure the difference between </w:t>
      </w:r>
      <w:r w:rsidR="00073A1C">
        <w:rPr>
          <w:rFonts w:hint="eastAsia"/>
        </w:rPr>
        <w:lastRenderedPageBreak/>
        <w:t xml:space="preserve">the two sets index. </w:t>
      </w:r>
    </w:p>
    <w:p w:rsidR="00073A1C" w:rsidRDefault="00073A1C" w:rsidP="006D4B4F">
      <w:pPr>
        <w:ind w:firstLine="480"/>
      </w:pPr>
      <w:r>
        <w:rPr>
          <w:rFonts w:hint="eastAsia"/>
        </w:rPr>
        <w:t xml:space="preserve">The origin and the Jaccard distance </w:t>
      </w:r>
      <w:r w:rsidR="00061928">
        <w:t>are</w:t>
      </w:r>
      <w:r>
        <w:rPr>
          <w:rFonts w:hint="eastAsia"/>
        </w:rPr>
        <w:t xml:space="preserve"> combined to describe the </w:t>
      </w:r>
      <w:r w:rsidR="00C95733">
        <w:rPr>
          <w:rFonts w:hint="eastAsia"/>
        </w:rPr>
        <w:t>similarity between two sets. The re-ranking method does not require any labor work, so it is suitable for large-scale data sets.</w:t>
      </w:r>
    </w:p>
    <w:p w:rsidR="00CB0802" w:rsidRDefault="00CB0802" w:rsidP="00CB0802">
      <w:pPr>
        <w:pStyle w:val="21"/>
      </w:pPr>
      <w:bookmarkStart w:id="69" w:name="_Toc59930339"/>
      <w:r>
        <w:t>Knowledge Distillation</w:t>
      </w:r>
      <w:bookmarkEnd w:id="69"/>
    </w:p>
    <w:p w:rsidR="00CB0802" w:rsidRDefault="00CB0802" w:rsidP="00CB0802">
      <w:pPr>
        <w:ind w:firstLine="480"/>
      </w:pPr>
      <w:r>
        <w:fldChar w:fldCharType="begin"/>
      </w:r>
      <w:r>
        <w:instrText xml:space="preserve"> MACROBUTTON MTEditEquationSection2 </w:instrText>
      </w:r>
      <w:r w:rsidRPr="00DA7726">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Pr="00CB0802">
        <w:t xml:space="preserve"> </w:t>
      </w:r>
      <w:r w:rsidRPr="00595977">
        <w:t xml:space="preserve">In machine learning, knowledge distillation </w:t>
      </w:r>
      <w:r>
        <w:t xml:space="preserve">(KD) </w:t>
      </w:r>
      <w:r>
        <w:fldChar w:fldCharType="begin"/>
      </w:r>
      <w:r>
        <w:instrText xml:space="preserve"> ADDIN EN.CITE &lt;EndNote&gt;&lt;Cite&gt;&lt;Author&gt;Hinton&lt;/Author&gt;&lt;Year&gt;2015&lt;/Year&gt;&lt;RecNum&gt;39&lt;/RecNum&gt;&lt;DisplayText&gt;[29]&lt;/DisplayText&gt;&lt;record&gt;&lt;rec-number&gt;39&lt;/rec-number&gt;&lt;foreign-keys&gt;&lt;key app="EN" db-id="a9fzda9zrvwdd5ez9255pp2ladpz2rasxdr9" timestamp="1608997151"&gt;39&lt;/key&gt;&lt;/foreign-keys&gt;&lt;ref-type name="Journal Article"&gt;17&lt;/ref-type&gt;&lt;contributors&gt;&lt;authors&gt;&lt;author&gt;Hinton, Geoffrey E.&lt;/author&gt;&lt;author&gt;Vinyals, Oriol&lt;/author&gt;&lt;author&gt;Dean, J. %J ArXiv&lt;/author&gt;&lt;/authors&gt;&lt;/contributors&gt;&lt;titles&gt;&lt;title&gt;Distilling the Knowledge in a Neural Network&lt;/title&gt;&lt;/titles&gt;&lt;volume&gt;abs/1503.02531&lt;/volume&gt;&lt;dates&gt;&lt;year&gt;2015&lt;/year&gt;&lt;/dates&gt;&lt;urls&gt;&lt;/urls&gt;&lt;/record&gt;&lt;/Cite&gt;&lt;/EndNote&gt;</w:instrText>
      </w:r>
      <w:r>
        <w:fldChar w:fldCharType="separate"/>
      </w:r>
      <w:r>
        <w:rPr>
          <w:noProof/>
        </w:rPr>
        <w:t>[29]</w:t>
      </w:r>
      <w:r>
        <w:fldChar w:fldCharType="end"/>
      </w:r>
      <w:r>
        <w:t xml:space="preserve"> </w:t>
      </w:r>
      <w:r w:rsidRPr="00595977">
        <w:t>is the process of transferring knowledge from a large model to a smaller one</w:t>
      </w:r>
      <w:r>
        <w:t xml:space="preserve">. </w:t>
      </w:r>
      <w:r w:rsidRPr="008E47D9">
        <w:t>The small model is trained to mimic larger model. This training setting can be referred to as “teacher-student”, where the large model is the teacher and the small model is the student.</w:t>
      </w:r>
      <w:r>
        <w:t xml:space="preserve"> </w:t>
      </w:r>
    </w:p>
    <w:p w:rsidR="00CB0802" w:rsidRDefault="00CB0802" w:rsidP="00CB0802">
      <w:pPr>
        <w:ind w:firstLine="480"/>
      </w:pPr>
      <w:r w:rsidRPr="00595977">
        <w:t xml:space="preserve">If both models are trained </w:t>
      </w:r>
      <w:r>
        <w:t>by the same supervision (label)</w:t>
      </w:r>
      <w:r w:rsidRPr="00595977">
        <w:t xml:space="preserve">, the small model may have insufficient capacity to learn </w:t>
      </w:r>
      <w:r>
        <w:t>the information as rich as the large one</w:t>
      </w:r>
      <w:r w:rsidRPr="00595977">
        <w:t>.</w:t>
      </w:r>
      <w:r>
        <w:t xml:space="preserve"> We believe the predicted score from the larger model contain</w:t>
      </w:r>
      <w:r w:rsidRPr="008E47D9">
        <w:t xml:space="preserve"> </w:t>
      </w:r>
      <w:r>
        <w:t>useful</w:t>
      </w:r>
      <w:r w:rsidRPr="008E47D9">
        <w:t xml:space="preserve"> knowledge representation </w:t>
      </w:r>
      <w:r>
        <w:t>somehow. For instance:</w:t>
      </w:r>
      <w:r w:rsidRPr="008E47D9">
        <w:t xml:space="preserve"> when a model correctly predicts a class, it assigns a large value to the output variable corresponding to such class, and smaller values to the other output variables.</w:t>
      </w:r>
      <w:r>
        <w:t xml:space="preserve"> </w:t>
      </w:r>
      <w:r w:rsidRPr="008E47D9">
        <w:t>The distribution of values among the outputs provides information on how the large model represents knowledge.</w:t>
      </w:r>
    </w:p>
    <w:p w:rsidR="00CB0802" w:rsidRPr="00CB0802" w:rsidRDefault="00CB0802" w:rsidP="00CB0802"/>
    <w:p w:rsidR="0080058D" w:rsidRDefault="0022135A" w:rsidP="0080058D">
      <w:pPr>
        <w:pStyle w:val="1"/>
      </w:pPr>
      <w:bookmarkStart w:id="70" w:name="_Ref59481788"/>
      <w:bookmarkStart w:id="71" w:name="_Toc59930340"/>
      <w:r>
        <w:rPr>
          <w:rFonts w:hint="eastAsia"/>
        </w:rPr>
        <w:lastRenderedPageBreak/>
        <w:t>Person Re-Identification</w:t>
      </w:r>
      <w:bookmarkEnd w:id="70"/>
      <w:bookmarkEnd w:id="71"/>
    </w:p>
    <w:p w:rsidR="00AB5757" w:rsidRDefault="00AB5757" w:rsidP="00BE1B64">
      <w:pPr>
        <w:ind w:firstLine="480"/>
      </w:pPr>
      <w:r>
        <w:t xml:space="preserve">In this chapter, </w:t>
      </w:r>
      <w:r w:rsidR="00177625">
        <w:t xml:space="preserve">the overall </w:t>
      </w:r>
      <w:r>
        <w:t>architecture</w:t>
      </w:r>
      <w:r w:rsidR="00177625">
        <w:t xml:space="preserve"> and algorithm will be elaborated. </w:t>
      </w:r>
      <w:r w:rsidR="00870409">
        <w:t xml:space="preserve">We first give an overview of the proposed framework </w:t>
      </w:r>
      <w:r w:rsidR="00177625">
        <w:t xml:space="preserve">in section </w:t>
      </w:r>
      <w:r w:rsidR="00177625">
        <w:fldChar w:fldCharType="begin"/>
      </w:r>
      <w:r w:rsidR="00177625">
        <w:instrText xml:space="preserve"> REF _Ref59907299 \r \h </w:instrText>
      </w:r>
      <w:r w:rsidR="00177625">
        <w:fldChar w:fldCharType="separate"/>
      </w:r>
      <w:r w:rsidR="00177625">
        <w:t>3.1</w:t>
      </w:r>
      <w:r w:rsidR="00177625">
        <w:fldChar w:fldCharType="end"/>
      </w:r>
      <w:r w:rsidR="00177625">
        <w:t xml:space="preserve">, followed by knowledge distillation Re-ID in section </w:t>
      </w:r>
      <w:r w:rsidR="00177625">
        <w:fldChar w:fldCharType="begin"/>
      </w:r>
      <w:r w:rsidR="00177625">
        <w:instrText xml:space="preserve"> REF _Ref59907424 \r \h </w:instrText>
      </w:r>
      <w:r w:rsidR="00177625">
        <w:fldChar w:fldCharType="separate"/>
      </w:r>
      <w:r w:rsidR="00177625">
        <w:t>3.2</w:t>
      </w:r>
      <w:r w:rsidR="00177625">
        <w:fldChar w:fldCharType="end"/>
      </w:r>
      <w:r w:rsidR="00177625">
        <w:t>, including knowledge formulation</w:t>
      </w:r>
      <w:r w:rsidR="00BE1B64">
        <w:t xml:space="preserve"> and</w:t>
      </w:r>
      <w:r w:rsidR="00177625">
        <w:t xml:space="preserve"> knowledge receiver (KR). </w:t>
      </w:r>
      <w:r w:rsidR="00637DCB">
        <w:t xml:space="preserve">And the operation and meaning of non-local attention (NLA) will be mentioned. </w:t>
      </w:r>
      <w:r w:rsidR="00870409">
        <w:t>Then the proposed re-weight average pooling (RAP) will be introduced</w:t>
      </w:r>
      <w:r w:rsidR="00637DCB">
        <w:t xml:space="preserve"> in section </w:t>
      </w:r>
      <w:r w:rsidR="00637DCB">
        <w:fldChar w:fldCharType="begin"/>
      </w:r>
      <w:r w:rsidR="00637DCB">
        <w:instrText xml:space="preserve"> REF _Ref59909025 \r \h </w:instrText>
      </w:r>
      <w:r w:rsidR="00637DCB">
        <w:fldChar w:fldCharType="separate"/>
      </w:r>
      <w:r w:rsidR="00637DCB">
        <w:t>3.4</w:t>
      </w:r>
      <w:r w:rsidR="00637DCB">
        <w:fldChar w:fldCharType="end"/>
      </w:r>
      <w:r w:rsidR="00642CE1">
        <w:t>,</w:t>
      </w:r>
      <w:r w:rsidR="00642CE1" w:rsidRPr="00642CE1">
        <w:t xml:space="preserve"> </w:t>
      </w:r>
      <w:r w:rsidR="00642CE1">
        <w:t>including the mathematical prove of its effectiveness. We also explain</w:t>
      </w:r>
      <w:r w:rsidR="00870409">
        <w:t xml:space="preserve"> the pros and cons of global average pooling (GAP) and global max pooling (GMP</w:t>
      </w:r>
      <w:r w:rsidR="00642CE1">
        <w:t xml:space="preserve">). </w:t>
      </w:r>
      <w:r w:rsidR="00870409">
        <w:t>Finally, t</w:t>
      </w:r>
      <w:r w:rsidR="00870409" w:rsidRPr="00870409">
        <w:t xml:space="preserve">raining and </w:t>
      </w:r>
      <w:r w:rsidR="00870409">
        <w:t>i</w:t>
      </w:r>
      <w:r w:rsidR="00870409" w:rsidRPr="00870409">
        <w:t xml:space="preserve">nference </w:t>
      </w:r>
      <w:r w:rsidR="00870409">
        <w:t>d</w:t>
      </w:r>
      <w:r w:rsidR="00870409" w:rsidRPr="00870409">
        <w:t>etails</w:t>
      </w:r>
      <w:r w:rsidR="00870409">
        <w:t xml:space="preserve"> will be discussed.</w:t>
      </w:r>
    </w:p>
    <w:p w:rsidR="00AB5757" w:rsidRPr="00AB5757" w:rsidRDefault="00AB5757" w:rsidP="00AB5757"/>
    <w:p w:rsidR="000F1C3A" w:rsidRDefault="00B55CFD" w:rsidP="000F1C3A">
      <w:pPr>
        <w:pStyle w:val="21"/>
      </w:pPr>
      <w:bookmarkStart w:id="72" w:name="_Ref59907299"/>
      <w:bookmarkStart w:id="73" w:name="_Toc59930341"/>
      <w:r>
        <w:t>System Overview</w:t>
      </w:r>
      <w:bookmarkEnd w:id="72"/>
      <w:bookmarkEnd w:id="73"/>
    </w:p>
    <w:tbl>
      <w:tblPr>
        <w:tblStyle w:val="ad"/>
        <w:tblW w:w="0" w:type="auto"/>
        <w:tblLook w:val="04A0" w:firstRow="1" w:lastRow="0" w:firstColumn="1" w:lastColumn="0" w:noHBand="0" w:noVBand="1"/>
      </w:tblPr>
      <w:tblGrid>
        <w:gridCol w:w="8494"/>
      </w:tblGrid>
      <w:tr w:rsidR="009B1624" w:rsidTr="009B1624">
        <w:tc>
          <w:tcPr>
            <w:tcW w:w="8494" w:type="dxa"/>
          </w:tcPr>
          <w:p w:rsidR="009B1624" w:rsidRDefault="00552872" w:rsidP="009B1624">
            <w:pPr>
              <w:jc w:val="center"/>
            </w:pPr>
            <w:r>
              <w:rPr>
                <w:noProof/>
              </w:rPr>
              <w:drawing>
                <wp:inline distT="0" distB="0" distL="0" distR="0" wp14:anchorId="5A4398CE" wp14:editId="2F80AB0E">
                  <wp:extent cx="5017177" cy="2710361"/>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2960" cy="2713485"/>
                          </a:xfrm>
                          <a:prstGeom prst="rect">
                            <a:avLst/>
                          </a:prstGeom>
                        </pic:spPr>
                      </pic:pic>
                    </a:graphicData>
                  </a:graphic>
                </wp:inline>
              </w:drawing>
            </w:r>
          </w:p>
        </w:tc>
      </w:tr>
      <w:tr w:rsidR="009B1624" w:rsidTr="009B1624">
        <w:tc>
          <w:tcPr>
            <w:tcW w:w="8494" w:type="dxa"/>
          </w:tcPr>
          <w:p w:rsidR="009B1624" w:rsidRDefault="000F1C3A" w:rsidP="000F1C3A">
            <w:pPr>
              <w:jc w:val="center"/>
            </w:pPr>
            <w:bookmarkStart w:id="74" w:name="_Ref59913338"/>
            <w:bookmarkStart w:id="75" w:name="_Toc59930306"/>
            <w:r>
              <w:t xml:space="preserve">Figure </w:t>
            </w:r>
            <w:r w:rsidR="00B46183">
              <w:fldChar w:fldCharType="begin"/>
            </w:r>
            <w:r w:rsidR="00B46183">
              <w:instrText xml:space="preserve"> STYLEREF 1 \s </w:instrText>
            </w:r>
            <w:r w:rsidR="00B46183">
              <w:fldChar w:fldCharType="separate"/>
            </w:r>
            <w:r w:rsidR="00B46183">
              <w:rPr>
                <w:noProof/>
              </w:rPr>
              <w:t>3</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1</w:t>
            </w:r>
            <w:r w:rsidR="00B46183">
              <w:fldChar w:fldCharType="end"/>
            </w:r>
            <w:bookmarkEnd w:id="74"/>
            <w:r>
              <w:t>. The framework of the proposed Re-ID model.</w:t>
            </w:r>
            <w:bookmarkEnd w:id="75"/>
          </w:p>
        </w:tc>
      </w:tr>
    </w:tbl>
    <w:p w:rsidR="000A565A" w:rsidRPr="009B1624" w:rsidRDefault="00A24644" w:rsidP="009B1624">
      <w:r>
        <w:tab/>
      </w:r>
      <w:r w:rsidR="00283D9B">
        <w:t>T</w:t>
      </w:r>
      <w:r w:rsidR="000A565A">
        <w:t xml:space="preserve">he proposed Re-ID model is illustrated in </w:t>
      </w:r>
      <w:r w:rsidR="000A565A">
        <w:fldChar w:fldCharType="begin"/>
      </w:r>
      <w:r w:rsidR="000A565A">
        <w:instrText xml:space="preserve"> REF _Ref59913338 \h </w:instrText>
      </w:r>
      <w:r w:rsidR="000A565A">
        <w:fldChar w:fldCharType="separate"/>
      </w:r>
      <w:r w:rsidR="000A565A">
        <w:t xml:space="preserve">Figure </w:t>
      </w:r>
      <w:r w:rsidR="000A565A">
        <w:rPr>
          <w:noProof/>
        </w:rPr>
        <w:t>3</w:t>
      </w:r>
      <w:r w:rsidR="000A565A">
        <w:noBreakHyphen/>
      </w:r>
      <w:r w:rsidR="000A565A">
        <w:rPr>
          <w:noProof/>
        </w:rPr>
        <w:t>1</w:t>
      </w:r>
      <w:r w:rsidR="000A565A">
        <w:fldChar w:fldCharType="end"/>
      </w:r>
      <w:r w:rsidR="000A565A">
        <w:t xml:space="preserve">. We believe the deeper layers can produce features that are more discriminative and informative than that of shallow layers. Hence, we propose a self-distilled framework that can distill knowledge within network itself. The networks are firstly divided into several sections. Then the knowledge </w:t>
      </w:r>
      <w:r w:rsidR="000A565A">
        <w:lastRenderedPageBreak/>
        <w:t>in the deeper portion of the networks is squeezed into the shallow ones.</w:t>
      </w:r>
      <w:r w:rsidR="00283D9B">
        <w:t xml:space="preserve"> We also integrate the modified non-local attention block into the network in order to aggregate </w:t>
      </w:r>
      <w:r w:rsidR="00283D9B" w:rsidRPr="00283D9B">
        <w:t>semantically similar pixels</w:t>
      </w:r>
      <w:r w:rsidR="00283D9B">
        <w:t xml:space="preserve"> in the spatial domain. With the aid of non-local attention</w:t>
      </w:r>
      <w:r w:rsidR="0061341B">
        <w:t>, l</w:t>
      </w:r>
      <w:r w:rsidR="0061341B" w:rsidRPr="0061341B">
        <w:t>ong-range</w:t>
      </w:r>
      <w:r w:rsidR="0061341B">
        <w:t xml:space="preserve"> (global)</w:t>
      </w:r>
      <w:r w:rsidR="0061341B" w:rsidRPr="0061341B">
        <w:t xml:space="preserve"> dependencies</w:t>
      </w:r>
      <w:r w:rsidR="0061341B">
        <w:t xml:space="preserve"> of</w:t>
      </w:r>
      <w:r w:rsidR="0061341B" w:rsidRPr="0061341B">
        <w:t xml:space="preserve"> three-dimensional tensor</w:t>
      </w:r>
      <w:r w:rsidR="0061341B">
        <w:t>s</w:t>
      </w:r>
      <w:r w:rsidR="0061341B" w:rsidRPr="0061341B">
        <w:t xml:space="preserve"> can be captured</w:t>
      </w:r>
      <w:r w:rsidR="0061341B">
        <w:t>.</w:t>
      </w:r>
      <w:r w:rsidR="0061341B" w:rsidRPr="0061341B">
        <w:t xml:space="preserve"> </w:t>
      </w:r>
      <w:r w:rsidR="0061341B">
        <w:t xml:space="preserve">Different from others utilizing GAP or GMP to </w:t>
      </w:r>
      <w:r w:rsidR="0061341B" w:rsidRPr="0061341B">
        <w:t xml:space="preserve">reduce the </w:t>
      </w:r>
      <w:r w:rsidR="0061341B">
        <w:t>size of features spatially in the second last layer, we</w:t>
      </w:r>
      <w:r w:rsidR="00283D9B">
        <w:t xml:space="preserve"> design</w:t>
      </w:r>
      <w:r w:rsidR="0061341B">
        <w:t xml:space="preserve"> a new pooling</w:t>
      </w:r>
      <w:r w:rsidR="00283D9B">
        <w:t xml:space="preserve"> </w:t>
      </w:r>
      <w:r w:rsidR="0061341B">
        <w:t xml:space="preserve">method called “RAP” that can get rid of the background clutters and preserve several salient </w:t>
      </w:r>
      <w:r w:rsidR="003325E5">
        <w:t>(discriminative) pixels for final prediction.</w:t>
      </w:r>
    </w:p>
    <w:p w:rsidR="00B55CFD" w:rsidRDefault="00B55CFD" w:rsidP="00B55CFD">
      <w:pPr>
        <w:pStyle w:val="21"/>
      </w:pPr>
      <w:bookmarkStart w:id="76" w:name="_Ref59907424"/>
      <w:bookmarkStart w:id="77" w:name="_Toc59930342"/>
      <w:r>
        <w:t>Knowledge Distillation</w:t>
      </w:r>
      <w:r w:rsidR="00D76F7F">
        <w:t xml:space="preserve"> Re-ID</w:t>
      </w:r>
      <w:bookmarkEnd w:id="76"/>
      <w:bookmarkEnd w:id="77"/>
    </w:p>
    <w:p w:rsidR="0015543A" w:rsidRDefault="006766D9" w:rsidP="008E47D9">
      <w:pPr>
        <w:ind w:firstLine="480"/>
      </w:pPr>
      <w:r>
        <w:t>In this thesis, we do not train the network by conventional KD training scheme</w:t>
      </w:r>
      <w:r w:rsidR="001D1559">
        <w:t xml:space="preserve">. In that way, both teacher and student model should be loaded into the GPU-memory, which is computation </w:t>
      </w:r>
      <w:r w:rsidR="0015543A">
        <w:t>and</w:t>
      </w:r>
      <w:r w:rsidR="001D1559">
        <w:t xml:space="preserve"> capacity costly. </w:t>
      </w:r>
      <w:r w:rsidR="001D1559">
        <w:rPr>
          <w:rFonts w:hint="eastAsia"/>
        </w:rPr>
        <w:t>In</w:t>
      </w:r>
      <w:r w:rsidR="001D1559">
        <w:t xml:space="preserve">stead, </w:t>
      </w:r>
      <w:r w:rsidR="0015543A">
        <w:t xml:space="preserve">the network is trained by self-distillation manner. </w:t>
      </w:r>
    </w:p>
    <w:p w:rsidR="006766D9" w:rsidRPr="00595977" w:rsidRDefault="0015543A" w:rsidP="008E47D9">
      <w:pPr>
        <w:ind w:firstLine="480"/>
      </w:pPr>
      <w:r w:rsidRPr="0015543A">
        <w:t>We believe the deeper layers can produce features that are more discriminative and informative than that of shallow layers. Hence, a self-distilled framework</w:t>
      </w:r>
      <w:r w:rsidR="00CB0802">
        <w:t xml:space="preserve"> is proposed</w:t>
      </w:r>
      <w:r w:rsidRPr="0015543A">
        <w:t>.</w:t>
      </w:r>
      <w:r w:rsidR="00CB0802">
        <w:t xml:space="preserve"> </w:t>
      </w:r>
    </w:p>
    <w:p w:rsidR="00A8381D" w:rsidRDefault="00A8381D" w:rsidP="00A8381D">
      <w:pPr>
        <w:pStyle w:val="31"/>
      </w:pPr>
      <w:bookmarkStart w:id="78" w:name="_Toc59930343"/>
      <w:r>
        <w:t>Knowledge Formulation</w:t>
      </w:r>
      <w:bookmarkEnd w:id="78"/>
    </w:p>
    <w:p w:rsidR="002A4255" w:rsidRDefault="002A4255" w:rsidP="002A4255">
      <w:pPr>
        <w:ind w:firstLine="480"/>
        <w:rPr>
          <w:szCs w:val="20"/>
        </w:rPr>
      </w:pPr>
      <w:r>
        <w:rPr>
          <w:szCs w:val="20"/>
        </w:rPr>
        <w:t>G</w:t>
      </w:r>
      <w:r>
        <w:rPr>
          <w:rFonts w:hint="eastAsia"/>
          <w:szCs w:val="20"/>
        </w:rPr>
        <w:t>iven a sample</w:t>
      </w:r>
      <w:r>
        <w:rPr>
          <w:szCs w:val="20"/>
        </w:rPr>
        <w:t>,</w:t>
      </w:r>
      <w:r>
        <w:rPr>
          <w:rFonts w:hint="eastAsia"/>
          <w:szCs w:val="20"/>
        </w:rPr>
        <w:t xml:space="preserve"> the</w:t>
      </w:r>
      <w:r w:rsidR="008E3828">
        <w:rPr>
          <w:szCs w:val="20"/>
        </w:rPr>
        <w:t xml:space="preserve"> deepest layer in the</w:t>
      </w:r>
      <w:r>
        <w:rPr>
          <w:rFonts w:hint="eastAsia"/>
          <w:szCs w:val="20"/>
        </w:rPr>
        <w:t xml:space="preserve"> </w:t>
      </w:r>
      <w:r w:rsidR="008E3828">
        <w:rPr>
          <w:szCs w:val="20"/>
        </w:rPr>
        <w:t>network</w:t>
      </w:r>
      <w:r>
        <w:rPr>
          <w:rFonts w:hint="eastAsia"/>
          <w:szCs w:val="20"/>
        </w:rPr>
        <w:t xml:space="preserve"> will produce</w:t>
      </w:r>
      <w:r>
        <w:rPr>
          <w:szCs w:val="20"/>
        </w:rPr>
        <w:t xml:space="preserve"> </w:t>
      </w:r>
      <w:r>
        <w:rPr>
          <w:rFonts w:hint="eastAsia"/>
          <w:szCs w:val="20"/>
        </w:rPr>
        <w:t xml:space="preserve">corresponding </w:t>
      </w:r>
      <w:r w:rsidR="004C2F5F">
        <w:rPr>
          <w:szCs w:val="20"/>
        </w:rPr>
        <w:t>logit</w:t>
      </w:r>
      <w:r>
        <w:rPr>
          <w:rFonts w:hint="eastAsia"/>
          <w:szCs w:val="20"/>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C</m:t>
            </m:r>
          </m:sup>
        </m:sSup>
      </m:oMath>
      <w:r>
        <w:rPr>
          <w:rFonts w:hint="eastAsia"/>
          <w:szCs w:val="20"/>
        </w:rPr>
        <w:t xml:space="preserve"> for each category</w:t>
      </w:r>
      <w:r w:rsidR="008E3828">
        <w:rPr>
          <w:szCs w:val="20"/>
        </w:rPr>
        <w:t xml:space="preserve"> (</w:t>
      </w:r>
      <m:oMath>
        <m:r>
          <w:rPr>
            <w:rFonts w:ascii="Cambria Math" w:hAnsi="Cambria Math"/>
          </w:rPr>
          <m:t>C</m:t>
        </m:r>
        <m:r>
          <m:rPr>
            <m:sty m:val="p"/>
          </m:rPr>
          <w:rPr>
            <w:rFonts w:ascii="Cambria Math" w:hAnsi="Cambria Math"/>
          </w:rPr>
          <m:t>=751</m:t>
        </m:r>
      </m:oMath>
      <w:r w:rsidR="00F908A9">
        <w:rPr>
          <w:szCs w:val="20"/>
        </w:rPr>
        <w:t xml:space="preserve"> </w:t>
      </w:r>
      <w:r w:rsidR="008E3828">
        <w:rPr>
          <w:szCs w:val="20"/>
        </w:rPr>
        <w:t>for Market1501 dataset)</w:t>
      </w:r>
      <w:r>
        <w:rPr>
          <w:szCs w:val="20"/>
        </w:rPr>
        <w:t xml:space="preserve">, </w:t>
      </w:r>
      <w:r>
        <w:t xml:space="preserve">as mentioned in Section </w:t>
      </w:r>
      <w:r>
        <w:fldChar w:fldCharType="begin"/>
      </w:r>
      <w:r>
        <w:instrText xml:space="preserve"> REF _Ref59921855 \r \h </w:instrText>
      </w:r>
      <w:r>
        <w:fldChar w:fldCharType="separate"/>
      </w:r>
      <w:r>
        <w:t>2</w:t>
      </w:r>
      <w:r>
        <w:t>.</w:t>
      </w:r>
      <w:r>
        <w:t>3</w:t>
      </w:r>
      <w:r>
        <w:t>.1</w:t>
      </w:r>
      <w:r>
        <w:fldChar w:fldCharType="end"/>
      </w:r>
      <w:r>
        <w:rPr>
          <w:rFonts w:hint="eastAsia"/>
          <w:szCs w:val="20"/>
        </w:rPr>
        <w:t xml:space="preserve">. Then a </w:t>
      </w:r>
      <w:proofErr w:type="spellStart"/>
      <w:r>
        <w:rPr>
          <w:rFonts w:hint="eastAsia"/>
          <w:szCs w:val="20"/>
        </w:rPr>
        <w:t>softmax</w:t>
      </w:r>
      <w:proofErr w:type="spellEnd"/>
      <w:r>
        <w:rPr>
          <w:rFonts w:hint="eastAsia"/>
          <w:szCs w:val="20"/>
        </w:rPr>
        <w:t xml:space="preserve"> function will </w:t>
      </w:r>
      <w:r w:rsidR="004C2F5F">
        <w:rPr>
          <w:szCs w:val="20"/>
        </w:rPr>
        <w:t>convert</w:t>
      </w:r>
      <w:r>
        <w:rPr>
          <w:rFonts w:hint="eastAsia"/>
          <w:szCs w:val="20"/>
        </w:rPr>
        <w:t xml:space="preserve"> the </w:t>
      </w:r>
      <w:r w:rsidR="004C2F5F">
        <w:rPr>
          <w:szCs w:val="20"/>
        </w:rPr>
        <w:t>logit</w:t>
      </w:r>
      <w:r>
        <w:rPr>
          <w:rFonts w:hint="eastAsia"/>
          <w:szCs w:val="20"/>
        </w:rPr>
        <w:t xml:space="preserve">s </w:t>
      </w:r>
      <w:r w:rsidR="008E3828">
        <w:rPr>
          <w:szCs w:val="20"/>
        </w:rPr>
        <w:t>in</w:t>
      </w:r>
      <w:r>
        <w:rPr>
          <w:rFonts w:hint="eastAsia"/>
          <w:szCs w:val="20"/>
        </w:rPr>
        <w:t>to probabilities:</w:t>
      </w:r>
    </w:p>
    <w:tbl>
      <w:tblPr>
        <w:tblStyle w:val="ad"/>
        <w:tblW w:w="0" w:type="auto"/>
        <w:tblLook w:val="04A0" w:firstRow="1" w:lastRow="0" w:firstColumn="1" w:lastColumn="0" w:noHBand="0" w:noVBand="1"/>
      </w:tblPr>
      <w:tblGrid>
        <w:gridCol w:w="7958"/>
        <w:gridCol w:w="536"/>
      </w:tblGrid>
      <w:tr w:rsidR="002A4255" w:rsidTr="002243FE">
        <w:tc>
          <w:tcPr>
            <w:tcW w:w="7958" w:type="dxa"/>
          </w:tcPr>
          <w:p w:rsidR="002A4255" w:rsidRPr="00FC0903" w:rsidRDefault="002A4255" w:rsidP="002243FE">
            <w:pPr>
              <w:pStyle w:val="ab"/>
              <w:keepNext/>
              <w:rPr>
                <w:i/>
              </w:rPr>
            </w:pPr>
            <m:oMathPara>
              <m:oMath>
                <m:sSub>
                  <m:sSubPr>
                    <m:ctrlPr>
                      <w:rPr>
                        <w:rFonts w:ascii="Cambria Math" w:hAnsi="Cambria Math"/>
                        <w:i/>
                      </w:rPr>
                    </m:ctrlPr>
                  </m:sSubPr>
                  <m:e>
                    <m:r>
                      <w:rPr>
                        <w:rFonts w:ascii="Cambria Math" w:hAnsi="Cambria Math"/>
                      </w:rPr>
                      <m:t>P</m:t>
                    </m:r>
                  </m:e>
                  <m:sub>
                    <m:r>
                      <w:rPr>
                        <w:rFonts w:ascii="Cambria Math" w:hAnsi="Cambria Math" w:hint="eastAsia"/>
                      </w:rPr>
                      <m:t>i</m:t>
                    </m:r>
                  </m:sub>
                </m:sSub>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e</m:t>
                        </m:r>
                      </m:e>
                      <m:sup>
                        <m:sSub>
                          <m:sSubPr>
                            <m:ctrlPr>
                              <w:rPr>
                                <w:rFonts w:ascii="Cambria Math" w:hAnsi="Cambria Math"/>
                              </w:rPr>
                            </m:ctrlPr>
                          </m:sSubPr>
                          <m:e>
                            <m:r>
                              <w:rPr>
                                <w:rFonts w:ascii="Cambria Math" w:hAnsi="Cambria Math"/>
                              </w:rPr>
                              <m:t>z</m:t>
                            </m:r>
                          </m:e>
                          <m:sub>
                            <m:r>
                              <w:rPr>
                                <w:rFonts w:ascii="Cambria Math" w:hAnsi="Cambria Math" w:hint="eastAsia"/>
                              </w:rPr>
                              <m:t>i</m:t>
                            </m:r>
                          </m:sub>
                        </m:sSub>
                      </m:sup>
                    </m:sSup>
                  </m:num>
                  <m:den>
                    <m:nary>
                      <m:naryPr>
                        <m:chr m:val="∑"/>
                        <m:limLoc m:val="undOvr"/>
                        <m:ctrlPr>
                          <w:rPr>
                            <w:rFonts w:ascii="Cambria Math" w:hAnsi="Cambria Math"/>
                            <w:i/>
                          </w:rPr>
                        </m:ctrlPr>
                      </m:naryPr>
                      <m:sub>
                        <m:r>
                          <w:rPr>
                            <w:rFonts w:ascii="Cambria Math" w:hAnsi="Cambria Math" w:hint="eastAsia"/>
                          </w:rPr>
                          <m:t>j=1</m:t>
                        </m:r>
                      </m:sub>
                      <m:sup>
                        <m:r>
                          <w:rPr>
                            <w:rFonts w:ascii="Cambria Math" w:hAnsi="Cambria Math" w:hint="eastAsia"/>
                          </w:rPr>
                          <m:t>C</m:t>
                        </m:r>
                      </m:sup>
                      <m:e>
                        <m:sSup>
                          <m:sSupPr>
                            <m:ctrlPr>
                              <w:rPr>
                                <w:rFonts w:ascii="Cambria Math" w:hAnsi="Cambria Math"/>
                                <w:i/>
                              </w:rPr>
                            </m:ctrlPr>
                          </m:sSupPr>
                          <m:e>
                            <m:r>
                              <w:rPr>
                                <w:rFonts w:ascii="Cambria Math" w:hAnsi="Cambria Math" w:hint="eastAsia"/>
                              </w:rPr>
                              <m:t>e</m:t>
                            </m:r>
                          </m:e>
                          <m:sup>
                            <m:sSub>
                              <m:sSubPr>
                                <m:ctrlPr>
                                  <w:rPr>
                                    <w:rFonts w:ascii="Cambria Math" w:hAnsi="Cambria Math"/>
                                  </w:rPr>
                                </m:ctrlPr>
                              </m:sSubPr>
                              <m:e>
                                <m:r>
                                  <w:rPr>
                                    <w:rFonts w:ascii="Cambria Math" w:hAnsi="Cambria Math"/>
                                  </w:rPr>
                                  <m:t>z</m:t>
                                </m:r>
                              </m:e>
                              <m:sub>
                                <m:r>
                                  <w:rPr>
                                    <w:rFonts w:ascii="Cambria Math" w:hAnsi="Cambria Math" w:hint="eastAsia"/>
                                  </w:rPr>
                                  <m:t>j</m:t>
                                </m:r>
                              </m:sub>
                            </m:sSub>
                          </m:sup>
                        </m:sSup>
                      </m:e>
                    </m:nary>
                  </m:den>
                </m:f>
                <m:r>
                  <w:rPr>
                    <w:rFonts w:ascii="Cambria Math" w:hAnsi="Cambria Math" w:hint="eastAsia"/>
                  </w:rPr>
                  <m:t xml:space="preserve"> </m:t>
                </m:r>
              </m:oMath>
            </m:oMathPara>
          </w:p>
        </w:tc>
        <w:tc>
          <w:tcPr>
            <w:tcW w:w="536" w:type="dxa"/>
          </w:tcPr>
          <w:p w:rsidR="002A4255" w:rsidRDefault="00EC1A27" w:rsidP="002243FE">
            <w:r>
              <w:fldChar w:fldCharType="begin"/>
            </w:r>
            <w:r>
              <w:instrText xml:space="preserve"> STYLEREF 1 \s </w:instrText>
            </w:r>
            <w:r>
              <w:fldChar w:fldCharType="separate"/>
            </w:r>
            <w:r>
              <w:rPr>
                <w:noProof/>
              </w:rPr>
              <w:t>3</w:t>
            </w:r>
            <w:r>
              <w:fldChar w:fldCharType="end"/>
            </w:r>
            <w:r>
              <w:noBreakHyphen/>
            </w:r>
            <w:r>
              <w:fldChar w:fldCharType="begin"/>
            </w:r>
            <w:r>
              <w:instrText xml:space="preserve"> SEQ Equation \* ARABIC \s 1 </w:instrText>
            </w:r>
            <w:r>
              <w:fldChar w:fldCharType="separate"/>
            </w:r>
            <w:r>
              <w:rPr>
                <w:noProof/>
              </w:rPr>
              <w:t>1</w:t>
            </w:r>
            <w:r>
              <w:fldChar w:fldCharType="end"/>
            </w:r>
          </w:p>
        </w:tc>
      </w:tr>
    </w:tbl>
    <w:p w:rsidR="008E3828" w:rsidRDefault="002A4255" w:rsidP="002A4255">
      <w:pPr>
        <w:rPr>
          <w:szCs w:val="20"/>
        </w:rPr>
      </w:pPr>
      <w:r>
        <w:rPr>
          <w:rFonts w:hint="eastAsia"/>
        </w:rPr>
        <w:t xml:space="preserve">where </w:t>
      </w:r>
      <w:r w:rsidRPr="00207C87">
        <w:rPr>
          <w:rFonts w:hint="eastAsia"/>
          <w:i/>
        </w:rPr>
        <w:t>C</w:t>
      </w:r>
      <w:r>
        <w:t xml:space="preserve"> </w:t>
      </w:r>
      <w:r>
        <w:rPr>
          <w:rFonts w:hint="eastAsia"/>
          <w:szCs w:val="20"/>
        </w:rPr>
        <w:t xml:space="preserve">and </w:t>
      </w:r>
      <m:oMath>
        <m:sSub>
          <m:sSubPr>
            <m:ctrlPr>
              <w:rPr>
                <w:rFonts w:ascii="Cambria Math" w:hAnsi="Cambria Math"/>
                <w:i/>
                <w:szCs w:val="20"/>
              </w:rPr>
            </m:ctrlPr>
          </m:sSubPr>
          <m:e>
            <m:r>
              <w:rPr>
                <w:rFonts w:ascii="Cambria Math" w:hAnsi="Cambria Math"/>
              </w:rPr>
              <m:t>P</m:t>
            </m:r>
          </m:e>
          <m:sub>
            <m:r>
              <w:rPr>
                <w:rFonts w:ascii="Cambria Math" w:hAnsi="Cambria Math" w:hint="eastAsia"/>
              </w:rPr>
              <m:t>i</m:t>
            </m:r>
          </m:sub>
        </m:sSub>
      </m:oMath>
      <w:r>
        <w:rPr>
          <w:rFonts w:hint="eastAsia"/>
        </w:rPr>
        <w:t xml:space="preserve"> </w:t>
      </w:r>
      <w:r>
        <w:t>refer</w:t>
      </w:r>
      <w:r>
        <w:rPr>
          <w:rFonts w:hint="eastAsia"/>
        </w:rPr>
        <w:t>s</w:t>
      </w:r>
      <w:r>
        <w:t xml:space="preserve"> to</w:t>
      </w:r>
      <w:r>
        <w:rPr>
          <w:rFonts w:hint="eastAsia"/>
        </w:rPr>
        <w:t xml:space="preserve"> the number of categories</w:t>
      </w:r>
      <w:r>
        <w:rPr>
          <w:rFonts w:hint="eastAsia"/>
          <w:szCs w:val="20"/>
        </w:rPr>
        <w:t xml:space="preserve"> and the predicted probability.</w:t>
      </w:r>
      <w:r w:rsidR="008E3828">
        <w:rPr>
          <w:szCs w:val="20"/>
        </w:rPr>
        <w:t xml:space="preserve"> Then the typical Cross Entropy Loss (ID Loss) is computed as:</w:t>
      </w:r>
    </w:p>
    <w:tbl>
      <w:tblPr>
        <w:tblStyle w:val="ad"/>
        <w:tblW w:w="0" w:type="auto"/>
        <w:tblLook w:val="04A0" w:firstRow="1" w:lastRow="0" w:firstColumn="1" w:lastColumn="0" w:noHBand="0" w:noVBand="1"/>
      </w:tblPr>
      <w:tblGrid>
        <w:gridCol w:w="7958"/>
        <w:gridCol w:w="536"/>
      </w:tblGrid>
      <w:tr w:rsidR="008E3828" w:rsidTr="002243FE">
        <w:tc>
          <w:tcPr>
            <w:tcW w:w="8217" w:type="dxa"/>
          </w:tcPr>
          <w:p w:rsidR="008E3828" w:rsidRPr="00FC0903" w:rsidRDefault="007617AF" w:rsidP="002243FE">
            <w:pPr>
              <w:pStyle w:val="ab"/>
              <w:keepNext/>
              <w:rPr>
                <w:i/>
              </w:rPr>
            </w:pPr>
            <m:oMathPara>
              <m:oMath>
                <m:sSub>
                  <m:sSubPr>
                    <m:ctrlPr>
                      <w:rPr>
                        <w:rFonts w:ascii="Cambria Math" w:eastAsia="Times New Roman" w:hAnsi="Cambria Math"/>
                      </w:rPr>
                    </m:ctrlPr>
                  </m:sSubPr>
                  <m:e>
                    <m:r>
                      <w:rPr>
                        <w:rFonts w:ascii="Cambria Math" w:eastAsia="Times New Roman" w:hAnsi="Cambria Math"/>
                      </w:rPr>
                      <m:t>L</m:t>
                    </m:r>
                  </m:e>
                  <m:sub>
                    <m:r>
                      <w:rPr>
                        <w:rFonts w:ascii="Cambria Math" w:eastAsia="Times New Roman" w:hAnsi="Cambria Math"/>
                      </w:rPr>
                      <m:t>CE</m:t>
                    </m:r>
                  </m:sub>
                </m:sSub>
                <m:r>
                  <w:rPr>
                    <w:rFonts w:ascii="Cambria Math" w:eastAsia="MS Gothic" w:hAnsi="Cambria Math" w:cs="MS Gothic"/>
                  </w:rPr>
                  <m:t>=</m:t>
                </m:r>
                <m:r>
                  <w:rPr>
                    <w:rFonts w:ascii="Cambria Math" w:eastAsia="MS Gothic" w:hAnsi="Cambria Math" w:cs="MS Gothic" w:hint="eastAsia"/>
                  </w:rPr>
                  <m:t>-</m:t>
                </m:r>
                <m:nary>
                  <m:naryPr>
                    <m:chr m:val="∑"/>
                    <m:limLoc m:val="undOvr"/>
                    <m:ctrlPr>
                      <w:rPr>
                        <w:rFonts w:ascii="Cambria Math" w:eastAsia="MS Gothic" w:hAnsi="Cambria Math"/>
                        <w:i/>
                      </w:rPr>
                    </m:ctrlPr>
                  </m:naryPr>
                  <m:sub>
                    <m:r>
                      <w:rPr>
                        <w:rFonts w:ascii="Cambria Math" w:eastAsiaTheme="minorEastAsia" w:hAnsi="Cambria Math" w:hint="eastAsia"/>
                      </w:rPr>
                      <m:t>i=1</m:t>
                    </m:r>
                  </m:sub>
                  <m:sup>
                    <m:r>
                      <w:rPr>
                        <w:rFonts w:ascii="Cambria Math" w:eastAsiaTheme="minorEastAsia" w:hAnsi="Cambria Math" w:hint="eastAsia"/>
                      </w:rPr>
                      <m:t>C</m:t>
                    </m:r>
                  </m:sup>
                  <m:e>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hint="eastAsia"/>
                          </w:rPr>
                          <m:t>i</m:t>
                        </m:r>
                      </m:sub>
                    </m:sSub>
                    <m:r>
                      <w:rPr>
                        <w:rFonts w:ascii="Cambria Math" w:hAnsi="Cambria Math"/>
                      </w:rPr>
                      <m:t>)</m:t>
                    </m:r>
                  </m:e>
                </m:nary>
              </m:oMath>
            </m:oMathPara>
          </w:p>
        </w:tc>
        <w:tc>
          <w:tcPr>
            <w:tcW w:w="277" w:type="dxa"/>
          </w:tcPr>
          <w:p w:rsidR="008E3828" w:rsidRDefault="00EC1A27" w:rsidP="002243FE">
            <w:r>
              <w:fldChar w:fldCharType="begin"/>
            </w:r>
            <w:r>
              <w:instrText xml:space="preserve"> STYLEREF 1 \s </w:instrText>
            </w:r>
            <w:r>
              <w:fldChar w:fldCharType="separate"/>
            </w:r>
            <w:r>
              <w:rPr>
                <w:noProof/>
              </w:rPr>
              <w:t>3</w:t>
            </w:r>
            <w:r>
              <w:fldChar w:fldCharType="end"/>
            </w:r>
            <w:r>
              <w:noBreakHyphen/>
            </w:r>
            <w:r>
              <w:fldChar w:fldCharType="begin"/>
            </w:r>
            <w:r>
              <w:instrText xml:space="preserve"> SEQ Equation \* ARABIC \s 1 </w:instrText>
            </w:r>
            <w:r>
              <w:fldChar w:fldCharType="separate"/>
            </w:r>
            <w:r>
              <w:rPr>
                <w:noProof/>
              </w:rPr>
              <w:t>2</w:t>
            </w:r>
            <w:r>
              <w:fldChar w:fldCharType="end"/>
            </w:r>
          </w:p>
        </w:tc>
      </w:tr>
    </w:tbl>
    <w:p w:rsidR="008E3828" w:rsidRDefault="008E3828" w:rsidP="002A4255">
      <w:r>
        <w:rPr>
          <w:szCs w:val="20"/>
        </w:rPr>
        <w:t xml:space="preserve">where </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c</m:t>
            </m:r>
          </m:sup>
        </m:sSup>
      </m:oMath>
      <w:r>
        <w:t xml:space="preserve"> refers to the one-hot encoded ground true. When training the network, the parameters will be updated to make the </w:t>
      </w:r>
      <m:oMath>
        <m:sSub>
          <m:sSubPr>
            <m:ctrlPr>
              <w:rPr>
                <w:rFonts w:ascii="Cambria Math" w:eastAsia="Times New Roman" w:hAnsi="Cambria Math"/>
                <w:szCs w:val="20"/>
              </w:rPr>
            </m:ctrlPr>
          </m:sSubPr>
          <m:e>
            <m:r>
              <w:rPr>
                <w:rFonts w:ascii="Cambria Math" w:eastAsia="Times New Roman" w:hAnsi="Cambria Math"/>
              </w:rPr>
              <m:t>L</m:t>
            </m:r>
          </m:e>
          <m:sub>
            <m:r>
              <w:rPr>
                <w:rFonts w:ascii="Cambria Math" w:eastAsia="Times New Roman" w:hAnsi="Cambria Math"/>
              </w:rPr>
              <m:t>CE</m:t>
            </m:r>
          </m:sub>
        </m:sSub>
      </m:oMath>
      <w:r w:rsidR="00C416DD">
        <w:rPr>
          <w:szCs w:val="20"/>
        </w:rPr>
        <w:t xml:space="preserve"> drop. That being said, the network</w:t>
      </w:r>
      <w:r w:rsidR="0062139B">
        <w:rPr>
          <w:szCs w:val="20"/>
        </w:rPr>
        <w:t xml:space="preserve"> will</w:t>
      </w:r>
      <w:r w:rsidR="00C416DD">
        <w:rPr>
          <w:szCs w:val="20"/>
        </w:rPr>
        <w:t xml:space="preserve"> </w:t>
      </w:r>
      <w:r w:rsidR="0062139B">
        <w:rPr>
          <w:szCs w:val="20"/>
        </w:rPr>
        <w:t>learn how</w:t>
      </w:r>
      <w:r w:rsidR="00C416DD">
        <w:rPr>
          <w:szCs w:val="20"/>
        </w:rPr>
        <w:t xml:space="preserve"> to produce a distribution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oMath>
      <w:r w:rsidR="0062139B">
        <w:t xml:space="preserve"> to be</w:t>
      </w:r>
      <w:r w:rsidR="00C416DD">
        <w:rPr>
          <w:szCs w:val="20"/>
        </w:rPr>
        <w:t xml:space="preserve"> as close as to the </w:t>
      </w:r>
      <m:oMath>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y</m:t>
            </m:r>
          </m:e>
          <m:sub>
            <m:r>
              <w:rPr>
                <w:rFonts w:ascii="Cambria Math" w:hAnsi="Cambria Math"/>
              </w:rPr>
              <m:t>C</m:t>
            </m:r>
          </m:sub>
        </m:sSub>
        <m:r>
          <w:rPr>
            <w:rFonts w:ascii="Cambria Math" w:hAnsi="Cambria Math"/>
          </w:rPr>
          <m:t>]</m:t>
        </m:r>
      </m:oMath>
      <w:r w:rsidR="00C416DD">
        <w:t>, which is one-hot.</w:t>
      </w:r>
    </w:p>
    <w:p w:rsidR="00B46183" w:rsidRDefault="00F908A9" w:rsidP="00F53C10">
      <w:r>
        <w:rPr>
          <w:szCs w:val="20"/>
        </w:rPr>
        <w:tab/>
        <w:t xml:space="preserve">As mentioned before, the scores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m:t>
                </m:r>
              </m:sub>
            </m:sSub>
          </m:e>
        </m:d>
      </m:oMath>
      <w:r>
        <w:t xml:space="preserve"> </w:t>
      </w:r>
      <w:r w:rsidR="00A17A34">
        <w:t>produced</w:t>
      </w:r>
      <w:r>
        <w:t xml:space="preserve"> by the</w:t>
      </w:r>
      <w:r>
        <w:rPr>
          <w:szCs w:val="20"/>
        </w:rPr>
        <w:t xml:space="preserve"> deepest layer in the</w:t>
      </w:r>
      <w:r>
        <w:rPr>
          <w:rFonts w:hint="eastAsia"/>
          <w:szCs w:val="20"/>
        </w:rPr>
        <w:t xml:space="preserve"> </w:t>
      </w:r>
      <w:r>
        <w:rPr>
          <w:szCs w:val="20"/>
        </w:rPr>
        <w:t>networ</w:t>
      </w:r>
      <w:r w:rsidR="00A17A34">
        <w:rPr>
          <w:szCs w:val="20"/>
        </w:rPr>
        <w:t xml:space="preserve">k </w:t>
      </w:r>
      <w:r w:rsidR="00A17A34">
        <w:t xml:space="preserve">are </w:t>
      </w:r>
      <w:r w:rsidRPr="0015543A">
        <w:t>informative</w:t>
      </w:r>
      <w:r w:rsidR="00A17A34">
        <w:t xml:space="preserve"> and rich in knowledge. </w:t>
      </w:r>
      <w:r w:rsidR="0025384D">
        <w:t>Here we t</w:t>
      </w:r>
      <w:r w:rsidR="00B46183">
        <w:t>ake image classification</w:t>
      </w:r>
      <w:r w:rsidR="0025384D">
        <w:t xml:space="preserve"> problem</w:t>
      </w:r>
      <w:r w:rsidR="00B46183">
        <w:t xml:space="preserve"> for</w:t>
      </w:r>
      <w:r w:rsidR="0025384D">
        <w:t xml:space="preserve"> </w:t>
      </w:r>
      <w:proofErr w:type="gramStart"/>
      <w:r w:rsidR="0025384D">
        <w:t>a</w:t>
      </w:r>
      <w:proofErr w:type="gramEnd"/>
      <w:r w:rsidR="00A17A34">
        <w:t xml:space="preserve"> instance</w:t>
      </w:r>
      <w:r w:rsidR="0025384D">
        <w:t>. Given</w:t>
      </w:r>
      <w:r w:rsidR="00A17A34">
        <w:t xml:space="preserve"> </w:t>
      </w:r>
      <w:r w:rsidR="00B46183">
        <w:t xml:space="preserve">an image of tiger with ground truth </w:t>
      </w:r>
      <m:oMath>
        <m:r>
          <w:rPr>
            <w:rFonts w:ascii="Cambria Math" w:hAnsi="Cambria Math" w:hint="eastAsia"/>
          </w:rPr>
          <m:t>y</m:t>
        </m:r>
        <m:r>
          <w:rPr>
            <w:rFonts w:ascii="Cambria Math" w:hAnsi="Cambria Math"/>
          </w:rPr>
          <m:t>=</m:t>
        </m:r>
        <m:d>
          <m:dPr>
            <m:begChr m:val="["/>
            <m:endChr m:val="]"/>
            <m:ctrlPr>
              <w:rPr>
                <w:rFonts w:ascii="Cambria Math" w:hAnsi="Cambria Math"/>
                <w:i/>
              </w:rPr>
            </m:ctrlPr>
          </m:dPr>
          <m:e>
            <m:r>
              <w:rPr>
                <w:rFonts w:ascii="Cambria Math" w:hAnsi="Cambria Math"/>
              </w:rPr>
              <m:t>0, 0, 1, 0, 0</m:t>
            </m:r>
          </m:e>
        </m:d>
      </m:oMath>
      <w:r w:rsidR="0025384D">
        <w:t xml:space="preserve">, it is quite possible the network will produce </w:t>
      </w:r>
      <m:oMath>
        <m:r>
          <w:rPr>
            <w:rFonts w:ascii="Cambria Math" w:hAnsi="Cambria Math"/>
          </w:rPr>
          <m:t>P=[0.0</m:t>
        </m:r>
        <m:r>
          <w:rPr>
            <w:rFonts w:ascii="Cambria Math" w:hAnsi="Cambria Math"/>
          </w:rPr>
          <m:t>6</m:t>
        </m:r>
        <m:r>
          <w:rPr>
            <w:rFonts w:ascii="Cambria Math" w:hAnsi="Cambria Math"/>
          </w:rPr>
          <m:t>, 0.2</m:t>
        </m:r>
        <m:r>
          <w:rPr>
            <w:rFonts w:ascii="Cambria Math" w:hAnsi="Cambria Math"/>
          </w:rPr>
          <m:t>5</m:t>
        </m:r>
        <m:r>
          <w:rPr>
            <w:rFonts w:ascii="Cambria Math" w:hAnsi="Cambria Math"/>
          </w:rPr>
          <m:t>, 0.</m:t>
        </m:r>
        <m:r>
          <w:rPr>
            <w:rFonts w:ascii="Cambria Math" w:hAnsi="Cambria Math"/>
          </w:rPr>
          <m:t>6</m:t>
        </m:r>
        <m:r>
          <w:rPr>
            <w:rFonts w:ascii="Cambria Math" w:hAnsi="Cambria Math"/>
          </w:rPr>
          <m:t>,  0.0</m:t>
        </m:r>
        <m:r>
          <w:rPr>
            <w:rFonts w:ascii="Cambria Math" w:hAnsi="Cambria Math"/>
          </w:rPr>
          <m:t>1</m:t>
        </m:r>
        <m:r>
          <w:rPr>
            <w:rFonts w:ascii="Cambria Math" w:hAnsi="Cambria Math"/>
          </w:rPr>
          <m:t>, 0.0</m:t>
        </m:r>
        <m:r>
          <w:rPr>
            <w:rFonts w:ascii="Cambria Math" w:hAnsi="Cambria Math"/>
          </w:rPr>
          <m:t>8</m:t>
        </m:r>
        <m:r>
          <w:rPr>
            <w:rFonts w:ascii="Cambria Math" w:hAnsi="Cambria Math"/>
          </w:rPr>
          <m:t>]</m:t>
        </m:r>
      </m:oMath>
      <w:r w:rsidR="0025384D">
        <w:t xml:space="preserve"> for each category</w:t>
      </w:r>
      <w:r w:rsidR="00F53C10">
        <w:t xml:space="preserve"> (see </w:t>
      </w:r>
      <w:r w:rsidR="00F53C10">
        <w:fldChar w:fldCharType="begin"/>
      </w:r>
      <w:r w:rsidR="00F53C10">
        <w:instrText xml:space="preserve"> REF _Ref59930885 \h </w:instrText>
      </w:r>
      <w:r w:rsidR="00F53C10">
        <w:fldChar w:fldCharType="separate"/>
      </w:r>
      <w:r w:rsidR="00F53C10">
        <w:t xml:space="preserve">Figure </w:t>
      </w:r>
      <w:r w:rsidR="00F53C10">
        <w:rPr>
          <w:noProof/>
        </w:rPr>
        <w:t>3</w:t>
      </w:r>
      <w:r w:rsidR="00F53C10">
        <w:noBreakHyphen/>
      </w:r>
      <w:r w:rsidR="00F53C10">
        <w:rPr>
          <w:noProof/>
        </w:rPr>
        <w:t>2</w:t>
      </w:r>
      <w:r w:rsidR="00F53C10">
        <w:fldChar w:fldCharType="end"/>
      </w:r>
      <w:r w:rsidR="00F53C10">
        <w:t xml:space="preserve"> (b))</w:t>
      </w:r>
      <w:r w:rsidR="0025384D">
        <w:t xml:space="preserve">. The ground truth tells the model that the animal in this image is a tiger and the model </w:t>
      </w:r>
      <w:proofErr w:type="gramStart"/>
      <w:r w:rsidR="0025384D">
        <w:t>says</w:t>
      </w:r>
      <w:proofErr w:type="gramEnd"/>
      <w:r w:rsidR="0025384D">
        <w:t xml:space="preserve"> that the </w:t>
      </w:r>
      <w:r w:rsidR="00B23012">
        <w:t>animal is most likely to be a tiger (</w:t>
      </w:r>
      <m:oMath>
        <m:sSub>
          <m:sSubPr>
            <m:ctrlPr>
              <w:rPr>
                <w:rFonts w:ascii="Cambria Math" w:hAnsi="Cambria Math"/>
              </w:rPr>
            </m:ctrlPr>
          </m:sSubPr>
          <m:e>
            <m:r>
              <w:rPr>
                <w:rFonts w:ascii="Cambria Math" w:hAnsi="Cambria Math"/>
              </w:rPr>
              <m:t>P</m:t>
            </m:r>
          </m:e>
          <m:sub>
            <m:r>
              <w:rPr>
                <w:rFonts w:ascii="Cambria Math" w:hAnsi="Cambria Math"/>
              </w:rPr>
              <m:t>Tiger</m:t>
            </m:r>
          </m:sub>
        </m:sSub>
        <m:r>
          <w:rPr>
            <w:rFonts w:ascii="Cambria Math" w:hAnsi="Cambria Math"/>
          </w:rPr>
          <m:t>0.7</m:t>
        </m:r>
      </m:oMath>
      <w:r w:rsidR="00B23012">
        <w:t>), which is correct. But apart from that, the model also tells us tigers are similar to lions, a least more than snake.</w:t>
      </w:r>
      <w:r w:rsidR="00F53C10">
        <w:t xml:space="preserve"> </w:t>
      </w:r>
      <w:r w:rsidR="003A2149">
        <w:t xml:space="preserve">We can also </w:t>
      </w:r>
      <w:r w:rsidR="00E94E97">
        <w:t xml:space="preserve">know </w:t>
      </w:r>
      <w:r w:rsidR="003A2149">
        <w:t>that sharks are similar to whales and Snakes are not alike to the other four species</w:t>
      </w:r>
      <w:r w:rsidR="00E94E97">
        <w:t>, by observation on the predicted probabilities</w:t>
      </w:r>
      <w:r w:rsidR="003A2149">
        <w:t xml:space="preserve">. </w:t>
      </w:r>
    </w:p>
    <w:tbl>
      <w:tblPr>
        <w:tblStyle w:val="ad"/>
        <w:tblW w:w="0" w:type="auto"/>
        <w:tblLook w:val="04A0" w:firstRow="1" w:lastRow="0" w:firstColumn="1" w:lastColumn="0" w:noHBand="0" w:noVBand="1"/>
      </w:tblPr>
      <w:tblGrid>
        <w:gridCol w:w="4247"/>
        <w:gridCol w:w="4247"/>
      </w:tblGrid>
      <w:tr w:rsidR="00D30D67" w:rsidTr="00D30D67">
        <w:tc>
          <w:tcPr>
            <w:tcW w:w="4247" w:type="dxa"/>
          </w:tcPr>
          <w:p w:rsidR="00D30D67" w:rsidRDefault="00D30D67" w:rsidP="00D30D67">
            <w:pPr>
              <w:jc w:val="center"/>
            </w:pPr>
            <w:r w:rsidRPr="00D30D67">
              <w:rPr>
                <w:noProof/>
                <w:shd w:val="clear" w:color="auto" w:fill="000000" w:themeFill="text1"/>
              </w:rPr>
              <w:drawing>
                <wp:inline distT="0" distB="0" distL="0" distR="0" wp14:anchorId="490C6859" wp14:editId="7C0C08A7">
                  <wp:extent cx="2149475" cy="1986462"/>
                  <wp:effectExtent l="0" t="0" r="3175" b="0"/>
                  <wp:docPr id="42" name="圖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4247" w:type="dxa"/>
          </w:tcPr>
          <w:p w:rsidR="00D30D67" w:rsidRDefault="00D30D67" w:rsidP="00D30D67">
            <w:pPr>
              <w:jc w:val="center"/>
            </w:pPr>
            <w:r w:rsidRPr="00D30D67">
              <w:rPr>
                <w:noProof/>
                <w:shd w:val="clear" w:color="auto" w:fill="000000" w:themeFill="text1"/>
              </w:rPr>
              <w:drawing>
                <wp:inline distT="0" distB="0" distL="0" distR="0" wp14:anchorId="490C6859" wp14:editId="7C0C08A7">
                  <wp:extent cx="2149475" cy="1986462"/>
                  <wp:effectExtent l="0" t="0" r="3175" b="0"/>
                  <wp:docPr id="44" name="圖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D30D67" w:rsidTr="00D30D67">
        <w:tc>
          <w:tcPr>
            <w:tcW w:w="4247" w:type="dxa"/>
          </w:tcPr>
          <w:p w:rsidR="00D30D67" w:rsidRPr="00D30D67" w:rsidRDefault="00D30D67" w:rsidP="00D30D67">
            <w:pPr>
              <w:jc w:val="center"/>
              <w:rPr>
                <w:noProof/>
                <w:shd w:val="clear" w:color="auto" w:fill="000000" w:themeFill="text1"/>
              </w:rPr>
            </w:pPr>
            <w:r w:rsidRPr="00D30D67">
              <w:rPr>
                <w:noProof/>
                <w:shd w:val="clear" w:color="auto" w:fill="000000" w:themeFill="text1"/>
              </w:rPr>
              <w:lastRenderedPageBreak/>
              <w:drawing>
                <wp:inline distT="0" distB="0" distL="0" distR="0" wp14:anchorId="38A3CBAB">
                  <wp:extent cx="2149475" cy="1698171"/>
                  <wp:effectExtent l="0" t="0" r="3175" b="0"/>
                  <wp:docPr id="45" name="圖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4247" w:type="dxa"/>
          </w:tcPr>
          <w:p w:rsidR="00D30D67" w:rsidRPr="00D30D67" w:rsidRDefault="00D30D67" w:rsidP="00D30D67">
            <w:pPr>
              <w:jc w:val="center"/>
              <w:rPr>
                <w:noProof/>
                <w:shd w:val="clear" w:color="auto" w:fill="000000" w:themeFill="text1"/>
              </w:rPr>
            </w:pPr>
            <w:r w:rsidRPr="00D30D67">
              <w:rPr>
                <w:noProof/>
                <w:shd w:val="clear" w:color="auto" w:fill="000000" w:themeFill="text1"/>
              </w:rPr>
              <w:drawing>
                <wp:anchor distT="0" distB="0" distL="114300" distR="114300" simplePos="0" relativeHeight="251658240" behindDoc="1" locked="0" layoutInCell="1" allowOverlap="1" wp14:anchorId="28BC8CAA">
                  <wp:simplePos x="0" y="0"/>
                  <wp:positionH relativeFrom="column">
                    <wp:posOffset>209550</wp:posOffset>
                  </wp:positionH>
                  <wp:positionV relativeFrom="paragraph">
                    <wp:posOffset>-52070</wp:posOffset>
                  </wp:positionV>
                  <wp:extent cx="2149475" cy="1517650"/>
                  <wp:effectExtent l="0" t="0" r="3175" b="6350"/>
                  <wp:wrapNone/>
                  <wp:docPr id="46" name="圖表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p>
        </w:tc>
      </w:tr>
      <w:tr w:rsidR="00C83CD3" w:rsidTr="002243FE">
        <w:tc>
          <w:tcPr>
            <w:tcW w:w="8494" w:type="dxa"/>
            <w:gridSpan w:val="2"/>
          </w:tcPr>
          <w:p w:rsidR="00C83CD3" w:rsidRPr="00D30D67" w:rsidRDefault="00B46183" w:rsidP="00D30D67">
            <w:pPr>
              <w:jc w:val="center"/>
              <w:rPr>
                <w:noProof/>
                <w:shd w:val="clear" w:color="auto" w:fill="000000" w:themeFill="text1"/>
              </w:rPr>
            </w:pPr>
            <w:bookmarkStart w:id="79" w:name="_Toc59930307"/>
            <w:bookmarkStart w:id="80" w:name="_Ref59930885"/>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bookmarkEnd w:id="79"/>
            <w:r>
              <w:fldChar w:fldCharType="end"/>
            </w:r>
            <w:bookmarkEnd w:id="80"/>
            <w:r w:rsidR="00E94E97">
              <w:t xml:space="preserve">. </w:t>
            </w:r>
            <w:r w:rsidR="00F53C10">
              <w:t>The One-hot label and soft label with different temperature</w:t>
            </w:r>
            <w:r w:rsidR="00E83832">
              <w:t>s</w:t>
            </w:r>
            <w:r w:rsidR="00F53C10">
              <w:t>.</w:t>
            </w:r>
          </w:p>
        </w:tc>
      </w:tr>
    </w:tbl>
    <w:p w:rsidR="00EC1A27" w:rsidRDefault="00F53C10" w:rsidP="004C2F5F">
      <w:pPr>
        <w:ind w:firstLine="480"/>
      </w:pPr>
      <w:r>
        <w:t>K</w:t>
      </w:r>
      <w:r>
        <w:t>now</w:t>
      </w:r>
      <w:r>
        <w:t>ing</w:t>
      </w:r>
      <w:r>
        <w:t xml:space="preserve"> that the model </w:t>
      </w:r>
      <w:r w:rsidRPr="0015543A">
        <w:t>can produce features that are</w:t>
      </w:r>
      <w:r>
        <w:t xml:space="preserve"> not only</w:t>
      </w:r>
      <w:r w:rsidRPr="0015543A">
        <w:t xml:space="preserve"> discriminative</w:t>
      </w:r>
      <w:r>
        <w:t xml:space="preserve"> but also rich in</w:t>
      </w:r>
      <w:r w:rsidRPr="0015543A">
        <w:t xml:space="preserve"> </w:t>
      </w:r>
      <w:r>
        <w:t>knowledge</w:t>
      </w:r>
      <w:r>
        <w:t xml:space="preserve">, </w:t>
      </w:r>
      <w:r w:rsidR="00A17A34">
        <w:t>we are going to distill the knowledge out</w:t>
      </w:r>
      <w:r>
        <w:t xml:space="preserve"> as soft labels to supervise the shallow layers</w:t>
      </w:r>
      <w:r w:rsidR="00A17A34">
        <w:t xml:space="preserve">. </w:t>
      </w:r>
      <w:r w:rsidR="004C2F5F">
        <w:t>The definition of soft label is:</w:t>
      </w:r>
    </w:p>
    <w:tbl>
      <w:tblPr>
        <w:tblStyle w:val="ad"/>
        <w:tblW w:w="0" w:type="auto"/>
        <w:tblLook w:val="04A0" w:firstRow="1" w:lastRow="0" w:firstColumn="1" w:lastColumn="0" w:noHBand="0" w:noVBand="1"/>
      </w:tblPr>
      <w:tblGrid>
        <w:gridCol w:w="7958"/>
        <w:gridCol w:w="536"/>
      </w:tblGrid>
      <w:tr w:rsidR="00EC1A27" w:rsidTr="005C621A">
        <w:tc>
          <w:tcPr>
            <w:tcW w:w="7958" w:type="dxa"/>
          </w:tcPr>
          <w:p w:rsidR="00EC1A27" w:rsidRPr="00EC1A27" w:rsidRDefault="00EC1A27" w:rsidP="005C621A">
            <w:pPr>
              <w:pStyle w:val="ab"/>
              <w:keepNext/>
            </w:pPr>
            <m:oMathPara>
              <m:oMath>
                <m:r>
                  <w:rPr>
                    <w:rFonts w:ascii="Cambria Math" w:hAnsi="Cambria Math"/>
                  </w:rPr>
                  <m:t xml:space="preserve">Soft Label </m:t>
                </m:r>
                <m:r>
                  <w:rPr>
                    <w:rFonts w:ascii="Cambria Math" w:hAnsi="Cambria Math"/>
                  </w:rPr>
                  <m:t>y_s</m:t>
                </m:r>
                <m:r>
                  <w:rPr>
                    <w:rFonts w:ascii="Cambria Math" w:hAnsi="Cambria Math"/>
                  </w:rPr>
                  <m:t>=[</m:t>
                </m:r>
                <m:sSub>
                  <m:sSubPr>
                    <m:ctrlPr>
                      <w:rPr>
                        <w:rFonts w:ascii="Cambria Math" w:hAnsi="Cambria Math"/>
                        <w:i/>
                      </w:rPr>
                    </m:ctrlPr>
                  </m:sSubPr>
                  <m:e>
                    <m:r>
                      <w:rPr>
                        <w:rFonts w:ascii="Cambria Math" w:hAnsi="Cambria Math" w:hint="eastAsia"/>
                      </w:rPr>
                      <m:t>y</m:t>
                    </m:r>
                    <m:r>
                      <w:rPr>
                        <w:rFonts w:ascii="Cambria Math" w:hAnsi="Cambria Math"/>
                      </w:rPr>
                      <m:t>_s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y</m:t>
                    </m:r>
                    <m:r>
                      <w:rPr>
                        <w:rFonts w:ascii="Cambria Math" w:hAnsi="Cambria Math"/>
                      </w:rPr>
                      <m:t>_s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y</m:t>
                    </m:r>
                    <m:r>
                      <w:rPr>
                        <w:rFonts w:ascii="Cambria Math" w:hAnsi="Cambria Math"/>
                      </w:rPr>
                      <m:t>_s</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C</m:t>
                    </m:r>
                  </m:sup>
                </m:sSup>
              </m:oMath>
            </m:oMathPara>
          </w:p>
          <w:p w:rsidR="00EC1A27" w:rsidRPr="00FC0903" w:rsidRDefault="00EC1A27" w:rsidP="005C621A">
            <w:pPr>
              <w:pStyle w:val="ab"/>
              <w:keepNext/>
              <w:rPr>
                <w:i/>
              </w:rPr>
            </w:pPr>
            <m:oMathPara>
              <m:oMath>
                <m:sSub>
                  <m:sSubPr>
                    <m:ctrlPr>
                      <w:rPr>
                        <w:rFonts w:ascii="Cambria Math" w:hAnsi="Cambria Math"/>
                        <w:i/>
                      </w:rPr>
                    </m:ctrlPr>
                  </m:sSubPr>
                  <m:e>
                    <m:r>
                      <w:rPr>
                        <w:rFonts w:ascii="Cambria Math" w:hAnsi="Cambria Math"/>
                      </w:rPr>
                      <m:t>y</m:t>
                    </m:r>
                    <m:r>
                      <w:rPr>
                        <w:rFonts w:ascii="Cambria Math" w:hAnsi="Cambria Math"/>
                      </w:rPr>
                      <m:t>_s</m:t>
                    </m:r>
                  </m:e>
                  <m:sub>
                    <m:r>
                      <w:rPr>
                        <w:rFonts w:ascii="Cambria Math" w:hAnsi="Cambria Math"/>
                      </w:rPr>
                      <m:t>i</m:t>
                    </m:r>
                  </m:sub>
                </m:sSub>
                <m:r>
                  <w:rPr>
                    <w:rFonts w:ascii="Cambria Math" w:hAnsi="Cambria Math" w:hint="eastAsia"/>
                  </w:rPr>
                  <m:t>=</m:t>
                </m:r>
                <m:f>
                  <m:fPr>
                    <m:ctrlPr>
                      <w:rPr>
                        <w:rFonts w:ascii="Cambria Math" w:hAnsi="Cambria Math"/>
                        <w:i/>
                      </w:rPr>
                    </m:ctrlPr>
                  </m:fPr>
                  <m:num>
                    <m:r>
                      <m:rPr>
                        <m:sty m:val="p"/>
                      </m:rPr>
                      <w:rPr>
                        <w:rFonts w:ascii="Cambria Math" w:hAnsi="Cambria Math"/>
                      </w:rPr>
                      <m:t>exp⁡(</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/T)</m:t>
                    </m:r>
                  </m:num>
                  <m:den>
                    <m:nary>
                      <m:naryPr>
                        <m:chr m:val="∑"/>
                        <m:limLoc m:val="undOvr"/>
                        <m:ctrlPr>
                          <w:rPr>
                            <w:rFonts w:ascii="Cambria Math" w:hAnsi="Cambria Math"/>
                            <w:i/>
                          </w:rPr>
                        </m:ctrlPr>
                      </m:naryPr>
                      <m:sub>
                        <m:r>
                          <w:rPr>
                            <w:rFonts w:ascii="Cambria Math" w:hAnsi="Cambria Math" w:hint="eastAsia"/>
                          </w:rPr>
                          <m:t>j=1</m:t>
                        </m:r>
                      </m:sub>
                      <m:sup>
                        <m:r>
                          <w:rPr>
                            <w:rFonts w:ascii="Cambria Math" w:hAnsi="Cambria Math" w:hint="eastAsia"/>
                          </w:rPr>
                          <m:t>C</m:t>
                        </m:r>
                      </m:sup>
                      <m:e>
                        <m:r>
                          <m:rPr>
                            <m:sty m:val="p"/>
                          </m:rPr>
                          <w:rPr>
                            <w:rFonts w:ascii="Cambria Math" w:hAnsi="Cambria Math"/>
                          </w:rPr>
                          <m:t>exp⁡(</m:t>
                        </m:r>
                        <m:sSub>
                          <m:sSubPr>
                            <m:ctrlPr>
                              <w:rPr>
                                <w:rFonts w:ascii="Cambria Math" w:hAnsi="Cambria Math"/>
                              </w:rPr>
                            </m:ctrlPr>
                          </m:sSubPr>
                          <m:e>
                            <m:r>
                              <w:rPr>
                                <w:rFonts w:ascii="Cambria Math" w:hAnsi="Cambria Math"/>
                              </w:rPr>
                              <m:t>z</m:t>
                            </m:r>
                          </m:e>
                          <m:sub>
                            <m:r>
                              <w:rPr>
                                <w:rFonts w:ascii="Cambria Math" w:hAnsi="Cambria Math" w:hint="eastAsia"/>
                              </w:rPr>
                              <m:t>j</m:t>
                            </m:r>
                          </m:sub>
                        </m:sSub>
                        <m:r>
                          <w:rPr>
                            <w:rFonts w:ascii="Cambria Math" w:hAnsi="Cambria Math"/>
                          </w:rPr>
                          <m:t>/T</m:t>
                        </m:r>
                        <m:r>
                          <w:rPr>
                            <w:rFonts w:ascii="Cambria Math" w:hAnsi="Cambria Math"/>
                          </w:rPr>
                          <m:t>)</m:t>
                        </m:r>
                      </m:e>
                    </m:nary>
                  </m:den>
                </m:f>
                <m:r>
                  <w:rPr>
                    <w:rFonts w:ascii="Cambria Math" w:hAnsi="Cambria Math" w:hint="eastAsia"/>
                  </w:rPr>
                  <m:t xml:space="preserve"> </m:t>
                </m:r>
              </m:oMath>
            </m:oMathPara>
          </w:p>
        </w:tc>
        <w:tc>
          <w:tcPr>
            <w:tcW w:w="536" w:type="dxa"/>
          </w:tcPr>
          <w:p w:rsidR="00EC1A27" w:rsidRDefault="00EC1A27" w:rsidP="005C621A">
            <w:r>
              <w:fldChar w:fldCharType="begin"/>
            </w:r>
            <w:r>
              <w:instrText xml:space="preserve"> STYLEREF 1 \s </w:instrText>
            </w:r>
            <w:r>
              <w:fldChar w:fldCharType="separate"/>
            </w:r>
            <w:r>
              <w:rPr>
                <w:noProof/>
              </w:rPr>
              <w:t>3</w:t>
            </w:r>
            <w:r>
              <w:fldChar w:fldCharType="end"/>
            </w:r>
            <w:r>
              <w:noBreakHyphen/>
            </w:r>
            <w:r>
              <w:fldChar w:fldCharType="begin"/>
            </w:r>
            <w:r>
              <w:instrText xml:space="preserve"> SEQ Equation \* ARABIC \s 1 </w:instrText>
            </w:r>
            <w:r>
              <w:fldChar w:fldCharType="separate"/>
            </w:r>
            <w:r>
              <w:rPr>
                <w:noProof/>
              </w:rPr>
              <w:t>3</w:t>
            </w:r>
            <w:r>
              <w:fldChar w:fldCharType="end"/>
            </w:r>
          </w:p>
        </w:tc>
      </w:tr>
    </w:tbl>
    <w:p w:rsidR="00E16283" w:rsidRPr="002A4255" w:rsidRDefault="00756753" w:rsidP="00E16283">
      <w:r>
        <w:t>w</w:t>
      </w:r>
      <w:r w:rsidR="004C2F5F">
        <w:t>here</w:t>
      </w:r>
      <w:r>
        <w:t xml:space="preserve"> </w:t>
      </w:r>
      <m:oMath>
        <m:r>
          <w:rPr>
            <w:rFonts w:ascii="Cambria Math" w:hAnsi="Cambria Math"/>
          </w:rPr>
          <m:t>T</m:t>
        </m:r>
      </m:oMath>
      <w:r>
        <w:t xml:space="preserve"> </w:t>
      </w:r>
      <w:r w:rsidR="004C2F5F">
        <w:t>is a temperature</w:t>
      </w:r>
      <w:r>
        <w:t xml:space="preserve"> and w</w:t>
      </w:r>
      <w:r w:rsidRPr="00756753">
        <w:t xml:space="preserve">hen </w:t>
      </w:r>
      <m:oMath>
        <m:r>
          <w:rPr>
            <w:rFonts w:ascii="Cambria Math" w:hAnsi="Cambria Math"/>
          </w:rPr>
          <m:t>T</m:t>
        </m:r>
        <m:r>
          <m:rPr>
            <m:sty m:val="p"/>
          </m:rPr>
          <w:rPr>
            <w:rFonts w:ascii="Cambria Math" w:hAnsi="Cambria Math"/>
          </w:rPr>
          <m:t>=1</m:t>
        </m:r>
      </m:oMath>
      <w:r w:rsidRPr="00756753">
        <w:t xml:space="preserve"> we get the standard </w:t>
      </w:r>
      <w:proofErr w:type="spellStart"/>
      <w:r w:rsidRPr="00756753">
        <w:t>softmax</w:t>
      </w:r>
      <w:proofErr w:type="spellEnd"/>
      <w:r w:rsidRPr="00756753">
        <w:t xml:space="preserve"> </w:t>
      </w:r>
      <w:proofErr w:type="gramStart"/>
      <w:r w:rsidRPr="00756753">
        <w:t>function</w:t>
      </w:r>
      <w:r>
        <w:t>.</w:t>
      </w:r>
      <w:proofErr w:type="gramEnd"/>
      <w:r>
        <w:t xml:space="preserve"> </w:t>
      </w:r>
      <w:r w:rsidRPr="00756753">
        <w:t xml:space="preserve">As </w:t>
      </w:r>
      <m:oMath>
        <m:r>
          <w:rPr>
            <w:rFonts w:ascii="Cambria Math" w:hAnsi="Cambria Math"/>
          </w:rPr>
          <m:t>T</m:t>
        </m:r>
      </m:oMath>
      <w:r w:rsidRPr="00756753">
        <w:t xml:space="preserve"> grows, the probability distribution generated by softmax function becomes softer providing more information</w:t>
      </w:r>
      <w:r w:rsidR="006542E3">
        <w:t xml:space="preserve"> (see </w:t>
      </w:r>
      <w:r w:rsidR="006542E3">
        <w:fldChar w:fldCharType="begin"/>
      </w:r>
      <w:r w:rsidR="006542E3">
        <w:instrText xml:space="preserve"> REF _Ref59930885 \h </w:instrText>
      </w:r>
      <w:r w:rsidR="006542E3">
        <w:fldChar w:fldCharType="separate"/>
      </w:r>
      <w:r w:rsidR="006542E3">
        <w:t xml:space="preserve">Figure </w:t>
      </w:r>
      <w:r w:rsidR="006542E3">
        <w:rPr>
          <w:noProof/>
        </w:rPr>
        <w:t>3</w:t>
      </w:r>
      <w:r w:rsidR="006542E3">
        <w:noBreakHyphen/>
      </w:r>
      <w:r w:rsidR="006542E3">
        <w:rPr>
          <w:noProof/>
        </w:rPr>
        <w:t>2</w:t>
      </w:r>
      <w:r w:rsidR="006542E3">
        <w:fldChar w:fldCharType="end"/>
      </w:r>
      <w:r w:rsidR="006542E3">
        <w:t xml:space="preserve"> (c)</w:t>
      </w:r>
      <w:r w:rsidR="009D7C95">
        <w:t xml:space="preserve"> and </w:t>
      </w:r>
      <w:r w:rsidR="006542E3">
        <w:t>(d))</w:t>
      </w:r>
      <w:r>
        <w:t>.</w:t>
      </w:r>
      <w:r w:rsidR="00365230">
        <w:t xml:space="preserve"> </w:t>
      </w:r>
      <w:r w:rsidR="00365230">
        <w:rPr>
          <w:rFonts w:hint="eastAsia"/>
        </w:rPr>
        <w:t>In</w:t>
      </w:r>
      <w:r w:rsidR="00365230">
        <w:t xml:space="preserve"> this way, the knowledge can be distilled out by a high temperature and is represented by soft label.</w:t>
      </w:r>
      <w:r w:rsidR="00E16283">
        <w:t xml:space="preserve"> The s</w:t>
      </w:r>
      <w:r w:rsidR="00E16283">
        <w:t xml:space="preserve">hallow </w:t>
      </w:r>
      <w:r w:rsidR="00E16283">
        <w:t>layers</w:t>
      </w:r>
      <w:r w:rsidR="00E16283">
        <w:t xml:space="preserve"> are trained </w:t>
      </w:r>
      <w:r w:rsidR="00E16283">
        <w:t xml:space="preserve">under the supervision of </w:t>
      </w:r>
      <w:r w:rsidR="00897A20">
        <w:t xml:space="preserve">both </w:t>
      </w:r>
      <w:r w:rsidR="00E16283">
        <w:t>soft label</w:t>
      </w:r>
      <w:r w:rsidR="00E16283">
        <w:t xml:space="preserve"> </w:t>
      </w:r>
      <w:r w:rsidR="00897A20">
        <w:t>and hard label</w:t>
      </w:r>
      <w:bookmarkStart w:id="81" w:name="_GoBack"/>
      <w:bookmarkEnd w:id="81"/>
      <w:r w:rsidR="00E16283">
        <w:t>, which leads to an obvious higher accuracy supported by experiments results</w:t>
      </w:r>
      <w:r w:rsidR="00E16283">
        <w:t>.</w:t>
      </w:r>
    </w:p>
    <w:p w:rsidR="00F53C10" w:rsidRPr="00F53C10" w:rsidRDefault="00F53C10" w:rsidP="004C2F5F"/>
    <w:p w:rsidR="00F60A8A" w:rsidRDefault="00A8381D" w:rsidP="00A8381D">
      <w:pPr>
        <w:pStyle w:val="31"/>
      </w:pPr>
      <w:bookmarkStart w:id="82" w:name="_Toc59930344"/>
      <w:r>
        <w:t xml:space="preserve">Knowledge </w:t>
      </w:r>
      <w:r w:rsidR="00AB5757">
        <w:t>Receiver</w:t>
      </w:r>
      <w:bookmarkEnd w:id="82"/>
    </w:p>
    <w:p w:rsidR="002A4255" w:rsidRPr="002A4255" w:rsidRDefault="002A4255" w:rsidP="002A4255"/>
    <w:p w:rsidR="00A8381D" w:rsidRPr="00A8381D" w:rsidRDefault="00A8381D" w:rsidP="00BE1B64">
      <w:pPr>
        <w:pStyle w:val="21"/>
      </w:pPr>
      <w:bookmarkStart w:id="83" w:name="_Toc59930345"/>
      <w:r>
        <w:lastRenderedPageBreak/>
        <w:t>Non-local Attention</w:t>
      </w:r>
      <w:bookmarkEnd w:id="83"/>
    </w:p>
    <w:p w:rsidR="00B55CFD" w:rsidRDefault="00F60A8A" w:rsidP="00B55CFD">
      <w:pPr>
        <w:pStyle w:val="21"/>
      </w:pPr>
      <w:bookmarkStart w:id="84" w:name="_Ref59909025"/>
      <w:bookmarkStart w:id="85" w:name="_Toc59930346"/>
      <w:r>
        <w:t>Re-w</w:t>
      </w:r>
      <w:r w:rsidR="00B55CFD">
        <w:t>eighted Average Pooling</w:t>
      </w:r>
      <w:r>
        <w:t xml:space="preserve"> (RAP)</w:t>
      </w:r>
      <w:bookmarkEnd w:id="84"/>
      <w:bookmarkEnd w:id="85"/>
    </w:p>
    <w:p w:rsidR="00F60A8A" w:rsidRPr="00F60A8A" w:rsidRDefault="00F60A8A" w:rsidP="00F60A8A">
      <w:pPr>
        <w:pStyle w:val="31"/>
      </w:pPr>
      <w:bookmarkStart w:id="86" w:name="_Toc59930347"/>
      <w:r>
        <w:t>Pros and Cons of GAP and GMP</w:t>
      </w:r>
      <w:bookmarkEnd w:id="86"/>
    </w:p>
    <w:p w:rsidR="00A8381D" w:rsidRPr="00A8381D" w:rsidRDefault="00635700" w:rsidP="00635700">
      <w:pPr>
        <w:pStyle w:val="31"/>
      </w:pPr>
      <w:bookmarkStart w:id="87" w:name="_Toc59930348"/>
      <w:r>
        <w:t>The Effectiveness of RAP</w:t>
      </w:r>
      <w:bookmarkEnd w:id="87"/>
    </w:p>
    <w:tbl>
      <w:tblPr>
        <w:tblStyle w:val="12"/>
        <w:tblW w:w="0" w:type="auto"/>
        <w:jc w:val="center"/>
        <w:tblLook w:val="04A0" w:firstRow="1" w:lastRow="0" w:firstColumn="1" w:lastColumn="0" w:noHBand="0" w:noVBand="1"/>
      </w:tblPr>
      <w:tblGrid>
        <w:gridCol w:w="8494"/>
      </w:tblGrid>
      <w:tr w:rsidR="00485A1B" w:rsidRPr="00485A1B" w:rsidTr="00485A1B">
        <w:trPr>
          <w:jc w:val="center"/>
        </w:trPr>
        <w:tc>
          <w:tcPr>
            <w:tcW w:w="8630" w:type="dxa"/>
          </w:tcPr>
          <w:p w:rsidR="00485A1B" w:rsidRPr="00485A1B" w:rsidRDefault="00CE4F54" w:rsidP="00485A1B">
            <w:pPr>
              <w:widowControl/>
              <w:spacing w:line="240" w:lineRule="auto"/>
              <w:jc w:val="center"/>
              <w:rPr>
                <w:rFonts w:eastAsiaTheme="minorEastAsia"/>
                <w:kern w:val="0"/>
                <w:sz w:val="22"/>
                <w:szCs w:val="22"/>
              </w:rPr>
            </w:pPr>
            <w:r>
              <w:rPr>
                <w:noProof/>
              </w:rPr>
              <w:drawing>
                <wp:inline distT="0" distB="0" distL="0" distR="0" wp14:anchorId="42FAF59C" wp14:editId="5106BD29">
                  <wp:extent cx="4724400" cy="2677197"/>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5876" cy="2683700"/>
                          </a:xfrm>
                          <a:prstGeom prst="rect">
                            <a:avLst/>
                          </a:prstGeom>
                        </pic:spPr>
                      </pic:pic>
                    </a:graphicData>
                  </a:graphic>
                </wp:inline>
              </w:drawing>
            </w:r>
          </w:p>
        </w:tc>
      </w:tr>
      <w:tr w:rsidR="00485A1B" w:rsidRPr="00485A1B" w:rsidTr="00485A1B">
        <w:trPr>
          <w:jc w:val="center"/>
        </w:trPr>
        <w:tc>
          <w:tcPr>
            <w:tcW w:w="8630" w:type="dxa"/>
          </w:tcPr>
          <w:p w:rsidR="00485A1B" w:rsidRPr="00485A1B" w:rsidRDefault="00485A1B" w:rsidP="00375E39">
            <w:pPr>
              <w:widowControl/>
              <w:jc w:val="center"/>
              <w:rPr>
                <w:rFonts w:ascii="Times New Roman" w:eastAsiaTheme="minorEastAsia" w:hAnsi="Times New Roman" w:cs="Times New Roman"/>
                <w:kern w:val="0"/>
                <w:sz w:val="22"/>
                <w:szCs w:val="22"/>
              </w:rPr>
            </w:pPr>
            <w:r w:rsidRPr="00485A1B">
              <w:rPr>
                <w:rFonts w:ascii="Times New Roman" w:eastAsiaTheme="minorEastAsia" w:hAnsi="Times New Roman" w:cs="Times New Roman"/>
                <w:kern w:val="0"/>
                <w:szCs w:val="22"/>
              </w:rPr>
              <w:t xml:space="preserve">Figure1 </w:t>
            </w:r>
            <w:proofErr w:type="gramStart"/>
            <w:r w:rsidRPr="00485A1B">
              <w:rPr>
                <w:rFonts w:ascii="Times New Roman" w:eastAsiaTheme="minorEastAsia" w:hAnsi="Times New Roman" w:cs="Times New Roman"/>
                <w:kern w:val="0"/>
                <w:szCs w:val="22"/>
              </w:rPr>
              <w:t>An</w:t>
            </w:r>
            <w:proofErr w:type="gramEnd"/>
            <w:r w:rsidRPr="00485A1B">
              <w:rPr>
                <w:rFonts w:ascii="Times New Roman" w:eastAsiaTheme="minorEastAsia" w:hAnsi="Times New Roman" w:cs="Times New Roman"/>
                <w:kern w:val="0"/>
                <w:szCs w:val="22"/>
              </w:rPr>
              <w:t xml:space="preserve"> easy example of CNN operation</w:t>
            </w:r>
          </w:p>
        </w:tc>
      </w:tr>
    </w:tbl>
    <w:p w:rsidR="0080058D" w:rsidRDefault="0080058D" w:rsidP="0080058D"/>
    <w:p w:rsidR="00485A1B" w:rsidRDefault="00485A1B" w:rsidP="00485A1B"/>
    <w:p w:rsidR="00485A1B" w:rsidRDefault="00485A1B" w:rsidP="00485A1B">
      <w:r>
        <w:t xml:space="preserve">Figure1 shows how a </w:t>
      </w:r>
      <m:oMath>
        <m:r>
          <m:rPr>
            <m:sty m:val="p"/>
          </m:rPr>
          <w:rPr>
            <w:rFonts w:ascii="Cambria Math" w:hAnsi="Cambria Math"/>
          </w:rPr>
          <m:t>3×3</m:t>
        </m:r>
      </m:oMath>
      <w:r>
        <w:t xml:space="preserve"> convolutional filter works on a </w:t>
      </w:r>
      <m:oMath>
        <m:r>
          <m:rPr>
            <m:sty m:val="p"/>
          </m:rPr>
          <w:rPr>
            <w:rFonts w:ascii="Cambria Math" w:hAnsi="Cambria Math"/>
          </w:rPr>
          <m:t>5×5</m:t>
        </m:r>
      </m:oMath>
      <w:r>
        <w:t xml:space="preserve"> fea</w:t>
      </w:r>
      <w:proofErr w:type="spellStart"/>
      <w:r>
        <w:t>ture</w:t>
      </w:r>
      <w:proofErr w:type="spellEnd"/>
      <w:r>
        <w:t xml:space="preserve"> map. There are 2048 convolutional filters operating on the feature map, producing a feature cubic with 2048 channels. The proposed weighted pooling</w:t>
      </w:r>
      <w:r w:rsidR="00D3734C">
        <w:rPr>
          <w:rFonts w:hint="eastAsia"/>
        </w:rPr>
        <w:t xml:space="preserve"> (WP)</w:t>
      </w:r>
      <w:r>
        <w:t xml:space="preserve"> will consume the feature cubic, producing a 1-dimensional tensor with length of 2048 for final prediction.</w:t>
      </w:r>
      <w:r w:rsidR="00D3734C">
        <w:rPr>
          <w:rFonts w:hint="eastAsia"/>
        </w:rPr>
        <w:t xml:space="preserve"> T</w:t>
      </w:r>
      <w:r w:rsidR="00695931">
        <w:rPr>
          <w:rFonts w:hint="eastAsia"/>
        </w:rPr>
        <w:t>he equation of W</w:t>
      </w:r>
      <w:r w:rsidR="002A3423">
        <w:rPr>
          <w:rFonts w:hint="eastAsia"/>
        </w:rPr>
        <w:t>P</w:t>
      </w:r>
      <w:r w:rsidR="00695931">
        <w:rPr>
          <w:rFonts w:hint="eastAsia"/>
        </w:rPr>
        <w:t xml:space="preserve"> is</w:t>
      </w:r>
      <w:r w:rsidR="00B978C9">
        <w:rPr>
          <w:rFonts w:hint="eastAsia"/>
        </w:rPr>
        <w:t xml:space="preserve"> shown</w:t>
      </w:r>
      <w:r w:rsidR="00695931">
        <w:rPr>
          <w:rFonts w:hint="eastAsia"/>
        </w:rPr>
        <w:t xml:space="preserve"> </w:t>
      </w:r>
      <w:r w:rsidR="00695931">
        <w:t>below</w:t>
      </w:r>
      <w:r w:rsidR="00695931">
        <w:rPr>
          <w:rFonts w:hint="eastAsia"/>
        </w:rPr>
        <w:t>:</w:t>
      </w:r>
    </w:p>
    <w:p w:rsidR="00485A1B" w:rsidRPr="00CE4F54" w:rsidRDefault="005A00FC" w:rsidP="00485A1B">
      <m:oMathPara>
        <m:oMath>
          <m:sSub>
            <m:sSubPr>
              <m:ctrlPr>
                <w:rPr>
                  <w:rFonts w:ascii="Cambria Math" w:eastAsia="MS PGothic" w:hAnsi="Cambria Math" w:cstheme="minorBidi"/>
                  <w:i/>
                  <w:iCs/>
                  <w:color w:val="000000" w:themeColor="text1"/>
                  <w:kern w:val="24"/>
                </w:rPr>
              </m:ctrlPr>
            </m:sSubPr>
            <m:e>
              <m:r>
                <w:rPr>
                  <w:rFonts w:ascii="Cambria Math" w:eastAsia="MS PGothic" w:hAnsi="Cambria Math" w:cstheme="minorBidi"/>
                  <w:color w:val="000000" w:themeColor="text1"/>
                  <w:kern w:val="24"/>
                </w:rPr>
                <m:t>a</m:t>
              </m:r>
            </m:e>
            <m:sub>
              <m:r>
                <w:rPr>
                  <w:rFonts w:ascii="Cambria Math" w:eastAsia="MS PGothic" w:hAnsi="Cambria Math" w:cstheme="minorBidi"/>
                  <w:color w:val="000000" w:themeColor="text1"/>
                  <w:kern w:val="24"/>
                </w:rPr>
                <m:t>1</m:t>
              </m:r>
            </m:sub>
          </m:sSub>
          <m:r>
            <w:rPr>
              <w:rFonts w:ascii="Cambria Math" w:eastAsia="MS PGothic" w:hAnsi="Cambria Math" w:cstheme="minorBidi"/>
              <w:color w:val="000000" w:themeColor="text1"/>
              <w:kern w:val="24"/>
            </w:rPr>
            <m:t>=</m:t>
          </m:r>
          <m:sSup>
            <m:sSupPr>
              <m:ctrlPr>
                <w:rPr>
                  <w:rFonts w:ascii="Cambria Math" w:eastAsia="MS PGothic" w:hAnsi="Cambria Math" w:cstheme="minorBidi"/>
                  <w:i/>
                  <w:iCs/>
                  <w:color w:val="000000" w:themeColor="text1"/>
                  <w:kern w:val="24"/>
                </w:rPr>
              </m:ctrlPr>
            </m:sSupPr>
            <m:e>
              <m:d>
                <m:dPr>
                  <m:begChr m:val="{"/>
                  <m:endChr m:val="}"/>
                  <m:ctrlPr>
                    <w:rPr>
                      <w:rFonts w:ascii="Cambria Math" w:eastAsia="MS PGothic" w:hAnsi="Cambria Math" w:cstheme="minorBidi"/>
                      <w:i/>
                      <w:iCs/>
                      <w:color w:val="000000" w:themeColor="text1"/>
                      <w:kern w:val="24"/>
                    </w:rPr>
                  </m:ctrlPr>
                </m:dPr>
                <m:e>
                  <m:f>
                    <m:fPr>
                      <m:ctrlPr>
                        <w:rPr>
                          <w:rFonts w:ascii="Cambria Math" w:eastAsia="MS PGothic" w:hAnsi="Cambria Math" w:cstheme="minorBidi"/>
                          <w:i/>
                          <w:iCs/>
                          <w:color w:val="000000" w:themeColor="text1"/>
                          <w:kern w:val="24"/>
                        </w:rPr>
                      </m:ctrlPr>
                    </m:fPr>
                    <m:num>
                      <m:r>
                        <w:rPr>
                          <w:rFonts w:ascii="Cambria Math" w:eastAsia="MS PGothic" w:hAnsi="Cambria Math" w:cstheme="minorBidi"/>
                          <w:color w:val="000000" w:themeColor="text1"/>
                          <w:kern w:val="24"/>
                        </w:rPr>
                        <m:t>1</m:t>
                      </m:r>
                    </m:num>
                    <m:den>
                      <m:r>
                        <w:rPr>
                          <w:rFonts w:ascii="Cambria Math" w:eastAsia="MS PGothic" w:hAnsi="Cambria Math" w:cstheme="minorBidi"/>
                          <w:color w:val="000000" w:themeColor="text1"/>
                          <w:kern w:val="24"/>
                        </w:rPr>
                        <m:t>9</m:t>
                      </m:r>
                    </m:den>
                  </m:f>
                  <m:nary>
                    <m:naryPr>
                      <m:chr m:val="∑"/>
                      <m:ctrlPr>
                        <w:rPr>
                          <w:rFonts w:ascii="Cambria Math" w:eastAsia="MS PGothic" w:hAnsi="Cambria Math" w:cstheme="minorBidi"/>
                          <w:i/>
                          <w:iCs/>
                          <w:color w:val="000000" w:themeColor="text1"/>
                          <w:kern w:val="24"/>
                        </w:rPr>
                      </m:ctrlPr>
                    </m:naryPr>
                    <m:sub>
                      <m:r>
                        <w:rPr>
                          <w:rFonts w:ascii="Cambria Math" w:eastAsia="MS PGothic" w:hAnsi="Cambria Math" w:cstheme="minorBidi"/>
                          <w:color w:val="000000" w:themeColor="text1"/>
                          <w:kern w:val="24"/>
                        </w:rPr>
                        <m:t>i=1</m:t>
                      </m:r>
                    </m:sub>
                    <m:sup>
                      <m:r>
                        <w:rPr>
                          <w:rFonts w:ascii="Cambria Math" w:eastAsia="MS PGothic" w:hAnsi="Cambria Math" w:cstheme="minorBidi"/>
                          <w:color w:val="000000" w:themeColor="text1"/>
                          <w:kern w:val="24"/>
                        </w:rPr>
                        <m:t>9</m:t>
                      </m:r>
                    </m:sup>
                    <m:e>
                      <m:sSup>
                        <m:sSupPr>
                          <m:ctrlPr>
                            <w:rPr>
                              <w:rFonts w:ascii="Cambria Math" w:eastAsia="MS PGothic" w:hAnsi="Cambria Math" w:cstheme="minorBidi"/>
                              <w:i/>
                              <w:iCs/>
                              <w:color w:val="000000" w:themeColor="text1"/>
                              <w:kern w:val="24"/>
                            </w:rPr>
                          </m:ctrlPr>
                        </m:sSupPr>
                        <m:e>
                          <m:sSub>
                            <m:sSubPr>
                              <m:ctrlPr>
                                <w:rPr>
                                  <w:rFonts w:ascii="Cambria Math" w:eastAsia="MS PGothic" w:hAnsi="Cambria Math" w:cstheme="minorBidi"/>
                                  <w:i/>
                                  <w:iCs/>
                                  <w:color w:val="000000" w:themeColor="text1"/>
                                  <w:kern w:val="24"/>
                                </w:rPr>
                              </m:ctrlPr>
                            </m:sSubPr>
                            <m:e>
                              <m:r>
                                <w:rPr>
                                  <w:rFonts w:ascii="Cambria Math" w:eastAsia="MS PGothic" w:hAnsi="Cambria Math" w:cstheme="minorBidi"/>
                                  <w:color w:val="000000" w:themeColor="text1"/>
                                  <w:kern w:val="24"/>
                                </w:rPr>
                                <m:t>x</m:t>
                              </m:r>
                            </m:e>
                            <m:sub>
                              <m:r>
                                <w:rPr>
                                  <w:rFonts w:ascii="Cambria Math" w:eastAsia="MS PGothic" w:hAnsi="Cambria Math" w:cstheme="minorBidi"/>
                                  <w:color w:val="000000" w:themeColor="text1"/>
                                  <w:kern w:val="24"/>
                                </w:rPr>
                                <m:t>i</m:t>
                              </m:r>
                            </m:sub>
                          </m:sSub>
                        </m:e>
                        <m:sup>
                          <m:sSup>
                            <m:sSupPr>
                              <m:ctrlPr>
                                <w:rPr>
                                  <w:rFonts w:ascii="Cambria Math" w:eastAsia="MS PGothic" w:hAnsi="Cambria Math" w:cstheme="minorBidi"/>
                                  <w:i/>
                                  <w:iCs/>
                                  <w:color w:val="000000" w:themeColor="text1"/>
                                  <w:kern w:val="24"/>
                                </w:rPr>
                              </m:ctrlPr>
                            </m:sSupPr>
                            <m:e>
                              <m:r>
                                <w:rPr>
                                  <w:rFonts w:ascii="Cambria Math" w:eastAsia="MS PGothic" w:hAnsi="Cambria Math" w:cstheme="minorBidi"/>
                                  <w:color w:val="000000" w:themeColor="text1"/>
                                  <w:kern w:val="24"/>
                                </w:rPr>
                                <m:t>e</m:t>
                              </m:r>
                            </m:e>
                            <m:sup>
                              <m:r>
                                <w:rPr>
                                  <w:rFonts w:ascii="Cambria Math" w:eastAsia="MS PGothic" w:hAnsi="Cambria Math" w:cstheme="minorBidi"/>
                                  <w:color w:val="000000" w:themeColor="text1"/>
                                  <w:kern w:val="24"/>
                                </w:rPr>
                                <m:t>α</m:t>
                              </m:r>
                            </m:sup>
                          </m:sSup>
                        </m:sup>
                      </m:sSup>
                    </m:e>
                  </m:nary>
                </m:e>
              </m:d>
            </m:e>
            <m:sup>
              <m:sSup>
                <m:sSupPr>
                  <m:ctrlPr>
                    <w:rPr>
                      <w:rFonts w:ascii="Cambria Math" w:eastAsia="MS PGothic" w:hAnsi="Cambria Math" w:cstheme="minorBidi"/>
                      <w:i/>
                      <w:iCs/>
                      <w:color w:val="000000" w:themeColor="text1"/>
                      <w:kern w:val="24"/>
                    </w:rPr>
                  </m:ctrlPr>
                </m:sSupPr>
                <m:e>
                  <m:r>
                    <w:rPr>
                      <w:rFonts w:ascii="Cambria Math" w:eastAsia="MS PGothic" w:hAnsi="Cambria Math" w:cstheme="minorBidi"/>
                      <w:color w:val="000000" w:themeColor="text1"/>
                      <w:kern w:val="24"/>
                    </w:rPr>
                    <m:t>e</m:t>
                  </m:r>
                </m:e>
                <m:sup>
                  <m:r>
                    <w:rPr>
                      <w:rFonts w:ascii="Cambria Math" w:eastAsia="MS PGothic" w:hAnsi="Cambria Math" w:cstheme="minorBidi"/>
                      <w:color w:val="000000" w:themeColor="text1"/>
                      <w:kern w:val="24"/>
                    </w:rPr>
                    <m:t>-α</m:t>
                  </m:r>
                </m:sup>
              </m:sSup>
            </m:sup>
          </m:sSup>
          <m:r>
            <m:rPr>
              <m:sty m:val="p"/>
            </m:rPr>
            <w:rPr>
              <w:rFonts w:ascii="Cambria Math" w:hAnsi="Cambria Math"/>
            </w:rPr>
            <m:t xml:space="preserve"> </m:t>
          </m:r>
        </m:oMath>
      </m:oMathPara>
    </w:p>
    <w:p w:rsidR="00485A1B" w:rsidRDefault="00485A1B" w:rsidP="00C02835">
      <w:r>
        <w:t xml:space="preserve">Here, we want to know the change in </w:t>
      </w:r>
      <m:oMath>
        <m:sSub>
          <m:sSubPr>
            <m:ctrlPr>
              <w:rPr>
                <w:rFonts w:ascii="Cambria Math" w:eastAsia="MS PGothic" w:hAnsi="Cambria Math" w:cs="+mn-cs"/>
                <w:i/>
                <w:iCs/>
                <w:color w:val="000000"/>
                <w:kern w:val="24"/>
              </w:rPr>
            </m:ctrlPr>
          </m:sSubPr>
          <m:e>
            <m:r>
              <w:rPr>
                <w:rFonts w:ascii="Cambria Math" w:eastAsia="MS PGothic" w:hAnsi="Cambria Math" w:cs="+mn-cs"/>
                <w:color w:val="000000"/>
                <w:kern w:val="24"/>
              </w:rPr>
              <m:t>x</m:t>
            </m:r>
          </m:e>
          <m:sub>
            <m:r>
              <w:rPr>
                <w:rFonts w:ascii="Cambria Math" w:eastAsia="MS PGothic" w:hAnsi="Cambria Math" w:cs="+mn-cs"/>
                <w:color w:val="000000"/>
                <w:kern w:val="24"/>
              </w:rPr>
              <m:t>1</m:t>
            </m:r>
          </m:sub>
        </m:sSub>
      </m:oMath>
      <w:r>
        <w:rPr>
          <w:iCs/>
          <w:color w:val="000000"/>
          <w:kern w:val="24"/>
        </w:rPr>
        <w:t xml:space="preserve"> </w:t>
      </w:r>
      <w:r w:rsidRPr="004E4C20">
        <w:t xml:space="preserve">over change in </w:t>
      </w:r>
      <m:oMath>
        <m:sSub>
          <m:sSubPr>
            <m:ctrlPr>
              <w:rPr>
                <w:rFonts w:ascii="Cambria Math" w:eastAsia="Cambria Math" w:hAnsi="Cambria Math" w:cs="+mn-cs"/>
                <w:i/>
                <w:iCs/>
                <w:color w:val="000000"/>
                <w:kern w:val="24"/>
              </w:rPr>
            </m:ctrlPr>
          </m:sSubPr>
          <m:e>
            <m:r>
              <w:rPr>
                <w:rFonts w:ascii="Cambria Math" w:eastAsia="Cambria Math" w:hAnsi="Cambria Math" w:cs="+mn-cs"/>
                <w:color w:val="000000"/>
                <w:kern w:val="24"/>
              </w:rPr>
              <m:t>ω</m:t>
            </m:r>
          </m:e>
          <m:sub>
            <m:r>
              <w:rPr>
                <w:rFonts w:ascii="Cambria Math" w:eastAsia="Cambria Math" w:hAnsi="Cambria Math" w:cs="+mn-cs"/>
                <w:color w:val="000000"/>
                <w:kern w:val="24"/>
              </w:rPr>
              <m:t>1</m:t>
            </m:r>
          </m:sub>
        </m:sSub>
      </m:oMath>
      <w:r>
        <w:rPr>
          <w:iCs/>
          <w:color w:val="000000"/>
          <w:kern w:val="24"/>
        </w:rPr>
        <w:t xml:space="preserve">.  We can easily calculate: </w:t>
      </w:r>
    </w:p>
    <w:p w:rsidR="00485A1B" w:rsidRPr="004E4C20" w:rsidRDefault="00485A1B" w:rsidP="00485A1B">
      <w:pPr>
        <w:pStyle w:val="Web"/>
        <w:textAlignment w:val="baseline"/>
        <w:rPr>
          <w:iCs/>
          <w:color w:val="000000"/>
          <w:kern w:val="24"/>
          <w:sz w:val="32"/>
          <w:szCs w:val="40"/>
        </w:rPr>
      </w:pPr>
      <m:oMathPara>
        <m:oMathParaPr>
          <m:jc m:val="centerGroup"/>
        </m:oMathParaPr>
        <m:oMath>
          <m:r>
            <m:rPr>
              <m:sty m:val="p"/>
            </m:rPr>
            <w:rPr>
              <w:rFonts w:ascii="Cambria Math" w:hAnsi="Cambria Math"/>
              <w:sz w:val="16"/>
            </w:rPr>
            <w:lastRenderedPageBreak/>
            <m:t xml:space="preserve"> </m:t>
          </m:r>
          <m:f>
            <m:fPr>
              <m:ctrlPr>
                <w:rPr>
                  <w:rFonts w:ascii="Cambria Math" w:eastAsia="MS PGothic" w:hAnsi="Cambria Math" w:cs="+mn-cs"/>
                  <w:i/>
                  <w:iCs/>
                  <w:color w:val="000000"/>
                  <w:kern w:val="24"/>
                  <w:szCs w:val="40"/>
                </w:rPr>
              </m:ctrlPr>
            </m:fPr>
            <m:num>
              <m:r>
                <w:rPr>
                  <w:rFonts w:ascii="Cambria Math" w:eastAsia="Cambria Math" w:hAnsi="Cambria Math" w:cs="+mn-cs"/>
                  <w:color w:val="000000"/>
                  <w:kern w:val="24"/>
                  <w:szCs w:val="40"/>
                </w:rPr>
                <m:t>∂</m:t>
              </m:r>
              <m:sSub>
                <m:sSubPr>
                  <m:ctrlPr>
                    <w:rPr>
                      <w:rFonts w:ascii="Cambria Math" w:eastAsia="Cambria Math" w:hAnsi="Cambria Math" w:cs="+mn-cs"/>
                      <w:i/>
                      <w:iCs/>
                      <w:color w:val="000000"/>
                      <w:kern w:val="24"/>
                      <w:szCs w:val="40"/>
                    </w:rPr>
                  </m:ctrlPr>
                </m:sSubPr>
                <m:e>
                  <m:r>
                    <w:rPr>
                      <w:rFonts w:ascii="Cambria Math" w:eastAsia="Cambria Math" w:hAnsi="Cambria Math" w:cs="+mn-cs"/>
                      <w:color w:val="000000"/>
                      <w:kern w:val="24"/>
                      <w:szCs w:val="40"/>
                    </w:rPr>
                    <m:t>x</m:t>
                  </m:r>
                </m:e>
                <m:sub>
                  <m:r>
                    <w:rPr>
                      <w:rFonts w:ascii="Cambria Math" w:eastAsia="Cambria Math" w:hAnsi="Cambria Math" w:cs="+mn-cs"/>
                      <w:color w:val="000000"/>
                      <w:kern w:val="24"/>
                      <w:szCs w:val="40"/>
                    </w:rPr>
                    <m:t>1</m:t>
                  </m:r>
                </m:sub>
              </m:sSub>
            </m:num>
            <m:den>
              <m:r>
                <w:rPr>
                  <w:rFonts w:ascii="Cambria Math" w:eastAsia="Cambria Math" w:hAnsi="Cambria Math" w:cs="+mn-cs"/>
                  <w:color w:val="000000"/>
                  <w:kern w:val="24"/>
                  <w:szCs w:val="40"/>
                </w:rPr>
                <m:t>∂</m:t>
              </m:r>
              <m:sSub>
                <m:sSubPr>
                  <m:ctrlPr>
                    <w:rPr>
                      <w:rFonts w:ascii="Cambria Math" w:eastAsia="Cambria Math" w:hAnsi="Cambria Math" w:cs="+mn-cs"/>
                      <w:i/>
                      <w:iCs/>
                      <w:color w:val="000000"/>
                      <w:kern w:val="24"/>
                      <w:szCs w:val="40"/>
                    </w:rPr>
                  </m:ctrlPr>
                </m:sSubPr>
                <m:e>
                  <m:r>
                    <w:rPr>
                      <w:rFonts w:ascii="Cambria Math" w:eastAsia="Cambria Math" w:hAnsi="Cambria Math" w:cs="+mn-cs"/>
                      <w:color w:val="000000"/>
                      <w:kern w:val="24"/>
                      <w:szCs w:val="40"/>
                    </w:rPr>
                    <m:t>ω</m:t>
                  </m:r>
                </m:e>
                <m:sub>
                  <m:r>
                    <w:rPr>
                      <w:rFonts w:ascii="Cambria Math" w:eastAsia="Cambria Math" w:hAnsi="Cambria Math" w:cs="+mn-cs"/>
                      <w:color w:val="000000"/>
                      <w:kern w:val="24"/>
                      <w:szCs w:val="40"/>
                    </w:rPr>
                    <m:t>1</m:t>
                  </m:r>
                </m:sub>
              </m:sSub>
            </m:den>
          </m:f>
          <m:r>
            <w:rPr>
              <w:rFonts w:ascii="Cambria Math" w:eastAsia="MS PGothic" w:hAnsi="Cambria Math" w:cs="+mn-cs"/>
              <w:color w:val="000000"/>
              <w:kern w:val="24"/>
              <w:szCs w:val="40"/>
            </w:rPr>
            <m:t>=</m:t>
          </m:r>
          <m:sSub>
            <m:sSubPr>
              <m:ctrlPr>
                <w:rPr>
                  <w:rFonts w:ascii="Cambria Math" w:eastAsia="MS PGothic" w:hAnsi="Cambria Math" w:cs="+mn-cs"/>
                  <w:i/>
                  <w:iCs/>
                  <w:color w:val="000000"/>
                  <w:kern w:val="24"/>
                  <w:szCs w:val="40"/>
                </w:rPr>
              </m:ctrlPr>
            </m:sSubPr>
            <m:e>
              <m:r>
                <w:rPr>
                  <w:rFonts w:ascii="Cambria Math" w:eastAsia="MS PGothic" w:hAnsi="Cambria Math" w:cs="+mn-cs"/>
                  <w:color w:val="000000"/>
                  <w:kern w:val="24"/>
                  <w:szCs w:val="40"/>
                </w:rPr>
                <m:t>y</m:t>
              </m:r>
            </m:e>
            <m:sub>
              <m:r>
                <w:rPr>
                  <w:rFonts w:ascii="Cambria Math" w:eastAsia="MS PGothic" w:hAnsi="Cambria Math" w:cs="+mn-cs"/>
                  <w:color w:val="000000"/>
                  <w:kern w:val="24"/>
                  <w:szCs w:val="40"/>
                </w:rPr>
                <m:t>1</m:t>
              </m:r>
            </m:sub>
          </m:sSub>
        </m:oMath>
      </m:oMathPara>
    </w:p>
    <w:p w:rsidR="00485A1B" w:rsidRDefault="00485A1B" w:rsidP="00485A1B">
      <w:pPr>
        <w:pStyle w:val="Web"/>
        <w:textAlignment w:val="baseline"/>
        <w:rPr>
          <w:sz w:val="20"/>
        </w:rPr>
      </w:pPr>
    </w:p>
    <w:p w:rsidR="00485A1B" w:rsidRDefault="00485A1B" w:rsidP="00485A1B">
      <w:pPr>
        <w:pStyle w:val="Web"/>
        <w:textAlignment w:val="baseline"/>
        <w:rPr>
          <w:sz w:val="20"/>
        </w:rPr>
      </w:pPr>
    </w:p>
    <w:tbl>
      <w:tblPr>
        <w:tblStyle w:val="ad"/>
        <w:tblW w:w="0" w:type="auto"/>
        <w:tblLook w:val="04A0" w:firstRow="1" w:lastRow="0" w:firstColumn="1" w:lastColumn="0" w:noHBand="0" w:noVBand="1"/>
      </w:tblPr>
      <w:tblGrid>
        <w:gridCol w:w="8494"/>
      </w:tblGrid>
      <w:tr w:rsidR="00485A1B" w:rsidTr="004E79C0">
        <w:tc>
          <w:tcPr>
            <w:tcW w:w="8630" w:type="dxa"/>
          </w:tcPr>
          <w:p w:rsidR="00485A1B" w:rsidRDefault="00485A1B" w:rsidP="004E79C0">
            <w:pPr>
              <w:jc w:val="center"/>
            </w:pPr>
            <w:r>
              <w:rPr>
                <w:noProof/>
              </w:rPr>
              <w:drawing>
                <wp:inline distT="0" distB="0" distL="0" distR="0" wp14:anchorId="28AB39E5" wp14:editId="4BD8E114">
                  <wp:extent cx="1310518" cy="1788837"/>
                  <wp:effectExtent l="0" t="0" r="4445" b="190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38981" cy="1827689"/>
                          </a:xfrm>
                          <a:prstGeom prst="rect">
                            <a:avLst/>
                          </a:prstGeom>
                        </pic:spPr>
                      </pic:pic>
                    </a:graphicData>
                  </a:graphic>
                </wp:inline>
              </w:drawing>
            </w:r>
          </w:p>
        </w:tc>
      </w:tr>
      <w:tr w:rsidR="00485A1B" w:rsidTr="00485A1B">
        <w:trPr>
          <w:trHeight w:val="283"/>
        </w:trPr>
        <w:tc>
          <w:tcPr>
            <w:tcW w:w="8630" w:type="dxa"/>
          </w:tcPr>
          <w:p w:rsidR="00485A1B" w:rsidRDefault="00485A1B" w:rsidP="00485A1B">
            <w:pPr>
              <w:jc w:val="center"/>
            </w:pPr>
            <w:r>
              <w:t xml:space="preserve">Figure2 </w:t>
            </w:r>
            <w:r>
              <w:rPr>
                <w:rFonts w:hint="eastAsia"/>
              </w:rPr>
              <w:t>A</w:t>
            </w:r>
            <w:r>
              <w:t xml:space="preserve"> fully-connected layer</w:t>
            </w:r>
          </w:p>
        </w:tc>
      </w:tr>
    </w:tbl>
    <w:p w:rsidR="00485A1B" w:rsidRPr="00485A1B" w:rsidRDefault="00485A1B" w:rsidP="00485A1B">
      <w:pPr>
        <w:pStyle w:val="Web"/>
        <w:textAlignment w:val="baseline"/>
      </w:pPr>
      <w:r w:rsidRPr="00485A1B">
        <w:t xml:space="preserve">In general, we will apply a fully-connected layer on the 2048 dimensional embedded to make the final prediction. An easy example is shown In Figure2. The fc layer produces three scores, </w:t>
      </w:r>
      <m:oMath>
        <m:sSub>
          <m:sSubPr>
            <m:ctrlPr>
              <w:rPr>
                <w:rFonts w:ascii="Cambria Math" w:hAnsi="Cambria Math"/>
              </w:rPr>
            </m:ctrlPr>
          </m:sSubPr>
          <m:e>
            <m:r>
              <w:rPr>
                <w:rFonts w:ascii="Cambria Math" w:hAnsi="Cambria Math"/>
              </w:rPr>
              <m:t>z</m:t>
            </m:r>
          </m:e>
          <m:sub>
            <m:r>
              <w:rPr>
                <w:rFonts w:ascii="Cambria Math" w:hAnsi="Cambria Math"/>
              </w:rPr>
              <m:t>1</m:t>
            </m:r>
          </m:sub>
        </m:sSub>
      </m:oMath>
      <w:r w:rsidRPr="00485A1B">
        <w:t xml:space="preserve">, </w:t>
      </w:r>
      <m:oMath>
        <m:sSub>
          <m:sSubPr>
            <m:ctrlPr>
              <w:rPr>
                <w:rFonts w:ascii="Cambria Math" w:hAnsi="Cambria Math"/>
              </w:rPr>
            </m:ctrlPr>
          </m:sSubPr>
          <m:e>
            <m:r>
              <w:rPr>
                <w:rFonts w:ascii="Cambria Math" w:hAnsi="Cambria Math"/>
              </w:rPr>
              <m:t>z</m:t>
            </m:r>
          </m:e>
          <m:sub>
            <m:r>
              <w:rPr>
                <w:rFonts w:ascii="Cambria Math" w:hAnsi="Cambria Math"/>
              </w:rPr>
              <m:t>2</m:t>
            </m:r>
          </m:sub>
        </m:sSub>
      </m:oMath>
      <w:r w:rsidRPr="00485A1B">
        <w:t xml:space="preserve"> and </w:t>
      </w:r>
      <m:oMath>
        <m:sSub>
          <m:sSubPr>
            <m:ctrlPr>
              <w:rPr>
                <w:rFonts w:ascii="Cambria Math" w:hAnsi="Cambria Math"/>
              </w:rPr>
            </m:ctrlPr>
          </m:sSubPr>
          <m:e>
            <m:r>
              <w:rPr>
                <w:rFonts w:ascii="Cambria Math" w:hAnsi="Cambria Math"/>
              </w:rPr>
              <m:t>z</m:t>
            </m:r>
          </m:e>
          <m:sub>
            <m:r>
              <w:rPr>
                <w:rFonts w:ascii="Cambria Math" w:hAnsi="Cambria Math"/>
              </w:rPr>
              <m:t>3</m:t>
            </m:r>
          </m:sub>
        </m:sSub>
      </m:oMath>
      <w:r w:rsidRPr="00485A1B">
        <w:t xml:space="preserve">. </w:t>
      </w:r>
    </w:p>
    <w:p w:rsidR="00485A1B" w:rsidRPr="00485A1B" w:rsidRDefault="005A00FC" w:rsidP="00485A1B">
      <w:pPr>
        <w:pStyle w:val="Web"/>
        <w:textAlignment w:val="baseline"/>
        <w:rPr>
          <w:iCs/>
        </w:rPr>
      </w:pPr>
      <m:oMathPara>
        <m:oMathParaPr>
          <m:jc m:val="centerGroup"/>
        </m:oMathParaPr>
        <m:oMath>
          <m:sSub>
            <m:sSubPr>
              <m:ctrlPr>
                <w:rPr>
                  <w:rFonts w:ascii="Cambria Math" w:hAnsi="Cambria Math"/>
                  <w:i/>
                  <w:iCs/>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iCs/>
                </w:rPr>
              </m:ctrlPr>
            </m:sSubPr>
            <m:e>
              <m:sSub>
                <m:sSubPr>
                  <m:ctrlPr>
                    <w:rPr>
                      <w:rFonts w:ascii="Cambria Math" w:hAnsi="Cambria Math"/>
                      <w:i/>
                      <w:iCs/>
                    </w:rPr>
                  </m:ctrlPr>
                </m:sSubPr>
                <m:e>
                  <m:r>
                    <w:rPr>
                      <w:rFonts w:ascii="Cambria Math" w:hAnsi="Cambria Math"/>
                    </w:rPr>
                    <m:t>ω</m:t>
                  </m:r>
                </m:e>
                <m:sub>
                  <m:r>
                    <w:rPr>
                      <w:rFonts w:ascii="Cambria Math" w:hAnsi="Cambria Math"/>
                    </w:rPr>
                    <m:t>11</m:t>
                  </m:r>
                </m:sub>
              </m:sSub>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+…+ω</m:t>
              </m:r>
            </m:e>
            <m:sub>
              <m:r>
                <w:rPr>
                  <w:rFonts w:ascii="Cambria Math" w:hAnsi="Cambria Math"/>
                </w:rPr>
                <m:t>2048,1</m:t>
              </m:r>
            </m:sub>
          </m:sSub>
          <m:sSub>
            <m:sSubPr>
              <m:ctrlPr>
                <w:rPr>
                  <w:rFonts w:ascii="Cambria Math" w:hAnsi="Cambria Math"/>
                  <w:i/>
                  <w:iCs/>
                </w:rPr>
              </m:ctrlPr>
            </m:sSubPr>
            <m:e>
              <m:r>
                <w:rPr>
                  <w:rFonts w:ascii="Cambria Math" w:hAnsi="Cambria Math"/>
                </w:rPr>
                <m:t>a</m:t>
              </m:r>
            </m:e>
            <m:sub>
              <m:r>
                <w:rPr>
                  <w:rFonts w:ascii="Cambria Math" w:hAnsi="Cambria Math"/>
                </w:rPr>
                <m:t>2048</m:t>
              </m:r>
            </m:sub>
          </m:sSub>
        </m:oMath>
      </m:oMathPara>
    </w:p>
    <w:p w:rsidR="00485A1B" w:rsidRPr="00485A1B" w:rsidRDefault="005A00FC" w:rsidP="00485A1B">
      <w:pPr>
        <w:pStyle w:val="Web"/>
        <w:textAlignment w:val="baseline"/>
        <w:rPr>
          <w:iCs/>
        </w:rPr>
      </w:pPr>
      <m:oMathPara>
        <m:oMathParaPr>
          <m:jc m:val="centerGroup"/>
        </m:oMathParaPr>
        <m:oMath>
          <m:sSub>
            <m:sSubPr>
              <m:ctrlPr>
                <w:rPr>
                  <w:rFonts w:ascii="Cambria Math" w:hAnsi="Cambria Math"/>
                  <w:i/>
                  <w:iCs/>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iCs/>
                </w:rPr>
              </m:ctrlPr>
            </m:sSubPr>
            <m:e>
              <m:sSub>
                <m:sSubPr>
                  <m:ctrlPr>
                    <w:rPr>
                      <w:rFonts w:ascii="Cambria Math" w:hAnsi="Cambria Math"/>
                      <w:i/>
                      <w:iCs/>
                    </w:rPr>
                  </m:ctrlPr>
                </m:sSubPr>
                <m:e>
                  <m:r>
                    <w:rPr>
                      <w:rFonts w:ascii="Cambria Math" w:hAnsi="Cambria Math"/>
                    </w:rPr>
                    <m:t>ω</m:t>
                  </m:r>
                </m:e>
                <m:sub>
                  <m:r>
                    <w:rPr>
                      <w:rFonts w:ascii="Cambria Math" w:hAnsi="Cambria Math"/>
                    </w:rPr>
                    <m:t>12</m:t>
                  </m:r>
                </m:sub>
              </m:sSub>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+…+ω</m:t>
              </m:r>
            </m:e>
            <m:sub>
              <m:r>
                <w:rPr>
                  <w:rFonts w:ascii="Cambria Math" w:hAnsi="Cambria Math"/>
                </w:rPr>
                <m:t>2048,2</m:t>
              </m:r>
            </m:sub>
          </m:sSub>
          <m:sSub>
            <m:sSubPr>
              <m:ctrlPr>
                <w:rPr>
                  <w:rFonts w:ascii="Cambria Math" w:hAnsi="Cambria Math"/>
                  <w:i/>
                  <w:iCs/>
                </w:rPr>
              </m:ctrlPr>
            </m:sSubPr>
            <m:e>
              <m:r>
                <w:rPr>
                  <w:rFonts w:ascii="Cambria Math" w:hAnsi="Cambria Math"/>
                </w:rPr>
                <m:t>a</m:t>
              </m:r>
            </m:e>
            <m:sub>
              <m:r>
                <w:rPr>
                  <w:rFonts w:ascii="Cambria Math" w:hAnsi="Cambria Math"/>
                </w:rPr>
                <m:t>2048</m:t>
              </m:r>
            </m:sub>
          </m:sSub>
        </m:oMath>
      </m:oMathPara>
    </w:p>
    <w:p w:rsidR="00485A1B" w:rsidRPr="00485A1B" w:rsidRDefault="005A00FC" w:rsidP="00485A1B">
      <w:pPr>
        <w:pStyle w:val="Web"/>
        <w:textAlignment w:val="baseline"/>
      </w:pPr>
      <m:oMathPara>
        <m:oMath>
          <m:sSub>
            <m:sSubPr>
              <m:ctrlPr>
                <w:rPr>
                  <w:rFonts w:ascii="Cambria Math" w:hAnsi="Cambria Math"/>
                  <w:i/>
                  <w:iCs/>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iCs/>
                </w:rPr>
              </m:ctrlPr>
            </m:sSubPr>
            <m:e>
              <m:sSub>
                <m:sSubPr>
                  <m:ctrlPr>
                    <w:rPr>
                      <w:rFonts w:ascii="Cambria Math" w:hAnsi="Cambria Math"/>
                      <w:i/>
                      <w:iCs/>
                    </w:rPr>
                  </m:ctrlPr>
                </m:sSubPr>
                <m:e>
                  <m:r>
                    <w:rPr>
                      <w:rFonts w:ascii="Cambria Math" w:hAnsi="Cambria Math"/>
                    </w:rPr>
                    <m:t>ω</m:t>
                  </m:r>
                </m:e>
                <m:sub>
                  <m:r>
                    <w:rPr>
                      <w:rFonts w:ascii="Cambria Math" w:hAnsi="Cambria Math"/>
                    </w:rPr>
                    <m:t>13</m:t>
                  </m:r>
                </m:sub>
              </m:sSub>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+…+ω</m:t>
              </m:r>
            </m:e>
            <m:sub>
              <m:r>
                <w:rPr>
                  <w:rFonts w:ascii="Cambria Math" w:hAnsi="Cambria Math"/>
                </w:rPr>
                <m:t>2048,3</m:t>
              </m:r>
            </m:sub>
          </m:sSub>
          <m:sSub>
            <m:sSubPr>
              <m:ctrlPr>
                <w:rPr>
                  <w:rFonts w:ascii="Cambria Math" w:hAnsi="Cambria Math"/>
                  <w:i/>
                  <w:iCs/>
                </w:rPr>
              </m:ctrlPr>
            </m:sSubPr>
            <m:e>
              <m:r>
                <w:rPr>
                  <w:rFonts w:ascii="Cambria Math" w:hAnsi="Cambria Math"/>
                </w:rPr>
                <m:t>a</m:t>
              </m:r>
            </m:e>
            <m:sub>
              <m:r>
                <w:rPr>
                  <w:rFonts w:ascii="Cambria Math" w:hAnsi="Cambria Math"/>
                </w:rPr>
                <m:t>2048</m:t>
              </m:r>
            </m:sub>
          </m:sSub>
        </m:oMath>
      </m:oMathPara>
    </w:p>
    <w:p w:rsidR="00485A1B" w:rsidRPr="00485A1B" w:rsidRDefault="00485A1B" w:rsidP="00485A1B">
      <w:pPr>
        <w:pStyle w:val="Web"/>
        <w:textAlignment w:val="baseline"/>
      </w:pPr>
      <w:r w:rsidRPr="00485A1B">
        <w:rPr>
          <w:rFonts w:hint="eastAsia"/>
        </w:rPr>
        <w:t>On</w:t>
      </w:r>
      <w:r w:rsidRPr="00485A1B">
        <w:t xml:space="preserve">ce getting the three scores, a </w:t>
      </w:r>
      <w:proofErr w:type="spellStart"/>
      <w:r w:rsidRPr="00485A1B">
        <w:t>softmax</w:t>
      </w:r>
      <w:proofErr w:type="spellEnd"/>
      <w:r w:rsidRPr="00485A1B">
        <w:t xml:space="preserve"> function is used to convert them into probability value.</w:t>
      </w:r>
    </w:p>
    <w:p w:rsidR="00485A1B" w:rsidRPr="00485A1B" w:rsidRDefault="005A00FC" w:rsidP="00485A1B">
      <w:pPr>
        <w:pStyle w:val="Web"/>
        <w:textAlignment w:val="baseline"/>
      </w:pPr>
      <m:oMathPara>
        <m:oMath>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σ(z)</m:t>
              </m:r>
            </m:e>
            <m:sub>
              <m:r>
                <w:rPr>
                  <w:rFonts w:ascii="Cambria Math" w:hAnsi="Cambria Math"/>
                </w:rPr>
                <m:t>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m:rPr>
              <m:sty m:val="p"/>
            </m:rPr>
            <w:rPr>
              <w:rFonts w:ascii="Cambria Math" w:hAnsi="Cambria Math"/>
            </w:rPr>
            <m:t xml:space="preserve"> for j=1, …,K</m:t>
          </m:r>
        </m:oMath>
      </m:oMathPara>
    </w:p>
    <w:p w:rsidR="00485A1B" w:rsidRPr="00485A1B" w:rsidRDefault="00485A1B" w:rsidP="00485A1B">
      <w:pPr>
        <w:pStyle w:val="Web"/>
        <w:textAlignment w:val="baseline"/>
      </w:pPr>
      <w:r w:rsidRPr="00485A1B">
        <w:t xml:space="preserve">We denote </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485A1B">
        <w:t xml:space="preserve"> as the probability that the sample is classified as category1.</w:t>
      </w:r>
    </w:p>
    <w:p w:rsidR="00485A1B" w:rsidRPr="00485A1B" w:rsidRDefault="005A00FC" w:rsidP="00485A1B">
      <w:pPr>
        <w:pStyle w:val="Web"/>
        <w:textAlignment w:val="baseline"/>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1</m:t>
                      </m:r>
                    </m:sub>
                  </m:sSub>
                </m:sup>
              </m:sSup>
            </m:num>
            <m:den>
              <m:sSup>
                <m:sSupPr>
                  <m:ctrlPr>
                    <w:rPr>
                      <w:rFonts w:ascii="Cambria Math" w:hAnsi="Cambria Math"/>
                      <w:i/>
                      <w:iCs/>
                    </w:rPr>
                  </m:ctrlPr>
                </m:sSupPr>
                <m:e>
                  <m:r>
                    <w:rPr>
                      <w:rFonts w:ascii="Cambria Math" w:hAnsi="Cambria Math"/>
                    </w:rPr>
                    <m:t>e</m:t>
                  </m:r>
                </m:e>
                <m:sup>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1</m:t>
                      </m:r>
                    </m:sub>
                  </m:sSub>
                </m:sup>
              </m:sSup>
              <m:r>
                <w:rPr>
                  <w:rFonts w:ascii="Cambria Math" w:hAnsi="Cambria Math"/>
                </w:rPr>
                <m:t>+</m:t>
              </m:r>
              <m:sSup>
                <m:sSupPr>
                  <m:ctrlPr>
                    <w:rPr>
                      <w:rFonts w:ascii="Cambria Math" w:hAnsi="Cambria Math"/>
                      <w:i/>
                      <w:iCs/>
                    </w:rPr>
                  </m:ctrlPr>
                </m:sSupPr>
                <m:e>
                  <m:r>
                    <w:rPr>
                      <w:rFonts w:ascii="Cambria Math" w:hAnsi="Cambria Math"/>
                    </w:rPr>
                    <m:t>e</m:t>
                  </m:r>
                </m:e>
                <m:sup>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2</m:t>
                      </m:r>
                    </m:sub>
                  </m:sSub>
                </m:sup>
              </m:sSup>
              <m:r>
                <w:rPr>
                  <w:rFonts w:ascii="Cambria Math" w:hAnsi="Cambria Math"/>
                </w:rPr>
                <m:t>+</m:t>
              </m:r>
              <m:sSup>
                <m:sSupPr>
                  <m:ctrlPr>
                    <w:rPr>
                      <w:rFonts w:ascii="Cambria Math" w:hAnsi="Cambria Math"/>
                      <w:i/>
                      <w:iCs/>
                    </w:rPr>
                  </m:ctrlPr>
                </m:sSupPr>
                <m:e>
                  <m:r>
                    <w:rPr>
                      <w:rFonts w:ascii="Cambria Math" w:hAnsi="Cambria Math"/>
                    </w:rPr>
                    <m:t>e</m:t>
                  </m:r>
                </m:e>
                <m:sup>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3</m:t>
                      </m:r>
                    </m:sub>
                  </m:sSub>
                </m:sup>
              </m:sSup>
            </m:den>
          </m:f>
        </m:oMath>
      </m:oMathPara>
    </w:p>
    <w:p w:rsidR="00485A1B" w:rsidRPr="00485A1B" w:rsidRDefault="00485A1B" w:rsidP="00485A1B">
      <w:pPr>
        <w:pStyle w:val="Web"/>
        <w:textAlignment w:val="baseline"/>
      </w:pPr>
      <w:r w:rsidRPr="00485A1B">
        <w:t xml:space="preserve">The typical cross entropy loss </w:t>
      </w:r>
      <m:oMath>
        <m:sSub>
          <m:sSubPr>
            <m:ctrlPr>
              <w:rPr>
                <w:rFonts w:ascii="Cambria Math" w:hAnsi="Cambria Math"/>
                <w:i/>
                <w:iCs/>
              </w:rPr>
            </m:ctrlPr>
          </m:sSubPr>
          <m:e>
            <m:r>
              <m:rPr>
                <m:scr m:val="script"/>
              </m:rPr>
              <w:rPr>
                <w:rFonts w:ascii="Cambria Math" w:hAnsi="Cambria Math"/>
              </w:rPr>
              <m:t>L</m:t>
            </m:r>
          </m:e>
          <m:sub>
            <m:r>
              <w:rPr>
                <w:rFonts w:ascii="Cambria Math" w:hAnsi="Cambria Math"/>
              </w:rPr>
              <m:t>CE</m:t>
            </m:r>
          </m:sub>
        </m:sSub>
      </m:oMath>
      <w:r w:rsidRPr="00485A1B">
        <w:t xml:space="preserve"> is defined as:</w:t>
      </w:r>
    </w:p>
    <w:p w:rsidR="00485A1B" w:rsidRPr="00485A1B" w:rsidRDefault="005A00FC" w:rsidP="00485A1B">
      <w:pPr>
        <w:pStyle w:val="Web"/>
        <w:textAlignment w:val="baseline"/>
        <w:rPr>
          <w:iCs/>
        </w:rPr>
      </w:pPr>
      <m:oMathPara>
        <m:oMath>
          <m:sSub>
            <m:sSubPr>
              <m:ctrlPr>
                <w:rPr>
                  <w:rFonts w:ascii="Cambria Math" w:hAnsi="Cambria Math"/>
                  <w:i/>
                  <w:iCs/>
                </w:rPr>
              </m:ctrlPr>
            </m:sSubPr>
            <m:e>
              <m:r>
                <m:rPr>
                  <m:scr m:val="script"/>
                </m:rPr>
                <w:rPr>
                  <w:rFonts w:ascii="Cambria Math" w:hAnsi="Cambria Math"/>
                </w:rPr>
                <m:t>L</m:t>
              </m:r>
            </m:e>
            <m:sub>
              <m:r>
                <w:rPr>
                  <w:rFonts w:ascii="Cambria Math" w:hAnsi="Cambria Math"/>
                </w:rPr>
                <m:t>CE</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r>
                <w:rPr>
                  <w:rFonts w:ascii="Cambria Math" w:hAnsi="Cambria Math"/>
                </w:rPr>
                <m:t>N</m:t>
              </m:r>
            </m:sup>
            <m:e>
              <m:nary>
                <m:naryPr>
                  <m:chr m:val="∑"/>
                  <m:ctrlPr>
                    <w:rPr>
                      <w:rFonts w:ascii="Cambria Math" w:hAnsi="Cambria Math"/>
                      <w:i/>
                      <w:iCs/>
                    </w:rPr>
                  </m:ctrlPr>
                </m:naryPr>
                <m:sub>
                  <m:r>
                    <w:rPr>
                      <w:rFonts w:ascii="Cambria Math" w:hAnsi="Cambria Math"/>
                    </w:rPr>
                    <m:t>c=1</m:t>
                  </m:r>
                </m:sub>
                <m:sup>
                  <m:r>
                    <w:rPr>
                      <w:rFonts w:ascii="Cambria Math" w:hAnsi="Cambria Math"/>
                    </w:rPr>
                    <m:t>C</m:t>
                  </m:r>
                </m:sup>
                <m:e>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c</m:t>
                      </m:r>
                    </m:sub>
                    <m:sup>
                      <m:r>
                        <w:rPr>
                          <w:rFonts w:ascii="Cambria Math" w:hAnsi="Cambria Math"/>
                        </w:rPr>
                        <m:t>i</m:t>
                      </m:r>
                    </m:sup>
                  </m:sSubSup>
                </m:e>
              </m:nary>
              <m:func>
                <m:funcPr>
                  <m:ctrlPr>
                    <w:rPr>
                      <w:rFonts w:ascii="Cambria Math" w:hAnsi="Cambria Math"/>
                      <w:i/>
                      <w:iCs/>
                    </w:rPr>
                  </m:ctrlPr>
                </m:funcPr>
                <m:fName>
                  <m:r>
                    <w:rPr>
                      <w:rFonts w:ascii="Cambria Math" w:hAnsi="Cambria Math"/>
                    </w:rPr>
                    <m:t>log</m:t>
                  </m:r>
                </m:fName>
                <m:e>
                  <m:d>
                    <m:dPr>
                      <m:ctrlPr>
                        <w:rPr>
                          <w:rFonts w:ascii="Cambria Math" w:hAnsi="Cambria Math"/>
                          <w:i/>
                          <w:iCs/>
                        </w:rPr>
                      </m:ctrlPr>
                    </m:dPr>
                    <m:e>
                      <m:sSubSup>
                        <m:sSubSupPr>
                          <m:ctrlPr>
                            <w:rPr>
                              <w:rFonts w:ascii="Cambria Math" w:hAnsi="Cambria Math"/>
                              <w:i/>
                              <w:iCs/>
                            </w:rPr>
                          </m:ctrlPr>
                        </m:sSubSupPr>
                        <m:e>
                          <m:r>
                            <w:rPr>
                              <w:rFonts w:ascii="Cambria Math" w:hAnsi="Cambria Math"/>
                            </w:rPr>
                            <m:t>P</m:t>
                          </m:r>
                        </m:e>
                        <m:sub>
                          <m:r>
                            <w:rPr>
                              <w:rFonts w:ascii="Cambria Math" w:hAnsi="Cambria Math"/>
                            </w:rPr>
                            <m:t>c</m:t>
                          </m:r>
                        </m:sub>
                        <m:sup>
                          <m:r>
                            <w:rPr>
                              <w:rFonts w:ascii="Cambria Math" w:hAnsi="Cambria Math"/>
                            </w:rPr>
                            <m:t>i</m:t>
                          </m:r>
                        </m:sup>
                      </m:sSubSup>
                    </m:e>
                  </m:d>
                </m:e>
              </m:func>
              <m:d>
                <m:dPr>
                  <m:begChr m:val="{"/>
                  <m:endChr m:val=""/>
                  <m:ctrlPr>
                    <w:rPr>
                      <w:rFonts w:ascii="Cambria Math" w:hAnsi="Cambria Math"/>
                      <w:i/>
                      <w:iCs/>
                    </w:rPr>
                  </m:ctrlPr>
                </m:dPr>
                <m:e>
                  <m:eqArr>
                    <m:eqArrPr>
                      <m:ctrlPr>
                        <w:rPr>
                          <w:rFonts w:ascii="Cambria Math" w:hAnsi="Cambria Math"/>
                          <w:i/>
                          <w:iCs/>
                        </w:rPr>
                      </m:ctrlPr>
                    </m:eqArrPr>
                    <m:e>
                      <m:sSubSup>
                        <m:sSubSupPr>
                          <m:ctrlPr>
                            <w:rPr>
                              <w:rFonts w:ascii="Cambria Math" w:hAnsi="Cambria Math"/>
                              <w:i/>
                              <w:iCs/>
                            </w:rPr>
                          </m:ctrlPr>
                        </m:sSubSupPr>
                        <m:e>
                          <m:r>
                            <w:rPr>
                              <w:rFonts w:ascii="Cambria Math" w:hAnsi="Cambria Math"/>
                            </w:rPr>
                            <m:t>y</m:t>
                          </m:r>
                        </m:e>
                        <m:sub>
                          <m:r>
                            <w:rPr>
                              <w:rFonts w:ascii="Cambria Math" w:hAnsi="Cambria Math"/>
                            </w:rPr>
                            <m:t>c</m:t>
                          </m:r>
                        </m:sub>
                        <m:sup>
                          <m:r>
                            <w:rPr>
                              <w:rFonts w:ascii="Cambria Math" w:hAnsi="Cambria Math"/>
                            </w:rPr>
                            <m:t>i</m:t>
                          </m:r>
                        </m:sup>
                      </m:sSubSup>
                      <m:r>
                        <w:rPr>
                          <w:rFonts w:ascii="Cambria Math" w:hAnsi="Cambria Math"/>
                        </w:rPr>
                        <m:t>=0,</m:t>
                      </m:r>
                      <m:sSup>
                        <m:sSupPr>
                          <m:ctrlPr>
                            <w:rPr>
                              <w:rFonts w:ascii="Cambria Math" w:hAnsi="Cambria Math"/>
                              <w:i/>
                              <w:iCs/>
                            </w:rPr>
                          </m:ctrlPr>
                        </m:sSupPr>
                        <m:e>
                          <m:r>
                            <w:rPr>
                              <w:rFonts w:ascii="Cambria Math" w:hAnsi="Cambria Math"/>
                            </w:rPr>
                            <m:t>y</m:t>
                          </m:r>
                        </m:e>
                        <m:sup>
                          <m:r>
                            <w:rPr>
                              <w:rFonts w:ascii="Cambria Math" w:hAnsi="Cambria Math"/>
                            </w:rPr>
                            <m:t>i</m:t>
                          </m:r>
                        </m:sup>
                      </m:sSup>
                      <m:r>
                        <w:rPr>
                          <w:rFonts w:ascii="Cambria Math" w:hAnsi="Cambria Math"/>
                        </w:rPr>
                        <m:t>≠c</m:t>
                      </m:r>
                    </m:e>
                    <m:e>
                      <m:sSubSup>
                        <m:sSubSupPr>
                          <m:ctrlPr>
                            <w:rPr>
                              <w:rFonts w:ascii="Cambria Math" w:hAnsi="Cambria Math"/>
                              <w:i/>
                              <w:iCs/>
                            </w:rPr>
                          </m:ctrlPr>
                        </m:sSubSupPr>
                        <m:e>
                          <m:r>
                            <w:rPr>
                              <w:rFonts w:ascii="Cambria Math" w:hAnsi="Cambria Math"/>
                            </w:rPr>
                            <m:t>y</m:t>
                          </m:r>
                        </m:e>
                        <m:sub>
                          <m:r>
                            <w:rPr>
                              <w:rFonts w:ascii="Cambria Math" w:hAnsi="Cambria Math"/>
                            </w:rPr>
                            <m:t>c</m:t>
                          </m:r>
                        </m:sub>
                        <m:sup>
                          <m:r>
                            <w:rPr>
                              <w:rFonts w:ascii="Cambria Math" w:hAnsi="Cambria Math"/>
                            </w:rPr>
                            <m:t>i</m:t>
                          </m:r>
                        </m:sup>
                      </m:sSubSup>
                      <m:r>
                        <w:rPr>
                          <w:rFonts w:ascii="Cambria Math" w:hAnsi="Cambria Math"/>
                        </w:rPr>
                        <m:t>=1,</m:t>
                      </m:r>
                      <m:sSup>
                        <m:sSupPr>
                          <m:ctrlPr>
                            <w:rPr>
                              <w:rFonts w:ascii="Cambria Math" w:hAnsi="Cambria Math"/>
                              <w:i/>
                              <w:iCs/>
                            </w:rPr>
                          </m:ctrlPr>
                        </m:sSupPr>
                        <m:e>
                          <m:r>
                            <w:rPr>
                              <w:rFonts w:ascii="Cambria Math" w:hAnsi="Cambria Math"/>
                            </w:rPr>
                            <m:t>y</m:t>
                          </m:r>
                        </m:e>
                        <m:sup>
                          <m:r>
                            <w:rPr>
                              <w:rFonts w:ascii="Cambria Math" w:hAnsi="Cambria Math"/>
                            </w:rPr>
                            <m:t>i</m:t>
                          </m:r>
                        </m:sup>
                      </m:sSup>
                      <m:r>
                        <w:rPr>
                          <w:rFonts w:ascii="Cambria Math" w:hAnsi="Cambria Math"/>
                        </w:rPr>
                        <m:t>=c</m:t>
                      </m:r>
                    </m:e>
                  </m:eqArr>
                </m:e>
              </m:d>
            </m:e>
          </m:nary>
        </m:oMath>
      </m:oMathPara>
    </w:p>
    <w:p w:rsidR="00485A1B" w:rsidRPr="00485A1B" w:rsidRDefault="00485A1B" w:rsidP="00485A1B">
      <w:pPr>
        <w:pStyle w:val="Web"/>
        <w:textAlignment w:val="baseline"/>
        <w:rPr>
          <w:iCs/>
        </w:rPr>
      </w:pPr>
      <m:oMath>
        <m:r>
          <w:rPr>
            <w:rFonts w:ascii="Cambria Math" w:hAnsi="Cambria Math"/>
          </w:rPr>
          <w:lastRenderedPageBreak/>
          <m:t>C</m:t>
        </m:r>
      </m:oMath>
      <w:r w:rsidRPr="00485A1B">
        <w:rPr>
          <w:iCs/>
        </w:rPr>
        <w:t xml:space="preserve"> denotes number of class, </w:t>
      </w:r>
      <m:oMath>
        <m:sSubSup>
          <m:sSubSupPr>
            <m:ctrlPr>
              <w:rPr>
                <w:rFonts w:ascii="Cambria Math" w:hAnsi="Cambria Math"/>
                <w:i/>
                <w:iCs/>
              </w:rPr>
            </m:ctrlPr>
          </m:sSubSupPr>
          <m:e>
            <m:r>
              <w:rPr>
                <w:rFonts w:ascii="Cambria Math" w:hAnsi="Cambria Math"/>
              </w:rPr>
              <m:t>P</m:t>
            </m:r>
          </m:e>
          <m:sub>
            <m:r>
              <w:rPr>
                <w:rFonts w:ascii="Cambria Math" w:hAnsi="Cambria Math"/>
              </w:rPr>
              <m:t>c</m:t>
            </m:r>
          </m:sub>
          <m:sup>
            <m:r>
              <w:rPr>
                <w:rFonts w:ascii="Cambria Math" w:hAnsi="Cambria Math"/>
              </w:rPr>
              <m:t>i</m:t>
            </m:r>
          </m:sup>
        </m:sSubSup>
      </m:oMath>
      <w:r w:rsidRPr="00485A1B">
        <w:rPr>
          <w:iCs/>
        </w:rPr>
        <w:t xml:space="preserve"> is the predicted probability of the </w:t>
      </w:r>
      <m:oMath>
        <m:r>
          <w:rPr>
            <w:rFonts w:ascii="Cambria Math" w:hAnsi="Cambria Math"/>
          </w:rPr>
          <m:t>c</m:t>
        </m:r>
      </m:oMath>
      <w:r w:rsidRPr="00485A1B">
        <w:rPr>
          <w:iCs/>
        </w:rPr>
        <w:t xml:space="preserve">-th element of </w:t>
      </w:r>
      <m:oMath>
        <m:r>
          <w:rPr>
            <w:rFonts w:ascii="Cambria Math" w:hAnsi="Cambria Math"/>
          </w:rPr>
          <m:t>i</m:t>
        </m:r>
      </m:oMath>
      <w:r w:rsidRPr="00485A1B">
        <w:rPr>
          <w:iCs/>
        </w:rPr>
        <w:t xml:space="preserve">-th image and </w:t>
      </w:r>
      <m:oMath>
        <m:sSup>
          <m:sSupPr>
            <m:ctrlPr>
              <w:rPr>
                <w:rFonts w:ascii="Cambria Math" w:hAnsi="Cambria Math"/>
                <w:i/>
                <w:iCs/>
              </w:rPr>
            </m:ctrlPr>
          </m:sSupPr>
          <m:e>
            <m:r>
              <w:rPr>
                <w:rFonts w:ascii="Cambria Math" w:hAnsi="Cambria Math"/>
              </w:rPr>
              <m:t>y</m:t>
            </m:r>
          </m:e>
          <m:sup>
            <m:r>
              <w:rPr>
                <w:rFonts w:ascii="Cambria Math" w:hAnsi="Cambria Math"/>
              </w:rPr>
              <m:t>i</m:t>
            </m:r>
          </m:sup>
        </m:sSup>
      </m:oMath>
      <w:r w:rsidRPr="00485A1B">
        <w:rPr>
          <w:iCs/>
        </w:rPr>
        <w:t xml:space="preserve"> is the ground-truth label of </w:t>
      </w:r>
      <m:oMath>
        <m:r>
          <w:rPr>
            <w:rFonts w:ascii="Cambria Math" w:hAnsi="Cambria Math"/>
          </w:rPr>
          <m:t>i</m:t>
        </m:r>
      </m:oMath>
      <w:r w:rsidRPr="00485A1B">
        <w:rPr>
          <w:iCs/>
        </w:rPr>
        <w:t xml:space="preserve">-th image. </w:t>
      </w:r>
      <w:r w:rsidRPr="00485A1B">
        <w:t xml:space="preserve">If the sample belongs to category1, the corresponding </w:t>
      </w:r>
      <m:oMath>
        <m:sSub>
          <m:sSubPr>
            <m:ctrlPr>
              <w:rPr>
                <w:rFonts w:ascii="Cambria Math" w:hAnsi="Cambria Math"/>
                <w:i/>
                <w:iCs/>
              </w:rPr>
            </m:ctrlPr>
          </m:sSubPr>
          <m:e>
            <m:r>
              <m:rPr>
                <m:scr m:val="script"/>
              </m:rPr>
              <w:rPr>
                <w:rFonts w:ascii="Cambria Math" w:hAnsi="Cambria Math"/>
              </w:rPr>
              <m:t>L</m:t>
            </m:r>
          </m:e>
          <m:sub>
            <m:r>
              <w:rPr>
                <w:rFonts w:ascii="Cambria Math" w:hAnsi="Cambria Math"/>
              </w:rPr>
              <m:t>CE</m:t>
            </m:r>
          </m:sub>
        </m:sSub>
      </m:oMath>
      <w:r w:rsidRPr="00485A1B">
        <w:t xml:space="preserve"> is written as</w:t>
      </w:r>
      <w:r>
        <w:rPr>
          <w:rFonts w:hint="eastAsia"/>
        </w:rPr>
        <w:t>:</w:t>
      </w:r>
    </w:p>
    <w:p w:rsidR="00485A1B" w:rsidRPr="00485A1B" w:rsidRDefault="005A00FC" w:rsidP="00485A1B">
      <w:pPr>
        <w:pStyle w:val="Web"/>
        <w:textAlignment w:val="baseline"/>
        <w:rPr>
          <w:iCs/>
        </w:rPr>
      </w:pPr>
      <m:oMathPara>
        <m:oMath>
          <m:sSub>
            <m:sSubPr>
              <m:ctrlPr>
                <w:rPr>
                  <w:rFonts w:ascii="Cambria Math" w:hAnsi="Cambria Math"/>
                  <w:i/>
                  <w:iCs/>
                </w:rPr>
              </m:ctrlPr>
            </m:sSubPr>
            <m:e>
              <m:r>
                <m:rPr>
                  <m:scr m:val="script"/>
                </m:rPr>
                <w:rPr>
                  <w:rFonts w:ascii="Cambria Math" w:hAnsi="Cambria Math"/>
                </w:rPr>
                <m:t>L</m:t>
              </m:r>
            </m:e>
            <m:sub>
              <m:r>
                <w:rPr>
                  <w:rFonts w:ascii="Cambria Math" w:hAnsi="Cambria Math"/>
                </w:rPr>
                <m:t>CE</m:t>
              </m:r>
            </m:sub>
          </m:sSub>
          <m:r>
            <w:rPr>
              <w:rFonts w:ascii="Cambria Math" w:hAnsi="Cambria Math"/>
            </w:rPr>
            <m:t>=-log</m:t>
          </m:r>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=-log</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1</m:t>
                      </m:r>
                    </m:sub>
                  </m:sSub>
                </m:sup>
              </m:sSup>
            </m:num>
            <m:den>
              <m:sSup>
                <m:sSupPr>
                  <m:ctrlPr>
                    <w:rPr>
                      <w:rFonts w:ascii="Cambria Math" w:hAnsi="Cambria Math"/>
                      <w:i/>
                      <w:iCs/>
                    </w:rPr>
                  </m:ctrlPr>
                </m:sSupPr>
                <m:e>
                  <m:r>
                    <w:rPr>
                      <w:rFonts w:ascii="Cambria Math" w:hAnsi="Cambria Math"/>
                    </w:rPr>
                    <m:t>e</m:t>
                  </m:r>
                </m:e>
                <m:sup>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1</m:t>
                      </m:r>
                    </m:sub>
                  </m:sSub>
                </m:sup>
              </m:sSup>
              <m:r>
                <w:rPr>
                  <w:rFonts w:ascii="Cambria Math" w:hAnsi="Cambria Math"/>
                </w:rPr>
                <m:t>+</m:t>
              </m:r>
              <m:sSup>
                <m:sSupPr>
                  <m:ctrlPr>
                    <w:rPr>
                      <w:rFonts w:ascii="Cambria Math" w:hAnsi="Cambria Math"/>
                      <w:i/>
                      <w:iCs/>
                    </w:rPr>
                  </m:ctrlPr>
                </m:sSupPr>
                <m:e>
                  <m:r>
                    <w:rPr>
                      <w:rFonts w:ascii="Cambria Math" w:hAnsi="Cambria Math"/>
                    </w:rPr>
                    <m:t>e</m:t>
                  </m:r>
                </m:e>
                <m:sup>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2</m:t>
                      </m:r>
                    </m:sub>
                  </m:sSub>
                </m:sup>
              </m:sSup>
              <m:r>
                <w:rPr>
                  <w:rFonts w:ascii="Cambria Math" w:hAnsi="Cambria Math"/>
                </w:rPr>
                <m:t>+</m:t>
              </m:r>
              <m:sSup>
                <m:sSupPr>
                  <m:ctrlPr>
                    <w:rPr>
                      <w:rFonts w:ascii="Cambria Math" w:hAnsi="Cambria Math"/>
                      <w:i/>
                      <w:iCs/>
                    </w:rPr>
                  </m:ctrlPr>
                </m:sSupPr>
                <m:e>
                  <m:r>
                    <w:rPr>
                      <w:rFonts w:ascii="Cambria Math" w:hAnsi="Cambria Math"/>
                    </w:rPr>
                    <m:t>e</m:t>
                  </m:r>
                </m:e>
                <m:sup>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3</m:t>
                      </m:r>
                    </m:sub>
                  </m:sSub>
                </m:sup>
              </m:sSup>
            </m:den>
          </m:f>
        </m:oMath>
      </m:oMathPara>
    </w:p>
    <w:p w:rsidR="00485A1B" w:rsidRDefault="00462291" w:rsidP="00485A1B">
      <w:pPr>
        <w:pStyle w:val="Web"/>
        <w:textAlignment w:val="baseline"/>
        <w:rPr>
          <w:color w:val="000000" w:themeColor="text1"/>
          <w:shd w:val="clear" w:color="auto" w:fill="FFFFFF"/>
        </w:rPr>
      </w:pPr>
      <w:r>
        <w:rPr>
          <w:rFonts w:hint="eastAsia"/>
          <w:color w:val="000000" w:themeColor="text1"/>
          <w:shd w:val="clear" w:color="auto" w:fill="FFFFFF"/>
        </w:rPr>
        <w:t xml:space="preserve">Once getting the magnitude of </w:t>
      </w:r>
      <m:oMath>
        <m:sSub>
          <m:sSubPr>
            <m:ctrlPr>
              <w:rPr>
                <w:rFonts w:ascii="Cambria Math" w:hAnsi="Cambria Math"/>
                <w:i/>
                <w:iCs/>
              </w:rPr>
            </m:ctrlPr>
          </m:sSubPr>
          <m:e>
            <m:r>
              <m:rPr>
                <m:scr m:val="script"/>
              </m:rPr>
              <w:rPr>
                <w:rFonts w:ascii="Cambria Math" w:hAnsi="Cambria Math"/>
              </w:rPr>
              <m:t>L</m:t>
            </m:r>
          </m:e>
          <m:sub>
            <m:r>
              <w:rPr>
                <w:rFonts w:ascii="Cambria Math" w:hAnsi="Cambria Math"/>
              </w:rPr>
              <m:t>CE</m:t>
            </m:r>
          </m:sub>
        </m:sSub>
      </m:oMath>
      <w:r>
        <w:rPr>
          <w:rFonts w:hint="eastAsia"/>
          <w:iCs/>
        </w:rPr>
        <w:t xml:space="preserve">, </w:t>
      </w:r>
      <w:r>
        <w:rPr>
          <w:rFonts w:hint="eastAsia"/>
          <w:color w:val="000000" w:themeColor="text1"/>
          <w:shd w:val="clear" w:color="auto" w:fill="FFFFFF"/>
        </w:rPr>
        <w:t>b</w:t>
      </w:r>
      <w:r w:rsidRPr="00462291">
        <w:rPr>
          <w:color w:val="000000" w:themeColor="text1"/>
          <w:shd w:val="clear" w:color="auto" w:fill="FFFFFF"/>
        </w:rPr>
        <w:t>ackpropagation</w:t>
      </w:r>
      <w:r>
        <w:rPr>
          <w:rFonts w:hint="eastAsia"/>
          <w:color w:val="000000" w:themeColor="text1"/>
          <w:shd w:val="clear" w:color="auto" w:fill="FFFFFF"/>
        </w:rPr>
        <w:t xml:space="preserve"> will</w:t>
      </w:r>
      <w:r w:rsidRPr="00462291">
        <w:rPr>
          <w:color w:val="000000" w:themeColor="text1"/>
          <w:shd w:val="clear" w:color="auto" w:fill="FFFFFF"/>
        </w:rPr>
        <w:t xml:space="preserve"> compute the </w:t>
      </w:r>
      <w:hyperlink r:id="rId35" w:tooltip="Gradient" w:history="1">
        <w:r w:rsidRPr="00462291">
          <w:rPr>
            <w:rStyle w:val="a7"/>
            <w:color w:val="000000" w:themeColor="text1"/>
            <w:u w:val="none"/>
            <w:shd w:val="clear" w:color="auto" w:fill="FFFFFF"/>
          </w:rPr>
          <w:t>gradient</w:t>
        </w:r>
      </w:hyperlink>
      <w:r w:rsidR="004E79C0">
        <w:rPr>
          <w:rFonts w:hint="eastAsia"/>
          <w:color w:val="000000" w:themeColor="text1"/>
        </w:rPr>
        <w:t xml:space="preserve"> with respect to each learnable weight in the model and the weights will be updated toward direction to decrease the loss.</w:t>
      </w:r>
    </w:p>
    <w:p w:rsidR="00462291" w:rsidRPr="00CE4F54" w:rsidRDefault="005A00FC" w:rsidP="00462291">
      <w:pPr>
        <w:pStyle w:val="Web"/>
        <w:textAlignment w:val="baseline"/>
        <w:rPr>
          <w:iCs/>
          <w:color w:val="000000" w:themeColor="text1"/>
          <w:kern w:val="24"/>
          <w:szCs w:val="48"/>
        </w:rPr>
      </w:pPr>
      <m:oMathPara>
        <m:oMathParaPr>
          <m:jc m:val="centerGroup"/>
        </m:oMathParaPr>
        <m:oMath>
          <m:sSup>
            <m:sSupPr>
              <m:ctrlPr>
                <w:rPr>
                  <w:rFonts w:ascii="Cambria Math" w:eastAsia="MS PGothic" w:hAnsi="Cambria Math" w:cstheme="minorBidi"/>
                  <w:i/>
                  <w:iCs/>
                  <w:color w:val="000000" w:themeColor="text1"/>
                  <w:kern w:val="24"/>
                  <w:szCs w:val="48"/>
                </w:rPr>
              </m:ctrlPr>
            </m:sSupPr>
            <m:e>
              <m:r>
                <w:rPr>
                  <w:rFonts w:ascii="Cambria Math" w:eastAsia="Cambria Math" w:hAnsi="Cambria Math" w:cstheme="minorBidi"/>
                  <w:color w:val="000000" w:themeColor="text1"/>
                  <w:kern w:val="24"/>
                  <w:szCs w:val="48"/>
                </w:rPr>
                <m:t>ω</m:t>
              </m:r>
            </m:e>
            <m:sup>
              <m:r>
                <w:rPr>
                  <w:rFonts w:ascii="Cambria Math" w:eastAsia="MS PGothic" w:hAnsi="Cambria Math" w:cstheme="minorBidi"/>
                  <w:color w:val="000000" w:themeColor="text1"/>
                  <w:kern w:val="24"/>
                  <w:szCs w:val="48"/>
                </w:rPr>
                <m:t>i+1</m:t>
              </m:r>
            </m:sup>
          </m:sSup>
          <m:r>
            <w:rPr>
              <w:rFonts w:ascii="Cambria Math" w:eastAsia="MS PGothic" w:hAnsi="Cambria Math" w:cstheme="minorBidi"/>
              <w:color w:val="000000" w:themeColor="text1"/>
              <w:kern w:val="24"/>
              <w:szCs w:val="48"/>
            </w:rPr>
            <m:t>=</m:t>
          </m:r>
          <m:sSup>
            <m:sSupPr>
              <m:ctrlPr>
                <w:rPr>
                  <w:rFonts w:ascii="Cambria Math" w:eastAsia="MS PGothic" w:hAnsi="Cambria Math" w:cstheme="minorBidi"/>
                  <w:i/>
                  <w:iCs/>
                  <w:color w:val="000000" w:themeColor="text1"/>
                  <w:kern w:val="24"/>
                  <w:szCs w:val="48"/>
                </w:rPr>
              </m:ctrlPr>
            </m:sSupPr>
            <m:e>
              <m:r>
                <w:rPr>
                  <w:rFonts w:ascii="Cambria Math" w:eastAsia="Cambria Math" w:hAnsi="Cambria Math" w:cstheme="minorBidi"/>
                  <w:color w:val="000000" w:themeColor="text1"/>
                  <w:kern w:val="24"/>
                  <w:szCs w:val="48"/>
                </w:rPr>
                <m:t>ω</m:t>
              </m:r>
            </m:e>
            <m:sup>
              <m:r>
                <w:rPr>
                  <w:rFonts w:ascii="Cambria Math" w:eastAsia="MS PGothic" w:hAnsi="Cambria Math" w:cstheme="minorBidi"/>
                  <w:color w:val="000000" w:themeColor="text1"/>
                  <w:kern w:val="24"/>
                  <w:szCs w:val="48"/>
                </w:rPr>
                <m:t>i</m:t>
              </m:r>
            </m:sup>
          </m:sSup>
          <m:r>
            <w:rPr>
              <w:rFonts w:ascii="Cambria Math" w:eastAsia="MS PGothic" w:hAnsi="Cambria Math" w:cstheme="minorBidi"/>
              <w:color w:val="000000" w:themeColor="text1"/>
              <w:kern w:val="24"/>
              <w:szCs w:val="48"/>
            </w:rPr>
            <m:t>-</m:t>
          </m:r>
          <m:r>
            <m:rPr>
              <m:nor/>
            </m:rPr>
            <w:rPr>
              <w:rFonts w:eastAsia="MS PGothic"/>
              <w:i/>
              <w:iCs/>
              <w:color w:val="000000" w:themeColor="text1"/>
              <w:kern w:val="24"/>
              <w:szCs w:val="48"/>
              <w:lang w:val="el-GR"/>
            </w:rPr>
            <m:t>η</m:t>
          </m:r>
          <m:r>
            <w:rPr>
              <w:rFonts w:ascii="Cambria Math" w:eastAsia="Cambria Math" w:hAnsi="Cambria Math" w:cstheme="minorBidi"/>
              <w:color w:val="000000" w:themeColor="text1"/>
              <w:kern w:val="24"/>
              <w:szCs w:val="48"/>
              <w:lang w:val="el-GR"/>
            </w:rPr>
            <m:t>∇</m:t>
          </m:r>
          <m:r>
            <w:rPr>
              <w:rFonts w:ascii="Cambria Math" w:eastAsia="Cambria Math" w:hAnsi="Cambria Math" w:cstheme="minorBidi"/>
              <w:color w:val="000000" w:themeColor="text1"/>
              <w:kern w:val="24"/>
              <w:szCs w:val="48"/>
            </w:rPr>
            <m:t>Loss(</m:t>
          </m:r>
          <m:sSup>
            <m:sSupPr>
              <m:ctrlPr>
                <w:rPr>
                  <w:rFonts w:ascii="Cambria Math" w:eastAsia="MS PGothic" w:hAnsi="Cambria Math" w:cstheme="minorBidi"/>
                  <w:i/>
                  <w:iCs/>
                  <w:color w:val="000000" w:themeColor="text1"/>
                  <w:kern w:val="24"/>
                  <w:szCs w:val="48"/>
                </w:rPr>
              </m:ctrlPr>
            </m:sSupPr>
            <m:e>
              <m:r>
                <w:rPr>
                  <w:rFonts w:ascii="Cambria Math" w:eastAsia="Cambria Math" w:hAnsi="Cambria Math" w:cstheme="minorBidi"/>
                  <w:color w:val="000000" w:themeColor="text1"/>
                  <w:kern w:val="24"/>
                  <w:szCs w:val="48"/>
                </w:rPr>
                <m:t>ω</m:t>
              </m:r>
            </m:e>
            <m:sup>
              <m:r>
                <w:rPr>
                  <w:rFonts w:ascii="Cambria Math" w:eastAsia="MS PGothic" w:hAnsi="Cambria Math" w:cstheme="minorBidi"/>
                  <w:color w:val="000000" w:themeColor="text1"/>
                  <w:kern w:val="24"/>
                  <w:szCs w:val="48"/>
                </w:rPr>
                <m:t>i</m:t>
              </m:r>
            </m:sup>
          </m:sSup>
          <m:r>
            <w:rPr>
              <w:rFonts w:ascii="Cambria Math" w:eastAsia="Cambria Math" w:hAnsi="Cambria Math" w:cstheme="minorBidi"/>
              <w:color w:val="000000" w:themeColor="text1"/>
              <w:kern w:val="24"/>
              <w:szCs w:val="48"/>
            </w:rPr>
            <m:t>)</m:t>
          </m:r>
        </m:oMath>
      </m:oMathPara>
    </w:p>
    <w:p w:rsidR="00CE4F54" w:rsidRPr="00CE4F54" w:rsidRDefault="00CE4F54" w:rsidP="00462291">
      <w:pPr>
        <w:pStyle w:val="Web"/>
        <w:textAlignment w:val="baseline"/>
      </w:pPr>
      <w:r>
        <w:rPr>
          <w:rFonts w:hint="eastAsia"/>
        </w:rPr>
        <w:t>w</w:t>
      </w:r>
      <w:r w:rsidRPr="00CE4F54">
        <w:rPr>
          <w:rFonts w:hint="eastAsia"/>
        </w:rPr>
        <w:t>here</w:t>
      </w:r>
      <w:r>
        <w:rPr>
          <w:rFonts w:hint="eastAsia"/>
        </w:rPr>
        <w:t xml:space="preserve"> </w:t>
      </w:r>
      <m:oMath>
        <m:r>
          <m:rPr>
            <m:nor/>
          </m:rPr>
          <w:rPr>
            <w:rFonts w:eastAsia="MS PGothic"/>
            <w:i/>
            <w:iCs/>
            <w:color w:val="000000" w:themeColor="text1"/>
            <w:kern w:val="24"/>
            <w:szCs w:val="48"/>
            <w:lang w:val="el-GR"/>
          </w:rPr>
          <m:t>η</m:t>
        </m:r>
      </m:oMath>
      <w:r>
        <w:rPr>
          <w:rFonts w:hint="eastAsia"/>
          <w:iCs/>
          <w:color w:val="000000" w:themeColor="text1"/>
          <w:kern w:val="24"/>
          <w:szCs w:val="48"/>
          <w:lang w:val="el-GR"/>
        </w:rPr>
        <w:t xml:space="preserve"> is the learning rate.</w:t>
      </w:r>
    </w:p>
    <w:p w:rsidR="00462291" w:rsidRDefault="004E79C0" w:rsidP="00485A1B">
      <w:pPr>
        <w:pStyle w:val="Web"/>
        <w:textAlignment w:val="baseline"/>
        <w:rPr>
          <w:color w:val="000000" w:themeColor="text1"/>
          <w:shd w:val="clear" w:color="auto" w:fill="FFFFFF"/>
        </w:rPr>
      </w:pPr>
      <w:r>
        <w:rPr>
          <w:rFonts w:hint="eastAsia"/>
          <w:color w:val="000000" w:themeColor="text1"/>
        </w:rPr>
        <w:t xml:space="preserve">(we focus </w:t>
      </w:r>
      <m:oMath>
        <m:sSub>
          <m:sSubPr>
            <m:ctrlPr>
              <w:rPr>
                <w:rFonts w:ascii="Cambria Math" w:hAnsi="Cambria Math"/>
                <w:i/>
                <w:iCs/>
              </w:rPr>
            </m:ctrlPr>
          </m:sSubPr>
          <m:e>
            <m:r>
              <w:rPr>
                <w:rFonts w:ascii="Cambria Math" w:hAnsi="Cambria Math"/>
              </w:rPr>
              <m:t>ω</m:t>
            </m:r>
          </m:e>
          <m:sub>
            <m:r>
              <w:rPr>
                <w:rFonts w:ascii="Cambria Math" w:hAnsi="Cambria Math"/>
              </w:rPr>
              <m:t>1</m:t>
            </m:r>
          </m:sub>
        </m:sSub>
      </m:oMath>
      <w:r>
        <w:rPr>
          <w:rFonts w:hint="eastAsia"/>
          <w:iCs/>
        </w:rPr>
        <w:t xml:space="preserve"> in this example</w:t>
      </w:r>
      <w:r>
        <w:rPr>
          <w:rFonts w:hint="eastAsia"/>
          <w:color w:val="000000" w:themeColor="text1"/>
        </w:rPr>
        <w:t xml:space="preserve">). </w:t>
      </w:r>
      <w:r w:rsidRPr="00462291">
        <w:rPr>
          <w:color w:val="000000" w:themeColor="text1"/>
          <w:shd w:val="clear" w:color="auto" w:fill="FFFFFF"/>
        </w:rPr>
        <w:t> </w:t>
      </w:r>
    </w:p>
    <w:p w:rsidR="00485A1B" w:rsidRPr="00CE4F54" w:rsidRDefault="005A00FC" w:rsidP="00485A1B">
      <w:pPr>
        <w:pStyle w:val="Web"/>
        <w:textAlignment w:val="baseline"/>
      </w:pPr>
      <m:oMathPara>
        <m:oMath>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num>
            <m:den>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1</m:t>
                  </m:r>
                </m:sub>
              </m:sSub>
            </m:den>
          </m:f>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num>
            <m:den>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1</m:t>
                  </m:r>
                </m:sub>
              </m:sSub>
            </m:den>
          </m:f>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9</m:t>
                  </m:r>
                </m:sub>
              </m:sSub>
            </m:num>
            <m:den>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1</m:t>
                  </m:r>
                </m:sub>
              </m:sSub>
            </m:den>
          </m:f>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9</m:t>
                  </m:r>
                </m:sub>
              </m:sSub>
            </m:den>
          </m:f>
        </m:oMath>
      </m:oMathPara>
    </w:p>
    <w:p w:rsidR="00485A1B" w:rsidRPr="00CE4F54" w:rsidRDefault="005A00FC" w:rsidP="00485A1B">
      <w:pPr>
        <w:pStyle w:val="Web"/>
        <w:textAlignment w:val="baseline"/>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num>
            <m:den>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1</m:t>
                  </m:r>
                </m:sub>
              </m:sSub>
            </m:den>
          </m:f>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1</m:t>
              </m:r>
            </m:sub>
          </m:sSub>
          <m:d>
            <m:dPr>
              <m:ctrlPr>
                <w:rPr>
                  <w:rFonts w:ascii="Cambria Math" w:hAnsi="Cambria Math"/>
                  <w:i/>
                  <w:iCs/>
                </w:rPr>
              </m:ctrlPr>
            </m:dPr>
            <m:e>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1</m:t>
                      </m:r>
                    </m:sub>
                  </m:sSub>
                </m:num>
                <m:den>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f>
                <m:fPr>
                  <m:ctrlPr>
                    <w:rPr>
                      <w:rFonts w:ascii="Cambria Math" w:hAnsi="Cambria Math"/>
                      <w:i/>
                      <w:iCs/>
                    </w:rPr>
                  </m:ctrlPr>
                </m:fPr>
                <m:num>
                  <m:r>
                    <w:rPr>
                      <w:rFonts w:ascii="Cambria Math" w:hAnsi="Cambria Math"/>
                    </w:rPr>
                    <m:t>∂L</m:t>
                  </m:r>
                </m:num>
                <m:den>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1</m:t>
                      </m:r>
                    </m:sub>
                  </m:sSub>
                </m:den>
              </m:f>
            </m:e>
          </m:d>
        </m:oMath>
      </m:oMathPara>
    </w:p>
    <w:p w:rsidR="00485A1B" w:rsidRPr="00CE4F54" w:rsidRDefault="005A00FC" w:rsidP="00485A1B">
      <w:pPr>
        <w:pStyle w:val="Web"/>
        <w:textAlignment w:val="baseline"/>
      </w:pPr>
      <m:oMathPara>
        <m:oMath>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1</m:t>
                  </m:r>
                </m:sub>
              </m:sSub>
            </m:num>
            <m:den>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1</m:t>
                  </m:r>
                </m:sub>
              </m:sSub>
            </m:num>
            <m:den>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1</m:t>
                  </m:r>
                </m:sub>
              </m:sSub>
            </m:den>
          </m:f>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1</m:t>
                  </m:r>
                </m:sub>
              </m:sSub>
            </m:num>
            <m:den>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11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1</m:t>
                  </m:r>
                </m:sub>
              </m:sSub>
            </m:num>
            <m:den>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r>
            <w:rPr>
              <w:rFonts w:ascii="Cambria Math" w:hAnsi="Cambria Math"/>
            </w:rPr>
            <m:t>=</m:t>
          </m:r>
          <m:sSub>
            <m:sSubPr>
              <m:ctrlPr>
                <w:rPr>
                  <w:rFonts w:ascii="Cambria Math" w:hAnsi="Cambria Math"/>
                  <w:i/>
                  <w:iCs/>
                </w:rPr>
              </m:ctrlPr>
            </m:sSubPr>
            <m:e>
              <m:r>
                <w:rPr>
                  <w:rFonts w:ascii="Cambria Math" w:hAnsi="Cambria Math"/>
                </w:rPr>
                <m:t>ω</m:t>
              </m:r>
            </m:e>
            <m:sub>
              <m:r>
                <w:rPr>
                  <w:rFonts w:ascii="Cambria Math" w:hAnsi="Cambria Math"/>
                </w:rPr>
                <m:t>11</m:t>
              </m:r>
            </m:sub>
          </m:sSub>
          <m:f>
            <m:fPr>
              <m:ctrlPr>
                <w:rPr>
                  <w:rFonts w:ascii="Cambria Math" w:hAnsi="Cambria Math"/>
                  <w:i/>
                  <w:iCs/>
                </w:rPr>
              </m:ctrlPr>
            </m:fPr>
            <m:num>
              <m:r>
                <w:rPr>
                  <w:rFonts w:ascii="Cambria Math" w:hAnsi="Cambria Math"/>
                </w:rPr>
                <m:t>1/3</m:t>
              </m:r>
            </m:num>
            <m:den>
              <m:rad>
                <m:radPr>
                  <m:degHide m:val="1"/>
                  <m:ctrlPr>
                    <w:rPr>
                      <w:rFonts w:ascii="Cambria Math" w:hAnsi="Cambria Math"/>
                      <w:i/>
                      <w:iCs/>
                    </w:rPr>
                  </m:ctrlPr>
                </m:radPr>
                <m:deg/>
                <m:e>
                  <m:r>
                    <w:rPr>
                      <w:rFonts w:ascii="Cambria Math" w:hAnsi="Cambria Math"/>
                    </w:rPr>
                    <m:t>1+</m:t>
                  </m:r>
                  <m:sSup>
                    <m:sSupPr>
                      <m:ctrlPr>
                        <w:rPr>
                          <w:rFonts w:ascii="Cambria Math" w:hAnsi="Cambria Math"/>
                          <w:i/>
                          <w:iCs/>
                        </w:rPr>
                      </m:ctrlPr>
                    </m:sSupP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x</m:t>
                              </m:r>
                            </m:e>
                            <m:sub>
                              <m:r>
                                <w:rPr>
                                  <w:rFonts w:ascii="Cambria Math" w:hAnsi="Cambria Math"/>
                                </w:rPr>
                                <m:t>2</m:t>
                              </m:r>
                            </m:sub>
                          </m:sSub>
                        </m:num>
                        <m:den>
                          <m:sSub>
                            <m:sSubPr>
                              <m:ctrlPr>
                                <w:rPr>
                                  <w:rFonts w:ascii="Cambria Math" w:hAnsi="Cambria Math"/>
                                  <w:i/>
                                  <w:iCs/>
                                </w:rPr>
                              </m:ctrlPr>
                            </m:sSubPr>
                            <m:e>
                              <m:r>
                                <w:rPr>
                                  <w:rFonts w:ascii="Cambria Math" w:hAnsi="Cambria Math"/>
                                </w:rPr>
                                <m:t>x</m:t>
                              </m:r>
                            </m:e>
                            <m:sub>
                              <m:r>
                                <w:rPr>
                                  <w:rFonts w:ascii="Cambria Math" w:hAnsi="Cambria Math"/>
                                </w:rPr>
                                <m:t>1</m:t>
                              </m:r>
                            </m:sub>
                          </m:sSub>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x</m:t>
                              </m:r>
                            </m:e>
                            <m:sub>
                              <m:r>
                                <w:rPr>
                                  <w:rFonts w:ascii="Cambria Math" w:hAnsi="Cambria Math"/>
                                </w:rPr>
                                <m:t>9</m:t>
                              </m:r>
                            </m:sub>
                          </m:sSub>
                        </m:num>
                        <m:den>
                          <m:sSub>
                            <m:sSubPr>
                              <m:ctrlPr>
                                <w:rPr>
                                  <w:rFonts w:ascii="Cambria Math" w:hAnsi="Cambria Math"/>
                                  <w:i/>
                                  <w:iCs/>
                                </w:rPr>
                              </m:ctrlPr>
                            </m:sSubPr>
                            <m:e>
                              <m:r>
                                <w:rPr>
                                  <w:rFonts w:ascii="Cambria Math" w:hAnsi="Cambria Math"/>
                                </w:rPr>
                                <m:t>x</m:t>
                              </m:r>
                            </m:e>
                            <m:sub>
                              <m:r>
                                <w:rPr>
                                  <w:rFonts w:ascii="Cambria Math" w:hAnsi="Cambria Math"/>
                                </w:rPr>
                                <m:t>1</m:t>
                              </m:r>
                            </m:sub>
                          </m:sSub>
                        </m:den>
                      </m:f>
                      <m:r>
                        <w:rPr>
                          <w:rFonts w:ascii="Cambria Math" w:hAnsi="Cambria Math"/>
                        </w:rPr>
                        <m:t>)</m:t>
                      </m:r>
                    </m:e>
                    <m:sup>
                      <m:r>
                        <w:rPr>
                          <w:rFonts w:ascii="Cambria Math" w:hAnsi="Cambria Math"/>
                        </w:rPr>
                        <m:t>2</m:t>
                      </m:r>
                    </m:sup>
                  </m:sSup>
                </m:e>
              </m:rad>
            </m:den>
          </m:f>
        </m:oMath>
      </m:oMathPara>
    </w:p>
    <w:p w:rsidR="00485A1B" w:rsidRPr="004E4C20" w:rsidRDefault="00485A1B" w:rsidP="00485A1B">
      <w:pPr>
        <w:pStyle w:val="Web"/>
        <w:textAlignment w:val="baseline"/>
        <w:rPr>
          <w:sz w:val="20"/>
        </w:rPr>
      </w:pPr>
    </w:p>
    <w:p w:rsidR="0080058D" w:rsidRDefault="0080058D" w:rsidP="0080058D"/>
    <w:p w:rsidR="00BB786E" w:rsidRDefault="00BB786E" w:rsidP="00BB786E">
      <w:pPr>
        <w:pStyle w:val="21"/>
      </w:pPr>
      <w:bookmarkStart w:id="88" w:name="_Toc59930349"/>
      <w:r>
        <w:t>Training and Inference Details</w:t>
      </w:r>
      <w:bookmarkEnd w:id="88"/>
    </w:p>
    <w:p w:rsidR="0080058D" w:rsidRDefault="006B5874" w:rsidP="0080058D">
      <w:pPr>
        <w:pStyle w:val="1"/>
      </w:pPr>
      <w:bookmarkStart w:id="89" w:name="_Toc59930350"/>
      <w:r>
        <w:rPr>
          <w:rFonts w:hint="eastAsia"/>
        </w:rPr>
        <w:lastRenderedPageBreak/>
        <w:t>Experiments</w:t>
      </w:r>
      <w:bookmarkEnd w:id="89"/>
    </w:p>
    <w:p w:rsidR="006B5874" w:rsidRPr="00BF12D4" w:rsidRDefault="0080058D" w:rsidP="006B5874">
      <w:pPr>
        <w:ind w:firstLine="480"/>
      </w:pPr>
      <w:r>
        <w:fldChar w:fldCharType="begin"/>
      </w:r>
      <w:r>
        <w:instrText xml:space="preserve"> MACROBUTTON MTEditEquationSection2 </w:instrText>
      </w:r>
      <w:r w:rsidRPr="00EF05E1">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6B5874" w:rsidRPr="006B5874">
        <w:t xml:space="preserve"> </w:t>
      </w:r>
      <w:r w:rsidR="006B5874">
        <w:t>In this chapter, we</w:t>
      </w:r>
      <w:r w:rsidR="00661917">
        <w:rPr>
          <w:rFonts w:hint="eastAsia"/>
        </w:rPr>
        <w:t xml:space="preserve"> will first</w:t>
      </w:r>
      <w:r w:rsidR="006B5874">
        <w:t xml:space="preserve"> introduce the environment setting in</w:t>
      </w:r>
      <w:r w:rsidR="00661917">
        <w:rPr>
          <w:rFonts w:hint="eastAsia"/>
        </w:rPr>
        <w:t xml:space="preserve"> section </w:t>
      </w:r>
      <w:r w:rsidR="00661917">
        <w:fldChar w:fldCharType="begin"/>
      </w:r>
      <w:r w:rsidR="00661917">
        <w:instrText xml:space="preserve"> REF _Ref59326829 \r \h </w:instrText>
      </w:r>
      <w:r w:rsidR="00661917">
        <w:fldChar w:fldCharType="separate"/>
      </w:r>
      <w:r w:rsidR="00661917">
        <w:t>4.1</w:t>
      </w:r>
      <w:r w:rsidR="00661917">
        <w:fldChar w:fldCharType="end"/>
      </w:r>
      <w:r w:rsidR="00661917">
        <w:rPr>
          <w:rFonts w:hint="eastAsia"/>
        </w:rPr>
        <w:t xml:space="preserve">, followed by </w:t>
      </w:r>
      <w:r w:rsidR="006B5874">
        <w:t xml:space="preserve">the implementation details in </w:t>
      </w:r>
      <w:r w:rsidR="00661917">
        <w:rPr>
          <w:rFonts w:hint="eastAsia"/>
        </w:rPr>
        <w:t xml:space="preserve">section </w:t>
      </w:r>
      <w:r w:rsidR="00661917">
        <w:fldChar w:fldCharType="begin"/>
      </w:r>
      <w:r w:rsidR="00661917">
        <w:instrText xml:space="preserve"> </w:instrText>
      </w:r>
      <w:r w:rsidR="00661917">
        <w:rPr>
          <w:rFonts w:hint="eastAsia"/>
        </w:rPr>
        <w:instrText>REF _Ref59326929 \r \h</w:instrText>
      </w:r>
      <w:r w:rsidR="00661917">
        <w:instrText xml:space="preserve"> </w:instrText>
      </w:r>
      <w:r w:rsidR="00661917">
        <w:fldChar w:fldCharType="separate"/>
      </w:r>
      <w:r w:rsidR="00661917">
        <w:t>4.2</w:t>
      </w:r>
      <w:r w:rsidR="00661917">
        <w:fldChar w:fldCharType="end"/>
      </w:r>
      <w:r w:rsidR="00F826AB">
        <w:rPr>
          <w:rFonts w:hint="eastAsia"/>
        </w:rPr>
        <w:t xml:space="preserve"> and </w:t>
      </w:r>
      <w:r w:rsidR="00661917">
        <w:rPr>
          <w:rFonts w:hint="eastAsia"/>
        </w:rPr>
        <w:t xml:space="preserve">two famous person Re-ID datasets </w:t>
      </w:r>
      <w:r w:rsidR="00F826AB">
        <w:rPr>
          <w:rFonts w:hint="eastAsia"/>
        </w:rPr>
        <w:t xml:space="preserve">in section </w:t>
      </w:r>
      <w:r w:rsidR="00F826AB">
        <w:fldChar w:fldCharType="begin"/>
      </w:r>
      <w:r w:rsidR="00F826AB">
        <w:instrText xml:space="preserve"> </w:instrText>
      </w:r>
      <w:r w:rsidR="00F826AB">
        <w:rPr>
          <w:rFonts w:hint="eastAsia"/>
        </w:rPr>
        <w:instrText>REF _Ref59327074 \r \h</w:instrText>
      </w:r>
      <w:r w:rsidR="00F826AB">
        <w:instrText xml:space="preserve"> </w:instrText>
      </w:r>
      <w:r w:rsidR="00F826AB">
        <w:fldChar w:fldCharType="separate"/>
      </w:r>
      <w:r w:rsidR="00F826AB">
        <w:t>4.3</w:t>
      </w:r>
      <w:r w:rsidR="00F826AB">
        <w:fldChar w:fldCharType="end"/>
      </w:r>
      <w:r w:rsidR="00F826AB">
        <w:rPr>
          <w:rFonts w:hint="eastAsia"/>
        </w:rPr>
        <w:t xml:space="preserve">. Then, the comparison of experimental results with state-of-the-art will be elaborated in section </w:t>
      </w:r>
      <w:r w:rsidR="00F826AB">
        <w:fldChar w:fldCharType="begin"/>
      </w:r>
      <w:r w:rsidR="00F826AB">
        <w:instrText xml:space="preserve"> </w:instrText>
      </w:r>
      <w:r w:rsidR="00F826AB">
        <w:rPr>
          <w:rFonts w:hint="eastAsia"/>
        </w:rPr>
        <w:instrText>REF _Ref59327427 \r \h</w:instrText>
      </w:r>
      <w:r w:rsidR="00F826AB">
        <w:instrText xml:space="preserve"> </w:instrText>
      </w:r>
      <w:r w:rsidR="00F826AB">
        <w:fldChar w:fldCharType="separate"/>
      </w:r>
      <w:r w:rsidR="00F826AB">
        <w:t>4.4</w:t>
      </w:r>
      <w:r w:rsidR="00F826AB">
        <w:fldChar w:fldCharType="end"/>
      </w:r>
      <w:r w:rsidR="00F826AB">
        <w:rPr>
          <w:rFonts w:hint="eastAsia"/>
        </w:rPr>
        <w:t xml:space="preserve">. Finally, ablation studies in section </w:t>
      </w:r>
      <w:r w:rsidR="00F826AB">
        <w:fldChar w:fldCharType="begin"/>
      </w:r>
      <w:r w:rsidR="00F826AB">
        <w:instrText xml:space="preserve"> </w:instrText>
      </w:r>
      <w:r w:rsidR="00F826AB">
        <w:rPr>
          <w:rFonts w:hint="eastAsia"/>
        </w:rPr>
        <w:instrText>REF _Ref59327491 \r \h</w:instrText>
      </w:r>
      <w:r w:rsidR="00F826AB">
        <w:instrText xml:space="preserve"> </w:instrText>
      </w:r>
      <w:r w:rsidR="00F826AB">
        <w:fldChar w:fldCharType="separate"/>
      </w:r>
      <w:r w:rsidR="00F826AB">
        <w:t>4.5</w:t>
      </w:r>
      <w:r w:rsidR="00F826AB">
        <w:fldChar w:fldCharType="end"/>
      </w:r>
      <w:r w:rsidR="00F826AB">
        <w:rPr>
          <w:rFonts w:hint="eastAsia"/>
        </w:rPr>
        <w:t xml:space="preserve"> will demonstrate the effectiveness of the proposed method.</w:t>
      </w:r>
    </w:p>
    <w:p w:rsidR="006B5874" w:rsidRPr="006B5874" w:rsidRDefault="006B5874" w:rsidP="006B5874"/>
    <w:p w:rsidR="0080058D" w:rsidRDefault="006B5874" w:rsidP="0080058D">
      <w:r>
        <w:rPr>
          <w:rFonts w:hint="eastAsia"/>
        </w:rPr>
        <w:t>Evaluating the performance of a Re-ID model can be conducted by means of image retrieval. We will rank all the images in the gallery by their distance</w:t>
      </w:r>
      <w:r w:rsidR="000B0015">
        <w:rPr>
          <w:rFonts w:hint="eastAsia"/>
        </w:rPr>
        <w:t xml:space="preserve"> </w:t>
      </w:r>
      <w:r>
        <w:rPr>
          <w:rFonts w:hint="eastAsia"/>
        </w:rPr>
        <w:t>(either cosine or L2) to the query in feature space in an ascending way. Those image with the same identity of query should be at the top of the list.</w:t>
      </w:r>
    </w:p>
    <w:p w:rsidR="0080058D" w:rsidRDefault="006B5874" w:rsidP="0080058D">
      <w:pPr>
        <w:pStyle w:val="21"/>
      </w:pPr>
      <w:bookmarkStart w:id="90" w:name="_Ref59326829"/>
      <w:bookmarkStart w:id="91" w:name="_Toc59930351"/>
      <w:r>
        <w:rPr>
          <w:rFonts w:hint="eastAsia"/>
        </w:rPr>
        <w:t>Configuration</w:t>
      </w:r>
      <w:bookmarkEnd w:id="90"/>
      <w:bookmarkEnd w:id="91"/>
    </w:p>
    <w:p w:rsidR="00FF64C1" w:rsidRDefault="00FF64C1" w:rsidP="00D70437">
      <w:pPr>
        <w:pStyle w:val="ab"/>
        <w:ind w:firstLine="480"/>
        <w:jc w:val="both"/>
      </w:pPr>
      <w:r>
        <w:fldChar w:fldCharType="begin"/>
      </w:r>
      <w:r>
        <w:instrText xml:space="preserve"> REF _Ref59328419 \h </w:instrText>
      </w:r>
      <w:r>
        <w:fldChar w:fldCharType="separate"/>
      </w:r>
      <w:r>
        <w:t xml:space="preserve">Table </w:t>
      </w:r>
      <w:r>
        <w:rPr>
          <w:noProof/>
        </w:rPr>
        <w:t>4</w:t>
      </w:r>
      <w:r>
        <w:noBreakHyphen/>
      </w:r>
      <w:r>
        <w:rPr>
          <w:noProof/>
        </w:rPr>
        <w:t>1</w:t>
      </w:r>
      <w:r>
        <w:fldChar w:fldCharType="end"/>
      </w:r>
      <w:r>
        <w:rPr>
          <w:rFonts w:hint="eastAsia"/>
        </w:rPr>
        <w:t xml:space="preserve"> list the specification </w:t>
      </w:r>
      <w:r w:rsidR="00B345CE">
        <w:rPr>
          <w:rFonts w:hint="eastAsia"/>
        </w:rPr>
        <w:t xml:space="preserve">of our </w:t>
      </w:r>
      <w:r w:rsidR="00B345CE">
        <w:t>experiment</w:t>
      </w:r>
      <w:r w:rsidR="00B345CE">
        <w:rPr>
          <w:rFonts w:hint="eastAsia"/>
        </w:rPr>
        <w:t xml:space="preserve"> setup</w:t>
      </w:r>
      <w:r>
        <w:t xml:space="preserve">. In this thesis, we utilize </w:t>
      </w:r>
      <w:proofErr w:type="spellStart"/>
      <w:r>
        <w:t>Pytorch</w:t>
      </w:r>
      <w:proofErr w:type="spellEnd"/>
      <w:r w:rsidR="00B345CE">
        <w:rPr>
          <w:rFonts w:hint="eastAsia"/>
        </w:rPr>
        <w:t xml:space="preserve"> as the Application Programming Interface (API) to build up deep learning model</w:t>
      </w:r>
      <w:r>
        <w:t xml:space="preserve">. </w:t>
      </w:r>
      <w:r w:rsidR="00B345CE">
        <w:rPr>
          <w:rFonts w:hint="eastAsia"/>
        </w:rPr>
        <w:t>The proposed</w:t>
      </w:r>
      <w:r>
        <w:t xml:space="preserve"> model is trained on </w:t>
      </w:r>
      <w:r w:rsidR="00B345CE">
        <w:rPr>
          <w:rFonts w:hint="eastAsia"/>
        </w:rPr>
        <w:t>a</w:t>
      </w:r>
      <w:r>
        <w:t xml:space="preserve"> personal computer equipped with NVIDIA GeForce GTX 1080ti GPU</w:t>
      </w:r>
      <w:r>
        <w:rPr>
          <w:rFonts w:hint="eastAsia"/>
        </w:rPr>
        <w:t xml:space="preserve"> with</w:t>
      </w:r>
      <w:r>
        <w:t xml:space="preserve"> 11G memor</w:t>
      </w:r>
      <w:r>
        <w:rPr>
          <w:rFonts w:hint="eastAsia"/>
        </w:rPr>
        <w:t>y</w:t>
      </w:r>
      <w:r>
        <w:t>.</w:t>
      </w:r>
    </w:p>
    <w:tbl>
      <w:tblPr>
        <w:tblStyle w:val="ad"/>
        <w:tblW w:w="0" w:type="auto"/>
        <w:tblLook w:val="04A0" w:firstRow="1" w:lastRow="0" w:firstColumn="1" w:lastColumn="0" w:noHBand="0" w:noVBand="1"/>
      </w:tblPr>
      <w:tblGrid>
        <w:gridCol w:w="8494"/>
      </w:tblGrid>
      <w:tr w:rsidR="00FF64C1" w:rsidTr="00FF64C1">
        <w:tc>
          <w:tcPr>
            <w:tcW w:w="8494" w:type="dxa"/>
          </w:tcPr>
          <w:p w:rsidR="00FF64C1" w:rsidRDefault="00FF64C1" w:rsidP="00FF64C1">
            <w:pPr>
              <w:jc w:val="center"/>
            </w:pPr>
            <w:bookmarkStart w:id="92" w:name="_Ref59328419"/>
            <w:bookmarkStart w:id="93" w:name="_Toc59930261"/>
            <w:r>
              <w:t xml:space="preserve">Table </w:t>
            </w:r>
            <w:r w:rsidR="00E91E6F">
              <w:fldChar w:fldCharType="begin"/>
            </w:r>
            <w:r w:rsidR="00E91E6F">
              <w:instrText xml:space="preserve"> STYLEREF 1 \s </w:instrText>
            </w:r>
            <w:r w:rsidR="00E91E6F">
              <w:fldChar w:fldCharType="separate"/>
            </w:r>
            <w:r w:rsidR="00E91E6F">
              <w:rPr>
                <w:noProof/>
              </w:rPr>
              <w:t>4</w:t>
            </w:r>
            <w:r w:rsidR="00E91E6F">
              <w:fldChar w:fldCharType="end"/>
            </w:r>
            <w:r w:rsidR="00E91E6F">
              <w:noBreakHyphen/>
            </w:r>
            <w:r w:rsidR="00E91E6F">
              <w:fldChar w:fldCharType="begin"/>
            </w:r>
            <w:r w:rsidR="00E91E6F">
              <w:instrText xml:space="preserve"> SEQ Table \* ARABIC \s 1 </w:instrText>
            </w:r>
            <w:r w:rsidR="00E91E6F">
              <w:fldChar w:fldCharType="separate"/>
            </w:r>
            <w:r w:rsidR="00E91E6F">
              <w:rPr>
                <w:noProof/>
              </w:rPr>
              <w:t>1</w:t>
            </w:r>
            <w:r w:rsidR="00E91E6F">
              <w:fldChar w:fldCharType="end"/>
            </w:r>
            <w:bookmarkEnd w:id="92"/>
            <w:r>
              <w:rPr>
                <w:rFonts w:hint="eastAsia"/>
              </w:rPr>
              <w:t>. Specification of Environment</w:t>
            </w:r>
            <w:bookmarkEnd w:id="93"/>
          </w:p>
        </w:tc>
      </w:tr>
      <w:tr w:rsidR="00FF64C1" w:rsidTr="00FF64C1">
        <w:tc>
          <w:tcPr>
            <w:tcW w:w="8494" w:type="dxa"/>
          </w:tcPr>
          <w:tbl>
            <w:tblPr>
              <w:tblW w:w="7370" w:type="dxa"/>
              <w:jc w:val="center"/>
              <w:tblCellMar>
                <w:left w:w="0" w:type="dxa"/>
                <w:right w:w="0" w:type="dxa"/>
              </w:tblCellMar>
              <w:tblLook w:val="0420" w:firstRow="1" w:lastRow="0" w:firstColumn="0" w:lastColumn="0" w:noHBand="0" w:noVBand="1"/>
            </w:tblPr>
            <w:tblGrid>
              <w:gridCol w:w="3685"/>
              <w:gridCol w:w="3685"/>
            </w:tblGrid>
            <w:tr w:rsidR="00FF64C1" w:rsidRPr="00FF64C1" w:rsidTr="00FF64C1">
              <w:trPr>
                <w:trHeight w:val="57"/>
                <w:jc w:val="center"/>
              </w:trPr>
              <w:tc>
                <w:tcPr>
                  <w:tcW w:w="3685" w:type="dxa"/>
                  <w:tcBorders>
                    <w:top w:val="single" w:sz="24" w:space="0" w:color="FFFFFF"/>
                    <w:left w:val="single" w:sz="8" w:space="0" w:color="FFFFFF"/>
                    <w:bottom w:val="single" w:sz="8" w:space="0" w:color="FFFFFF"/>
                    <w:right w:val="single" w:sz="8" w:space="0" w:color="FFFFFF"/>
                  </w:tcBorders>
                  <w:shd w:val="clear" w:color="auto" w:fill="8EAADB" w:themeFill="accent1" w:themeFillTint="99"/>
                  <w:tcMar>
                    <w:top w:w="72" w:type="dxa"/>
                    <w:left w:w="144" w:type="dxa"/>
                    <w:bottom w:w="72" w:type="dxa"/>
                    <w:right w:w="144" w:type="dxa"/>
                  </w:tcMar>
                  <w:vAlign w:val="center"/>
                  <w:hideMark/>
                </w:tcPr>
                <w:p w:rsidR="00FF64C1" w:rsidRPr="00FF64C1" w:rsidRDefault="00FF64C1" w:rsidP="00FF64C1">
                  <w:pPr>
                    <w:jc w:val="center"/>
                  </w:pPr>
                  <w:r w:rsidRPr="00FF64C1">
                    <w:t>Central Processing Unit (CPU)</w:t>
                  </w:r>
                </w:p>
              </w:tc>
              <w:tc>
                <w:tcPr>
                  <w:tcW w:w="3685" w:type="dxa"/>
                  <w:tcBorders>
                    <w:top w:val="single" w:sz="24" w:space="0" w:color="FFFFFF"/>
                    <w:left w:val="single" w:sz="8" w:space="0" w:color="FFFFFF"/>
                    <w:bottom w:val="single" w:sz="8" w:space="0" w:color="FFFFFF"/>
                    <w:right w:val="single" w:sz="8" w:space="0" w:color="FFFFFF"/>
                  </w:tcBorders>
                  <w:shd w:val="clear" w:color="auto" w:fill="DEEAF6" w:themeFill="accent5" w:themeFillTint="33"/>
                </w:tcPr>
                <w:p w:rsidR="00FF64C1" w:rsidRPr="00FF64C1" w:rsidRDefault="00FF64C1" w:rsidP="00FF64C1">
                  <w:pPr>
                    <w:jc w:val="center"/>
                    <w:rPr>
                      <w:bCs/>
                    </w:rPr>
                  </w:pPr>
                  <w:r w:rsidRPr="00FF64C1">
                    <w:rPr>
                      <w:bCs/>
                    </w:rPr>
                    <w:t>AMD 3600x</w:t>
                  </w:r>
                </w:p>
              </w:tc>
            </w:tr>
            <w:tr w:rsidR="00FF64C1" w:rsidRPr="00FF64C1" w:rsidTr="00FF64C1">
              <w:trPr>
                <w:trHeight w:val="57"/>
                <w:jc w:val="center"/>
              </w:trPr>
              <w:tc>
                <w:tcPr>
                  <w:tcW w:w="3685" w:type="dxa"/>
                  <w:tcBorders>
                    <w:top w:val="single" w:sz="8" w:space="0" w:color="FFFFFF"/>
                    <w:left w:val="single" w:sz="8" w:space="0" w:color="FFFFFF"/>
                    <w:bottom w:val="single" w:sz="8" w:space="0" w:color="FFFFFF"/>
                    <w:right w:val="single" w:sz="8" w:space="0" w:color="FFFFFF"/>
                  </w:tcBorders>
                  <w:shd w:val="clear" w:color="auto" w:fill="8EAADB" w:themeFill="accent1" w:themeFillTint="99"/>
                  <w:tcMar>
                    <w:top w:w="72" w:type="dxa"/>
                    <w:left w:w="144" w:type="dxa"/>
                    <w:bottom w:w="72" w:type="dxa"/>
                    <w:right w:w="144" w:type="dxa"/>
                  </w:tcMar>
                  <w:vAlign w:val="center"/>
                  <w:hideMark/>
                </w:tcPr>
                <w:p w:rsidR="00FF64C1" w:rsidRPr="00FF64C1" w:rsidRDefault="00FF64C1" w:rsidP="00FF64C1">
                  <w:pPr>
                    <w:jc w:val="center"/>
                  </w:pPr>
                  <w:r w:rsidRPr="00FF64C1">
                    <w:t>Graphic Processing Unit (GPU)</w:t>
                  </w:r>
                </w:p>
              </w:tc>
              <w:tc>
                <w:tcPr>
                  <w:tcW w:w="3685" w:type="dxa"/>
                  <w:tcBorders>
                    <w:top w:val="single" w:sz="8" w:space="0" w:color="FFFFFF"/>
                    <w:left w:val="single" w:sz="8" w:space="0" w:color="FFFFFF"/>
                    <w:bottom w:val="single" w:sz="8" w:space="0" w:color="FFFFFF"/>
                    <w:right w:val="single" w:sz="8" w:space="0" w:color="FFFFFF"/>
                  </w:tcBorders>
                  <w:shd w:val="clear" w:color="auto" w:fill="DEEAF6" w:themeFill="accent5" w:themeFillTint="33"/>
                </w:tcPr>
                <w:p w:rsidR="00FF64C1" w:rsidRPr="00FF64C1" w:rsidRDefault="00FF64C1" w:rsidP="00FF64C1">
                  <w:pPr>
                    <w:jc w:val="center"/>
                    <w:rPr>
                      <w:bCs/>
                    </w:rPr>
                  </w:pPr>
                  <w:r w:rsidRPr="00FF64C1">
                    <w:rPr>
                      <w:bCs/>
                    </w:rPr>
                    <w:t>NVIDIA GeForce GTX 1080ti</w:t>
                  </w:r>
                </w:p>
              </w:tc>
            </w:tr>
            <w:tr w:rsidR="00FF64C1" w:rsidRPr="00FF64C1" w:rsidTr="00FF64C1">
              <w:trPr>
                <w:trHeight w:val="57"/>
                <w:jc w:val="center"/>
              </w:trPr>
              <w:tc>
                <w:tcPr>
                  <w:tcW w:w="3685" w:type="dxa"/>
                  <w:tcBorders>
                    <w:top w:val="single" w:sz="8" w:space="0" w:color="FFFFFF"/>
                    <w:left w:val="single" w:sz="8" w:space="0" w:color="FFFFFF"/>
                    <w:bottom w:val="single" w:sz="8" w:space="0" w:color="FFFFFF"/>
                    <w:right w:val="single" w:sz="8" w:space="0" w:color="FFFFFF"/>
                  </w:tcBorders>
                  <w:shd w:val="clear" w:color="auto" w:fill="8EAADB" w:themeFill="accent1" w:themeFillTint="99"/>
                  <w:tcMar>
                    <w:top w:w="72" w:type="dxa"/>
                    <w:left w:w="144" w:type="dxa"/>
                    <w:bottom w:w="72" w:type="dxa"/>
                    <w:right w:w="144" w:type="dxa"/>
                  </w:tcMar>
                  <w:vAlign w:val="center"/>
                  <w:hideMark/>
                </w:tcPr>
                <w:p w:rsidR="00FF64C1" w:rsidRPr="00FF64C1" w:rsidRDefault="00FF64C1" w:rsidP="00FF64C1">
                  <w:pPr>
                    <w:jc w:val="center"/>
                  </w:pPr>
                  <w:r w:rsidRPr="00FF64C1">
                    <w:t>Random Access Memory (RAM)</w:t>
                  </w:r>
                </w:p>
              </w:tc>
              <w:tc>
                <w:tcPr>
                  <w:tcW w:w="3685" w:type="dxa"/>
                  <w:tcBorders>
                    <w:top w:val="single" w:sz="8" w:space="0" w:color="FFFFFF"/>
                    <w:left w:val="single" w:sz="8" w:space="0" w:color="FFFFFF"/>
                    <w:bottom w:val="single" w:sz="8" w:space="0" w:color="FFFFFF"/>
                    <w:right w:val="single" w:sz="8" w:space="0" w:color="FFFFFF"/>
                  </w:tcBorders>
                  <w:shd w:val="clear" w:color="auto" w:fill="DEEAF6" w:themeFill="accent5" w:themeFillTint="33"/>
                </w:tcPr>
                <w:p w:rsidR="00FF64C1" w:rsidRPr="00FF64C1" w:rsidRDefault="00FF64C1" w:rsidP="00FF64C1">
                  <w:pPr>
                    <w:jc w:val="center"/>
                    <w:rPr>
                      <w:bCs/>
                    </w:rPr>
                  </w:pPr>
                  <w:r w:rsidRPr="00FF64C1">
                    <w:rPr>
                      <w:bCs/>
                    </w:rPr>
                    <w:t>24.0 GB</w:t>
                  </w:r>
                </w:p>
              </w:tc>
            </w:tr>
            <w:tr w:rsidR="00FF64C1" w:rsidRPr="00FF64C1" w:rsidTr="00FF64C1">
              <w:trPr>
                <w:trHeight w:val="57"/>
                <w:jc w:val="center"/>
              </w:trPr>
              <w:tc>
                <w:tcPr>
                  <w:tcW w:w="3685" w:type="dxa"/>
                  <w:tcBorders>
                    <w:top w:val="single" w:sz="8" w:space="0" w:color="FFFFFF"/>
                    <w:left w:val="single" w:sz="8" w:space="0" w:color="FFFFFF"/>
                    <w:bottom w:val="single" w:sz="8" w:space="0" w:color="FFFFFF"/>
                    <w:right w:val="single" w:sz="8" w:space="0" w:color="FFFFFF"/>
                  </w:tcBorders>
                  <w:shd w:val="clear" w:color="auto" w:fill="8EAADB" w:themeFill="accent1" w:themeFillTint="99"/>
                  <w:tcMar>
                    <w:top w:w="72" w:type="dxa"/>
                    <w:left w:w="144" w:type="dxa"/>
                    <w:bottom w:w="72" w:type="dxa"/>
                    <w:right w:w="144" w:type="dxa"/>
                  </w:tcMar>
                  <w:vAlign w:val="center"/>
                  <w:hideMark/>
                </w:tcPr>
                <w:p w:rsidR="00FF64C1" w:rsidRPr="00FF64C1" w:rsidRDefault="00FF64C1" w:rsidP="00FF64C1">
                  <w:pPr>
                    <w:jc w:val="center"/>
                  </w:pPr>
                  <w:r w:rsidRPr="00FF64C1">
                    <w:t>Operating System (OS)</w:t>
                  </w:r>
                </w:p>
              </w:tc>
              <w:tc>
                <w:tcPr>
                  <w:tcW w:w="3685" w:type="dxa"/>
                  <w:tcBorders>
                    <w:top w:val="single" w:sz="8" w:space="0" w:color="FFFFFF"/>
                    <w:left w:val="single" w:sz="8" w:space="0" w:color="FFFFFF"/>
                    <w:bottom w:val="single" w:sz="8" w:space="0" w:color="FFFFFF"/>
                    <w:right w:val="single" w:sz="8" w:space="0" w:color="FFFFFF"/>
                  </w:tcBorders>
                  <w:shd w:val="clear" w:color="auto" w:fill="DEEAF6" w:themeFill="accent5" w:themeFillTint="33"/>
                </w:tcPr>
                <w:p w:rsidR="00FF64C1" w:rsidRPr="00FF64C1" w:rsidRDefault="00FF64C1" w:rsidP="00FF64C1">
                  <w:pPr>
                    <w:jc w:val="center"/>
                    <w:rPr>
                      <w:bCs/>
                    </w:rPr>
                  </w:pPr>
                  <w:r w:rsidRPr="00FF64C1">
                    <w:rPr>
                      <w:bCs/>
                    </w:rPr>
                    <w:t>Ubuntu 18.04</w:t>
                  </w:r>
                </w:p>
              </w:tc>
            </w:tr>
            <w:tr w:rsidR="00FF64C1" w:rsidRPr="00FF64C1" w:rsidTr="00FF64C1">
              <w:trPr>
                <w:trHeight w:val="57"/>
                <w:jc w:val="center"/>
              </w:trPr>
              <w:tc>
                <w:tcPr>
                  <w:tcW w:w="3685" w:type="dxa"/>
                  <w:tcBorders>
                    <w:top w:val="single" w:sz="8" w:space="0" w:color="FFFFFF"/>
                    <w:left w:val="single" w:sz="8" w:space="0" w:color="FFFFFF"/>
                    <w:bottom w:val="single" w:sz="8" w:space="0" w:color="FFFFFF"/>
                    <w:right w:val="single" w:sz="8" w:space="0" w:color="FFFFFF"/>
                  </w:tcBorders>
                  <w:shd w:val="clear" w:color="auto" w:fill="8EAADB" w:themeFill="accent1" w:themeFillTint="99"/>
                  <w:tcMar>
                    <w:top w:w="72" w:type="dxa"/>
                    <w:left w:w="144" w:type="dxa"/>
                    <w:bottom w:w="72" w:type="dxa"/>
                    <w:right w:w="144" w:type="dxa"/>
                  </w:tcMar>
                  <w:vAlign w:val="center"/>
                  <w:hideMark/>
                </w:tcPr>
                <w:p w:rsidR="00FF64C1" w:rsidRPr="00FF64C1" w:rsidRDefault="00FF64C1" w:rsidP="00FF64C1">
                  <w:pPr>
                    <w:jc w:val="center"/>
                  </w:pPr>
                  <w:r w:rsidRPr="00FF64C1">
                    <w:t>Deep Learning API</w:t>
                  </w:r>
                </w:p>
              </w:tc>
              <w:tc>
                <w:tcPr>
                  <w:tcW w:w="3685" w:type="dxa"/>
                  <w:tcBorders>
                    <w:top w:val="single" w:sz="8" w:space="0" w:color="FFFFFF"/>
                    <w:left w:val="single" w:sz="8" w:space="0" w:color="FFFFFF"/>
                    <w:bottom w:val="single" w:sz="8" w:space="0" w:color="FFFFFF"/>
                    <w:right w:val="single" w:sz="8" w:space="0" w:color="FFFFFF"/>
                  </w:tcBorders>
                  <w:shd w:val="clear" w:color="auto" w:fill="DEEAF6" w:themeFill="accent5" w:themeFillTint="33"/>
                </w:tcPr>
                <w:p w:rsidR="00FF64C1" w:rsidRPr="00FF64C1" w:rsidRDefault="00FF64C1" w:rsidP="00FF64C1">
                  <w:pPr>
                    <w:jc w:val="center"/>
                  </w:pPr>
                  <w:proofErr w:type="spellStart"/>
                  <w:r w:rsidRPr="00FF64C1">
                    <w:rPr>
                      <w:bCs/>
                    </w:rPr>
                    <w:t>Pytorch</w:t>
                  </w:r>
                  <w:proofErr w:type="spellEnd"/>
                  <w:r w:rsidRPr="00FF64C1">
                    <w:rPr>
                      <w:bCs/>
                    </w:rPr>
                    <w:t xml:space="preserve"> 1.4.0</w:t>
                  </w:r>
                </w:p>
              </w:tc>
            </w:tr>
          </w:tbl>
          <w:p w:rsidR="00FF64C1" w:rsidRDefault="00FF64C1" w:rsidP="0080058D"/>
        </w:tc>
      </w:tr>
    </w:tbl>
    <w:p w:rsidR="0080058D" w:rsidRPr="00F8502C" w:rsidRDefault="0080058D" w:rsidP="0080058D"/>
    <w:p w:rsidR="00A91CA1" w:rsidRDefault="006B5874" w:rsidP="0080058D">
      <w:pPr>
        <w:pStyle w:val="21"/>
      </w:pPr>
      <w:bookmarkStart w:id="94" w:name="_Ref59326929"/>
      <w:bookmarkStart w:id="95" w:name="_Toc59930352"/>
      <w:r>
        <w:rPr>
          <w:rFonts w:hint="eastAsia"/>
        </w:rPr>
        <w:t>Training Details</w:t>
      </w:r>
      <w:bookmarkEnd w:id="94"/>
      <w:bookmarkEnd w:id="95"/>
    </w:p>
    <w:p w:rsidR="00D70437" w:rsidRDefault="00D70437" w:rsidP="00903510">
      <w:pPr>
        <w:ind w:firstLine="480"/>
      </w:pPr>
      <w:r>
        <w:rPr>
          <w:rFonts w:hint="eastAsia"/>
        </w:rPr>
        <w:t xml:space="preserve">We adopt </w:t>
      </w:r>
      <w:proofErr w:type="spellStart"/>
      <w:r>
        <w:rPr>
          <w:rFonts w:hint="eastAsia"/>
        </w:rPr>
        <w:t>ResNet</w:t>
      </w:r>
      <w:proofErr w:type="spellEnd"/>
      <w:r>
        <w:rPr>
          <w:rFonts w:hint="eastAsia"/>
        </w:rPr>
        <w:t xml:space="preserve">-IBN </w:t>
      </w:r>
      <w:r>
        <w:fldChar w:fldCharType="begin"/>
      </w:r>
      <w:r w:rsidR="00CB0802">
        <w:instrText xml:space="preserve"> ADDIN EN.CITE &lt;EndNote&gt;&lt;Cite&gt;&lt;Author&gt;Pan&lt;/Author&gt;&lt;Year&gt;2018&lt;/Year&gt;&lt;RecNum&gt;32&lt;/RecNum&gt;&lt;DisplayText&gt;[30]&lt;/DisplayText&gt;&lt;record&gt;&lt;rec-number&gt;32&lt;/rec-number&gt;&lt;foreign-keys&gt;&lt;key app="EN" db-id="a9fzda9zrvwdd5ez9255pp2ladpz2rasxdr9" timestamp="1608818933"&gt;32&lt;/key&gt;&lt;/foreign-keys&gt;&lt;ref-type name="Conference Proceedings"&gt;10&lt;/ref-type&gt;&lt;contributors&gt;&lt;authors&gt;&lt;author&gt;Pan, Xingang&lt;/author&gt;&lt;author&gt;Luo, Ping&lt;/author&gt;&lt;author&gt;Shi, J.&lt;/author&gt;&lt;author&gt;Tang, X.&lt;/author&gt;&lt;/authors&gt;&lt;/contributors&gt;&lt;titles&gt;&lt;title&gt;Two at Once: Enhancing Learning and Generalization Capacities via IBN-Net&lt;/title&gt;&lt;secondary-title&gt;ECCV&lt;/secondary-title&gt;&lt;/titles&gt;&lt;dates&gt;&lt;year&gt;2018&lt;/year&gt;&lt;/dates&gt;&lt;urls&gt;&lt;/urls&gt;&lt;/record&gt;&lt;/Cite&gt;&lt;/EndNote&gt;</w:instrText>
      </w:r>
      <w:r>
        <w:fldChar w:fldCharType="separate"/>
      </w:r>
      <w:r w:rsidR="00CB0802">
        <w:rPr>
          <w:noProof/>
        </w:rPr>
        <w:t>[30]</w:t>
      </w:r>
      <w:r>
        <w:fldChar w:fldCharType="end"/>
      </w:r>
      <w:r>
        <w:rPr>
          <w:rFonts w:hint="eastAsia"/>
        </w:rPr>
        <w:t xml:space="preserve"> with pre-trained weight</w:t>
      </w:r>
      <w:r w:rsidR="00903510">
        <w:rPr>
          <w:rFonts w:hint="eastAsia"/>
        </w:rPr>
        <w:t>s</w:t>
      </w:r>
      <w:r>
        <w:rPr>
          <w:rFonts w:hint="eastAsia"/>
        </w:rPr>
        <w:t xml:space="preserve"> on ImageNet </w:t>
      </w:r>
      <w:r w:rsidR="00903510">
        <w:fldChar w:fldCharType="begin"/>
      </w:r>
      <w:r w:rsidR="00903510">
        <w:instrText xml:space="preserve"> ADDIN EN.CITE &lt;EndNote&gt;&lt;Cite&gt;&lt;Author&gt;Russakovsky&lt;/Author&gt;&lt;Year&gt;2015&lt;/Year&gt;&lt;RecNum&gt;18&lt;/RecNum&gt;&lt;DisplayText&gt;[16]&lt;/DisplayText&gt;&lt;record&gt;&lt;rec-number&gt;18&lt;/rec-number&gt;&lt;foreign-keys&gt;&lt;key app="EN" db-id="a9fzda9zrvwdd5ez9255pp2ladpz2rasxdr9" timestamp="1608537187"&gt;18&lt;/key&gt;&lt;/foreign-keys&gt;&lt;ref-type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Michael&lt;/author&gt;&lt;author&gt;Berg, Alexander C.&lt;/author&gt;&lt;author&gt;Fei-Fei, Li&lt;/author&gt;&lt;/authors&gt;&lt;/contributors&gt;&lt;titles&gt;&lt;title&gt;ImageNet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pub-dates&gt;&lt;date&gt;2015/12/01&lt;/date&gt;&lt;/pub-dates&gt;&lt;/dates&gt;&lt;isbn&gt;1573-1405&lt;/isbn&gt;&lt;urls&gt;&lt;related-urls&gt;&lt;url&gt;https://doi.org/10.1007/s11263-015-0816-y&lt;/url&gt;&lt;/related-urls&gt;&lt;/urls&gt;&lt;electronic-resource-num&gt;10.1007/s11263-015-0816-y&lt;/electronic-resource-num&gt;&lt;/record&gt;&lt;/Cite&gt;&lt;/EndNote&gt;</w:instrText>
      </w:r>
      <w:r w:rsidR="00903510">
        <w:fldChar w:fldCharType="separate"/>
      </w:r>
      <w:r w:rsidR="00903510">
        <w:rPr>
          <w:noProof/>
        </w:rPr>
        <w:t>[16]</w:t>
      </w:r>
      <w:r w:rsidR="00903510">
        <w:fldChar w:fldCharType="end"/>
      </w:r>
      <w:r w:rsidR="00903510">
        <w:rPr>
          <w:rFonts w:hint="eastAsia"/>
        </w:rPr>
        <w:t>. The size of input image</w:t>
      </w:r>
      <w:r w:rsidR="000F72B1">
        <w:rPr>
          <w:rFonts w:hint="eastAsia"/>
        </w:rPr>
        <w:t>s</w:t>
      </w:r>
      <w:r w:rsidR="00903510">
        <w:rPr>
          <w:rFonts w:hint="eastAsia"/>
        </w:rPr>
        <w:t xml:space="preserve"> is set to be </w:t>
      </w:r>
      <m:oMath>
        <m:r>
          <m:rPr>
            <m:sty m:val="p"/>
          </m:rPr>
          <w:rPr>
            <w:rFonts w:ascii="Cambria Math" w:hAnsi="Cambria Math" w:hint="eastAsia"/>
          </w:rPr>
          <m:t>384</m:t>
        </m:r>
        <m:r>
          <m:rPr>
            <m:sty m:val="p"/>
          </m:rPr>
          <w:rPr>
            <w:rFonts w:ascii="Cambria Math" w:hAnsi="Cambria Math"/>
          </w:rPr>
          <m:t>×</m:t>
        </m:r>
        <m:r>
          <m:rPr>
            <m:sty m:val="p"/>
          </m:rPr>
          <w:rPr>
            <w:rFonts w:ascii="Cambria Math" w:hAnsi="Cambria Math" w:hint="eastAsia"/>
          </w:rPr>
          <m:t>128</m:t>
        </m:r>
      </m:oMath>
      <w:r w:rsidR="00903510">
        <w:rPr>
          <w:rFonts w:hint="eastAsia"/>
        </w:rPr>
        <w:t>.</w:t>
      </w:r>
      <w:r w:rsidR="000F72B1">
        <w:rPr>
          <w:rFonts w:hint="eastAsia"/>
        </w:rPr>
        <w:t xml:space="preserve"> The RGB channels of input images are normalized by mean = [0.485, 0.456, 0.406] and standard deviation = [0.229, 0.224, 0.225], respectively.</w:t>
      </w:r>
      <w:r w:rsidR="00061928">
        <w:t xml:space="preserve"> For the batch construction, we randomly choose 16 identities and each with 4 images to form a minibatch. The data augmentation technique such as random crops, horizontal flips, padding and random erasing</w:t>
      </w:r>
      <w:r w:rsidR="007E7A5A">
        <w:t xml:space="preserve"> </w:t>
      </w:r>
      <w:r w:rsidR="007E7A5A">
        <w:fldChar w:fldCharType="begin"/>
      </w:r>
      <w:r w:rsidR="00CB0802">
        <w:instrText xml:space="preserve"> ADDIN EN.CITE &lt;EndNote&gt;&lt;Cite&gt;&lt;Author&gt;Zhong&lt;/Author&gt;&lt;Year&gt;2017&lt;/Year&gt;&lt;RecNum&gt;34&lt;/RecNum&gt;&lt;DisplayText&gt;[31]&lt;/DisplayText&gt;&lt;record&gt;&lt;rec-number&gt;34&lt;/rec-number&gt;&lt;foreign-keys&gt;&lt;key app="EN" db-id="a9fzda9zrvwdd5ez9255pp2ladpz2rasxdr9" timestamp="1608821897"&gt;34&lt;/key&gt;&lt;/foreign-keys&gt;&lt;ref-type name="Journal Article"&gt;17&lt;/ref-type&gt;&lt;contributors&gt;&lt;authors&gt;&lt;author&gt;Zhong, Zhun&lt;/author&gt;&lt;author&gt;Zheng, Liang&lt;/author&gt;&lt;author&gt;Kang, Guoliang&lt;/author&gt;&lt;author&gt;Li, Shaozi&lt;/author&gt;&lt;author&gt;Yang, Yi&lt;/author&gt;&lt;/authors&gt;&lt;/contributors&gt;&lt;titles&gt;&lt;title&gt;Random Erasing Data Augmentation&lt;/title&gt;&lt;secondary-title&gt;Proceedings of the AAAI Conference on Artificial Intelligence&lt;/secondary-title&gt;&lt;/titles&gt;&lt;periodical&gt;&lt;full-title&gt;Proceedings of the AAAI Conference on Artificial Intelligence&lt;/full-title&gt;&lt;/periodical&gt;&lt;volume&gt;34&lt;/volume&gt;&lt;dates&gt;&lt;year&gt;2017&lt;/year&gt;&lt;pub-dates&gt;&lt;date&gt;08/16&lt;/date&gt;&lt;/pub-dates&gt;&lt;/dates&gt;&lt;urls&gt;&lt;/urls&gt;&lt;electronic-resource-num&gt;10.1609/aaai.v34i07.7000&lt;/electronic-resource-num&gt;&lt;/record&gt;&lt;/Cite&gt;&lt;/EndNote&gt;</w:instrText>
      </w:r>
      <w:r w:rsidR="007E7A5A">
        <w:fldChar w:fldCharType="separate"/>
      </w:r>
      <w:r w:rsidR="00CB0802">
        <w:rPr>
          <w:noProof/>
        </w:rPr>
        <w:t>[31]</w:t>
      </w:r>
      <w:r w:rsidR="007E7A5A">
        <w:fldChar w:fldCharType="end"/>
      </w:r>
      <w:r w:rsidR="00061928">
        <w:t xml:space="preserve"> to consolidate the Re-ID model.</w:t>
      </w:r>
    </w:p>
    <w:p w:rsidR="00FA63B0" w:rsidRDefault="007E7A5A" w:rsidP="00927BD9">
      <w:pPr>
        <w:ind w:firstLine="480"/>
      </w:pPr>
      <w:r>
        <w:t xml:space="preserve">The learning rate is adjusted by warm up </w:t>
      </w:r>
      <w:r>
        <w:fldChar w:fldCharType="begin"/>
      </w:r>
      <w:r w:rsidR="00CB0802">
        <w:instrText xml:space="preserve"> ADDIN EN.CITE &lt;EndNote&gt;&lt;Cite&gt;&lt;Author&gt;Fan&lt;/Author&gt;&lt;Year&gt;2019&lt;/Year&gt;&lt;RecNum&gt;33&lt;/RecNum&gt;&lt;DisplayText&gt;[32]&lt;/DisplayText&gt;&lt;record&gt;&lt;rec-number&gt;33&lt;/rec-number&gt;&lt;foreign-keys&gt;&lt;key app="EN" db-id="a9fzda9zrvwdd5ez9255pp2ladpz2rasxdr9" timestamp="1608821766"&gt;33&lt;/key&gt;&lt;/foreign-keys&gt;&lt;ref-type name="Journal Article"&gt;17&lt;/ref-type&gt;&lt;contributors&gt;&lt;authors&gt;&lt;author&gt;Fan, X.&lt;/author&gt;&lt;author&gt;Jiang, W.&lt;/author&gt;&lt;author&gt;Luo, Hao&lt;/author&gt;&lt;author&gt;Fei, M. %J J. Vis. Commun. Image Represent.&lt;/author&gt;&lt;/authors&gt;&lt;/contributors&gt;&lt;titles&gt;&lt;title&gt;SphereReID: Deep Hypersphere Manifold Embedding for Person Re-Identification&lt;/title&gt;&lt;/titles&gt;&lt;pages&gt;51-58&lt;/pages&gt;&lt;volume&gt;60&lt;/volume&gt;&lt;dates&gt;&lt;year&gt;2019&lt;/year&gt;&lt;/dates&gt;&lt;urls&gt;&lt;/urls&gt;&lt;/record&gt;&lt;/Cite&gt;&lt;/EndNote&gt;</w:instrText>
      </w:r>
      <w:r>
        <w:fldChar w:fldCharType="separate"/>
      </w:r>
      <w:r w:rsidR="00CB0802">
        <w:rPr>
          <w:noProof/>
        </w:rPr>
        <w:t>[32]</w:t>
      </w:r>
      <w:r>
        <w:fldChar w:fldCharType="end"/>
      </w:r>
      <w:r>
        <w:t xml:space="preserve"> </w:t>
      </w:r>
      <w:r w:rsidRPr="007E7A5A">
        <w:t>strategy to bootstrap the network for better performance</w:t>
      </w:r>
      <w:r>
        <w:t xml:space="preserve">. </w:t>
      </w:r>
      <w:r w:rsidR="00927BD9">
        <w:t xml:space="preserve">Totally there are 115 training epochs. </w:t>
      </w:r>
      <w:r>
        <w:t>The learning rate is increase</w:t>
      </w:r>
      <w:r w:rsidR="00927BD9">
        <w:t>d</w:t>
      </w:r>
      <w:r>
        <w:t xml:space="preserve"> linearly from </w:t>
      </w:r>
      <m:oMath>
        <m:r>
          <m:rPr>
            <m:sty m:val="p"/>
          </m:rPr>
          <w:rPr>
            <w:rFonts w:ascii="Cambria Math" w:hAnsi="Cambria Math"/>
          </w:rPr>
          <m:t>3.5×</m:t>
        </m:r>
        <m:sSup>
          <m:sSupPr>
            <m:ctrlPr>
              <w:rPr>
                <w:rFonts w:ascii="Cambria Math" w:hAnsi="Cambria Math"/>
              </w:rPr>
            </m:ctrlPr>
          </m:sSupPr>
          <m:e>
            <m:r>
              <w:rPr>
                <w:rFonts w:ascii="Cambria Math" w:hAnsi="Cambria Math"/>
              </w:rPr>
              <m:t>10</m:t>
            </m:r>
          </m:e>
          <m:sup>
            <m:r>
              <w:rPr>
                <w:rFonts w:ascii="Cambria Math" w:hAnsi="Cambria Math"/>
              </w:rPr>
              <m:t>-5</m:t>
            </m:r>
          </m:sup>
        </m:sSup>
      </m:oMath>
      <w:r>
        <w:t xml:space="preserve"> to </w:t>
      </w:r>
      <m:oMath>
        <m:r>
          <m:rPr>
            <m:sty m:val="p"/>
          </m:rPr>
          <w:rPr>
            <w:rFonts w:ascii="Cambria Math" w:hAnsi="Cambria Math"/>
          </w:rPr>
          <m:t>3.5×</m:t>
        </m:r>
        <m:sSup>
          <m:sSupPr>
            <m:ctrlPr>
              <w:rPr>
                <w:rFonts w:ascii="Cambria Math" w:hAnsi="Cambria Math"/>
              </w:rPr>
            </m:ctrlPr>
          </m:sSupPr>
          <m:e>
            <m:r>
              <w:rPr>
                <w:rFonts w:ascii="Cambria Math" w:hAnsi="Cambria Math"/>
              </w:rPr>
              <m:t>10</m:t>
            </m:r>
          </m:e>
          <m:sup>
            <m:r>
              <w:rPr>
                <w:rFonts w:ascii="Cambria Math" w:hAnsi="Cambria Math"/>
              </w:rPr>
              <m:t>-4</m:t>
            </m:r>
          </m:sup>
        </m:sSup>
      </m:oMath>
      <w:r w:rsidR="00927BD9">
        <w:t xml:space="preserve">. Then, the learning rate is decayed to </w:t>
      </w:r>
      <m:oMath>
        <m:r>
          <m:rPr>
            <m:sty m:val="p"/>
          </m:rPr>
          <w:rPr>
            <w:rFonts w:ascii="Cambria Math" w:hAnsi="Cambria Math"/>
          </w:rPr>
          <m:t>3.5×</m:t>
        </m:r>
        <m:sSup>
          <m:sSupPr>
            <m:ctrlPr>
              <w:rPr>
                <w:rFonts w:ascii="Cambria Math" w:hAnsi="Cambria Math"/>
              </w:rPr>
            </m:ctrlPr>
          </m:sSupPr>
          <m:e>
            <m:r>
              <w:rPr>
                <w:rFonts w:ascii="Cambria Math" w:hAnsi="Cambria Math"/>
              </w:rPr>
              <m:t>10</m:t>
            </m:r>
          </m:e>
          <m:sup>
            <m:r>
              <w:rPr>
                <w:rFonts w:ascii="Cambria Math" w:hAnsi="Cambria Math"/>
              </w:rPr>
              <m:t>-5</m:t>
            </m:r>
          </m:sup>
        </m:sSup>
      </m:oMath>
      <w:r w:rsidR="00927BD9">
        <w:t xml:space="preserve"> and </w:t>
      </w:r>
      <m:oMath>
        <m:r>
          <m:rPr>
            <m:sty m:val="p"/>
          </m:rPr>
          <w:rPr>
            <w:rFonts w:ascii="Cambria Math" w:hAnsi="Cambria Math"/>
          </w:rPr>
          <m:t>3.5×</m:t>
        </m:r>
        <m:sSup>
          <m:sSupPr>
            <m:ctrlPr>
              <w:rPr>
                <w:rFonts w:ascii="Cambria Math" w:hAnsi="Cambria Math"/>
              </w:rPr>
            </m:ctrlPr>
          </m:sSupPr>
          <m:e>
            <m:r>
              <w:rPr>
                <w:rFonts w:ascii="Cambria Math" w:hAnsi="Cambria Math"/>
              </w:rPr>
              <m:t>10</m:t>
            </m:r>
          </m:e>
          <m:sup>
            <m:r>
              <w:rPr>
                <w:rFonts w:ascii="Cambria Math" w:hAnsi="Cambria Math"/>
              </w:rPr>
              <m:t>-6</m:t>
            </m:r>
          </m:sup>
        </m:sSup>
      </m:oMath>
      <w:r w:rsidR="00927BD9">
        <w:t xml:space="preserve"> at 40-th epoch and 70-th epoch respectively.</w:t>
      </w:r>
      <w:r w:rsidR="00FA63B0">
        <w:t xml:space="preserve"> The learning rate </w:t>
      </w:r>
      <m:oMath>
        <m:r>
          <w:rPr>
            <w:rFonts w:ascii="Cambria Math" w:hAnsi="Cambria Math"/>
          </w:rPr>
          <m:t>lr(t)</m:t>
        </m:r>
      </m:oMath>
      <w:r w:rsidR="00FA63B0">
        <w:t xml:space="preserve"> at epoch </w:t>
      </w:r>
      <m:oMath>
        <m:r>
          <w:rPr>
            <w:rFonts w:ascii="Cambria Math" w:hAnsi="Cambria Math"/>
          </w:rPr>
          <m:t>t</m:t>
        </m:r>
      </m:oMath>
      <w:r w:rsidR="00FA63B0">
        <w:t xml:space="preserve"> is computed as:</w:t>
      </w:r>
    </w:p>
    <w:tbl>
      <w:tblPr>
        <w:tblStyle w:val="ad"/>
        <w:tblW w:w="0" w:type="auto"/>
        <w:tblLook w:val="04A0" w:firstRow="1" w:lastRow="0" w:firstColumn="1" w:lastColumn="0" w:noHBand="0" w:noVBand="1"/>
      </w:tblPr>
      <w:tblGrid>
        <w:gridCol w:w="8217"/>
        <w:gridCol w:w="277"/>
      </w:tblGrid>
      <w:tr w:rsidR="00FA63B0" w:rsidTr="005A00FC">
        <w:tc>
          <w:tcPr>
            <w:tcW w:w="8217" w:type="dxa"/>
          </w:tcPr>
          <w:p w:rsidR="00FA63B0" w:rsidRPr="00BD424D" w:rsidRDefault="00FA63B0" w:rsidP="005A00FC">
            <w:pPr>
              <w:pStyle w:val="ab"/>
              <w:keepNext/>
              <w:rPr>
                <w:i/>
              </w:rPr>
            </w:pPr>
            <m:oMath>
              <m:r>
                <w:rPr>
                  <w:rFonts w:ascii="Cambria Math" w:hAnsi="Cambria Math"/>
                </w:rPr>
                <m:t>lr</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e/>
                    <m:e>
                      <m:ctrlPr>
                        <w:rPr>
                          <w:rFonts w:ascii="Cambria Math" w:eastAsia="Cambria Math" w:hAnsi="Cambria Math" w:cs="Cambria Math"/>
                          <w:i/>
                        </w:rPr>
                      </m:ctrlPr>
                    </m:e>
                    <m:e/>
                  </m:eqArr>
                </m:e>
              </m:d>
            </m:oMath>
            <w:r>
              <w:t xml:space="preserve"> </w:t>
            </w:r>
          </w:p>
        </w:tc>
        <w:tc>
          <w:tcPr>
            <w:tcW w:w="277" w:type="dxa"/>
          </w:tcPr>
          <w:p w:rsidR="00FA63B0" w:rsidRDefault="00FA63B0" w:rsidP="005A00FC">
            <w:pPr>
              <w:pStyle w:val="ab"/>
              <w:keepNext/>
            </w:pPr>
          </w:p>
        </w:tc>
      </w:tr>
    </w:tbl>
    <w:p w:rsidR="00FA63B0" w:rsidRDefault="00FA63B0" w:rsidP="00927BD9">
      <w:pPr>
        <w:ind w:firstLine="480"/>
      </w:pPr>
    </w:p>
    <w:p w:rsidR="007E7A5A" w:rsidRDefault="00FA63B0" w:rsidP="00927BD9">
      <w:pPr>
        <w:ind w:firstLine="480"/>
      </w:pPr>
      <w:r>
        <w:t xml:space="preserve">The training set and testing set of person Re-ID do not overlap, the label smooth technique </w:t>
      </w:r>
      <w:r>
        <w:fldChar w:fldCharType="begin"/>
      </w:r>
      <w:r w:rsidR="00CB0802">
        <w:instrText xml:space="preserve"> ADDIN EN.CITE &lt;EndNote&gt;&lt;Cite&gt;&lt;Author&gt;Szegedy&lt;/Author&gt;&lt;Year&gt;2016&lt;/Year&gt;&lt;RecNum&gt;35&lt;/RecNum&gt;&lt;DisplayText&gt;[33]&lt;/DisplayText&gt;&lt;record&gt;&lt;rec-number&gt;35&lt;/rec-number&gt;&lt;foreign-keys&gt;&lt;key app="EN" db-id="a9fzda9zrvwdd5ez9255pp2ladpz2rasxdr9" timestamp="1608823384"&gt;35&lt;/key&gt;&lt;/foreign-keys&gt;&lt;ref-type name="Journal Article"&gt;17&lt;/ref-type&gt;&lt;contributors&gt;&lt;authors&gt;&lt;author&gt;Szegedy, Christian&lt;/author&gt;&lt;author&gt;Vanhoucke, V.&lt;/author&gt;&lt;author&gt;Ioffe, S.&lt;/author&gt;&lt;author&gt;Shlens, Jon&lt;/author&gt;&lt;author&gt;Wojna, Z. %J IEEE Conference on Computer Vision&lt;/author&gt;&lt;author&gt;Pattern Recognition&lt;/author&gt;&lt;/authors&gt;&lt;/contributors&gt;&lt;titles&gt;&lt;title&gt;Rethinking the Inception Architecture for Computer Vision&lt;/title&gt;&lt;/titles&gt;&lt;pages&gt;2818-2826&lt;/pages&gt;&lt;dates&gt;&lt;year&gt;2016&lt;/year&gt;&lt;/dates&gt;&lt;urls&gt;&lt;/urls&gt;&lt;/record&gt;&lt;/Cite&gt;&lt;/EndNote&gt;</w:instrText>
      </w:r>
      <w:r>
        <w:fldChar w:fldCharType="separate"/>
      </w:r>
      <w:r w:rsidR="00CB0802">
        <w:rPr>
          <w:noProof/>
        </w:rPr>
        <w:t>[33]</w:t>
      </w:r>
      <w:r>
        <w:fldChar w:fldCharType="end"/>
      </w:r>
      <w:r>
        <w:t xml:space="preserve"> is utilized to prevent overfitting.</w:t>
      </w:r>
      <w:r w:rsidR="00B716E3">
        <w:t xml:space="preserve"> </w:t>
      </w:r>
    </w:p>
    <w:p w:rsidR="00B716E3" w:rsidRPr="00D70437" w:rsidRDefault="00B716E3" w:rsidP="00B716E3">
      <w:pPr>
        <w:ind w:firstLine="480"/>
      </w:pPr>
      <w:r>
        <w:t xml:space="preserve">To enrich the granularity of feature, the last spatial </w:t>
      </w:r>
      <w:proofErr w:type="spellStart"/>
      <w:r>
        <w:t>downsampling</w:t>
      </w:r>
      <w:proofErr w:type="spellEnd"/>
      <w:r>
        <w:t xml:space="preserve"> operation in the backbone network is removed to increase the size of the feature map. The balance parameter </w:t>
      </w:r>
      <m:oMath>
        <m:r>
          <w:rPr>
            <w:rFonts w:ascii="Cambria Math" w:hAnsi="Cambria Math"/>
          </w:rPr>
          <m:t>β</m:t>
        </m:r>
      </m:oMath>
      <w:r>
        <w:t xml:space="preserve"> and the margin of triplet loss </w:t>
      </w:r>
      <m:oMath>
        <m:r>
          <w:rPr>
            <w:rFonts w:ascii="Cambria Math" w:hAnsi="Cambria Math"/>
          </w:rPr>
          <m:t>m</m:t>
        </m:r>
      </m:oMath>
      <w:r>
        <w:t xml:space="preserve"> are set to be 0.005 and 0.3, respectively.</w:t>
      </w:r>
    </w:p>
    <w:p w:rsidR="00AF39C8" w:rsidRDefault="006B5874" w:rsidP="00AF39C8">
      <w:pPr>
        <w:pStyle w:val="21"/>
      </w:pPr>
      <w:bookmarkStart w:id="96" w:name="_Ref59327074"/>
      <w:bookmarkStart w:id="97" w:name="_Toc59930353"/>
      <w:r>
        <w:rPr>
          <w:rFonts w:hint="eastAsia"/>
        </w:rPr>
        <w:t>Person Re-identification Datasets</w:t>
      </w:r>
      <w:bookmarkEnd w:id="96"/>
      <w:bookmarkEnd w:id="97"/>
    </w:p>
    <w:p w:rsidR="00E52439" w:rsidRPr="00E52439" w:rsidRDefault="00E52439" w:rsidP="00E52439">
      <w:pPr>
        <w:ind w:firstLine="480"/>
      </w:pPr>
      <w:r>
        <w:t xml:space="preserve">We evaluation the proposed architecture on two public dataset Market1501 </w:t>
      </w:r>
      <w:r w:rsidR="00D25489">
        <w:fldChar w:fldCharType="begin"/>
      </w:r>
      <w:r w:rsidR="00CB0802">
        <w:instrText xml:space="preserve"> ADDIN EN.CITE &lt;EndNote&gt;&lt;Cite&gt;&lt;Author&gt;Zheng&lt;/Author&gt;&lt;Year&gt;2015&lt;/Year&gt;&lt;RecNum&gt;36&lt;/RecNum&gt;&lt;DisplayText&gt;[34]&lt;/DisplayText&gt;&lt;record&gt;&lt;rec-number&gt;36&lt;/rec-number&gt;&lt;foreign-keys&gt;&lt;key app="EN" db-id="a9fzda9zrvwdd5ez9255pp2ladpz2rasxdr9" timestamp="1608830079"&gt;36&lt;/key&gt;&lt;/foreign-keys&gt;&lt;ref-type name="Conference Proceedings"&gt;10&lt;/ref-type&gt;&lt;contributors&gt;&lt;authors&gt;&lt;author&gt;L. Zheng&lt;/author&gt;&lt;author&gt;L. Shen&lt;/author&gt;&lt;author&gt;L. Tian&lt;/author&gt;&lt;author&gt;S. Wang&lt;/author&gt;&lt;author&gt;J. Wang&lt;/author&gt;&lt;author&gt;Q. Tian&lt;/author&gt;&lt;/authors&gt;&lt;/contributors&gt;&lt;titles&gt;&lt;title&gt;Scalable Person Re-identification: A Benchmark&lt;/title&gt;&lt;secondary-title&gt;2015 IEEE International Conference on Computer Vision (ICCV)&lt;/secondary-title&gt;&lt;alt-title&gt;2015 IEEE International Conference on Computer Vision (ICCV)&lt;/alt-title&gt;&lt;/titles&gt;&lt;pages&gt;1116-1124&lt;/pages&gt;&lt;keywords&gt;&lt;keyword&gt;feature extraction&lt;/keyword&gt;&lt;keyword&gt;image matching&lt;/keyword&gt;&lt;keyword&gt;image retrieval&lt;/keyword&gt;&lt;keyword&gt;open systems&lt;/keyword&gt;&lt;keyword&gt;pedestrians&lt;/keyword&gt;&lt;keyword&gt;scalable person reidentification&lt;/keyword&gt;&lt;keyword&gt;hand-drawn bbox&lt;/keyword&gt;&lt;keyword&gt;ground truth&lt;/keyword&gt;&lt;keyword&gt;query im- age&lt;/keyword&gt;&lt;keyword&gt;Market-1501 dataset&lt;/keyword&gt;&lt;keyword&gt;deformable part model&lt;/keyword&gt;&lt;keyword&gt;pedestrian detector&lt;/keyword&gt;&lt;keyword&gt;DPM&lt;/keyword&gt;&lt;keyword&gt;open system&lt;/keyword&gt;&lt;keyword&gt;camera&lt;/keyword&gt;&lt;keyword&gt;large-scale image search&lt;/keyword&gt;&lt;keyword&gt;unsupervised bag-of-words descriptor&lt;/keyword&gt;&lt;keyword&gt;Cameras&lt;/keyword&gt;&lt;keyword&gt;Detectors&lt;/keyword&gt;&lt;keyword&gt;Visualization&lt;/keyword&gt;&lt;keyword&gt;Benchmark testing&lt;/keyword&gt;&lt;keyword&gt;Boosting&lt;/keyword&gt;&lt;keyword&gt;Measurement&lt;/keyword&gt;&lt;/keywords&gt;&lt;dates&gt;&lt;year&gt;2015&lt;/year&gt;&lt;pub-dates&gt;&lt;date&gt;7-13 Dec. 2015&lt;/date&gt;&lt;/pub-dates&gt;&lt;/dates&gt;&lt;isbn&gt;2380-7504&lt;/isbn&gt;&lt;urls&gt;&lt;/urls&gt;&lt;electronic-resource-num&gt;10.1109/ICCV.2015.133&lt;/electronic-resource-num&gt;&lt;/record&gt;&lt;/Cite&gt;&lt;/EndNote&gt;</w:instrText>
      </w:r>
      <w:r w:rsidR="00D25489">
        <w:fldChar w:fldCharType="separate"/>
      </w:r>
      <w:r w:rsidR="00CB0802">
        <w:rPr>
          <w:noProof/>
        </w:rPr>
        <w:t>[34]</w:t>
      </w:r>
      <w:r w:rsidR="00D25489">
        <w:fldChar w:fldCharType="end"/>
      </w:r>
      <w:r>
        <w:t xml:space="preserve"> and </w:t>
      </w:r>
      <w:proofErr w:type="spellStart"/>
      <w:r>
        <w:t>DukeMTMC-reID</w:t>
      </w:r>
      <w:proofErr w:type="spellEnd"/>
      <w:r w:rsidR="00D25489">
        <w:t xml:space="preserve"> </w:t>
      </w:r>
      <w:r w:rsidR="00D25489">
        <w:fldChar w:fldCharType="begin"/>
      </w:r>
      <w:r w:rsidR="00CB0802">
        <w:instrText xml:space="preserve"> ADDIN EN.CITE &lt;EndNote&gt;&lt;Cite&gt;&lt;Author&gt;Ristani&lt;/Author&gt;&lt;Year&gt;2016&lt;/Year&gt;&lt;RecNum&gt;37&lt;/RecNum&gt;&lt;DisplayText&gt;[35]&lt;/DisplayText&gt;&lt;record&gt;&lt;rec-number&gt;37&lt;/rec-number&gt;&lt;foreign-keys&gt;&lt;key app="EN" db-id="a9fzda9zrvwdd5ez9255pp2ladpz2rasxdr9" timestamp="1608830352"&gt;37&lt;/key&gt;&lt;/foreign-keys&gt;&lt;ref-type name="Journal Article"&gt;17&lt;/ref-type&gt;&lt;contributors&gt;&lt;authors&gt;&lt;author&gt;Ristani, Ergys&lt;/author&gt;&lt;author&gt;Solera, Francesco&lt;/author&gt;&lt;author&gt;Zou, Roger S.&lt;/author&gt;&lt;author&gt;Cucchiara, R.&lt;/author&gt;&lt;author&gt;Tomasi, Carlo %J ArXiv&lt;/author&gt;&lt;/authors&gt;&lt;/contributors&gt;&lt;titles&gt;&lt;title&gt;Performance Measures and a Data Set for Multi-target, Multi-camera Tracking&lt;/title&gt;&lt;/titles&gt;&lt;volume&gt;abs/1609.01775&lt;/volume&gt;&lt;dates&gt;&lt;year&gt;2016&lt;/year&gt;&lt;/dates&gt;&lt;urls&gt;&lt;/urls&gt;&lt;/record&gt;&lt;/Cite&gt;&lt;/EndNote&gt;</w:instrText>
      </w:r>
      <w:r w:rsidR="00D25489">
        <w:fldChar w:fldCharType="separate"/>
      </w:r>
      <w:r w:rsidR="00CB0802">
        <w:rPr>
          <w:noProof/>
        </w:rPr>
        <w:t>[35]</w:t>
      </w:r>
      <w:r w:rsidR="00D25489">
        <w:fldChar w:fldCharType="end"/>
      </w:r>
      <w:r>
        <w:t xml:space="preserve"> dataset, both of which are the most famous and challenging and </w:t>
      </w:r>
      <w:r>
        <w:lastRenderedPageBreak/>
        <w:t xml:space="preserve">will. The two datasets will be introduced in section </w:t>
      </w:r>
      <w:r>
        <w:fldChar w:fldCharType="begin"/>
      </w:r>
      <w:r>
        <w:instrText xml:space="preserve"> REF _Ref59750724 \r \h </w:instrText>
      </w:r>
      <w:r>
        <w:fldChar w:fldCharType="separate"/>
      </w:r>
      <w:r>
        <w:t>4.3.1</w:t>
      </w:r>
      <w:r>
        <w:fldChar w:fldCharType="end"/>
      </w:r>
      <w:r>
        <w:t xml:space="preserve"> and </w:t>
      </w:r>
      <w:r>
        <w:fldChar w:fldCharType="begin"/>
      </w:r>
      <w:r>
        <w:instrText xml:space="preserve"> REF _Ref59750731 \r \h </w:instrText>
      </w:r>
      <w:r>
        <w:fldChar w:fldCharType="separate"/>
      </w:r>
      <w:r>
        <w:t>4.3.2</w:t>
      </w:r>
      <w:r>
        <w:fldChar w:fldCharType="end"/>
      </w:r>
      <w:r>
        <w:t xml:space="preserve">. They contain a large number of images of different identities captured from several non-overlapping cameras. Evaluation metrics such as Cumulative Match Characteristic (CMC) curve and </w:t>
      </w:r>
      <w:proofErr w:type="spellStart"/>
      <w:r>
        <w:t>mAP</w:t>
      </w:r>
      <w:proofErr w:type="spellEnd"/>
      <w:r>
        <w:t xml:space="preserve"> will be mentioned in the end.</w:t>
      </w:r>
    </w:p>
    <w:p w:rsidR="00AF39C8" w:rsidRDefault="00AF39C8" w:rsidP="00AF39C8">
      <w:pPr>
        <w:pStyle w:val="31"/>
        <w:jc w:val="left"/>
      </w:pPr>
      <w:bookmarkStart w:id="98" w:name="_Ref59750724"/>
      <w:bookmarkStart w:id="99" w:name="_Toc59930354"/>
      <w:r w:rsidRPr="00AF39C8">
        <w:rPr>
          <w:rFonts w:hint="eastAsia"/>
        </w:rPr>
        <w:t>Market</w:t>
      </w:r>
      <w:r>
        <w:rPr>
          <w:rFonts w:hint="eastAsia"/>
        </w:rPr>
        <w:t>-1501</w:t>
      </w:r>
      <w:r w:rsidR="00E52439">
        <w:t xml:space="preserve"> Dataset</w:t>
      </w:r>
      <w:bookmarkEnd w:id="98"/>
      <w:bookmarkEnd w:id="99"/>
    </w:p>
    <w:p w:rsidR="00D25489" w:rsidRDefault="00D25489" w:rsidP="00D25489">
      <w:pPr>
        <w:ind w:firstLine="480"/>
      </w:pPr>
      <w:r>
        <w:t>The Market</w:t>
      </w:r>
      <w:r w:rsidR="005A00FC">
        <w:t>-</w:t>
      </w:r>
      <w:r>
        <w:t xml:space="preserve">1501 dataset </w:t>
      </w:r>
      <w:r>
        <w:fldChar w:fldCharType="begin"/>
      </w:r>
      <w:r w:rsidR="00CB0802">
        <w:instrText xml:space="preserve"> ADDIN EN.CITE &lt;EndNote&gt;&lt;Cite&gt;&lt;Author&gt;Zheng&lt;/Author&gt;&lt;Year&gt;2015&lt;/Year&gt;&lt;RecNum&gt;36&lt;/RecNum&gt;&lt;DisplayText&gt;[34]&lt;/DisplayText&gt;&lt;record&gt;&lt;rec-number&gt;36&lt;/rec-number&gt;&lt;foreign-keys&gt;&lt;key app="EN" db-id="a9fzda9zrvwdd5ez9255pp2ladpz2rasxdr9" timestamp="1608830079"&gt;36&lt;/key&gt;&lt;/foreign-keys&gt;&lt;ref-type name="Conference Proceedings"&gt;10&lt;/ref-type&gt;&lt;contributors&gt;&lt;authors&gt;&lt;author&gt;L. Zheng&lt;/author&gt;&lt;author&gt;L. Shen&lt;/author&gt;&lt;author&gt;L. Tian&lt;/author&gt;&lt;author&gt;S. Wang&lt;/author&gt;&lt;author&gt;J. Wang&lt;/author&gt;&lt;author&gt;Q. Tian&lt;/author&gt;&lt;/authors&gt;&lt;/contributors&gt;&lt;titles&gt;&lt;title&gt;Scalable Person Re-identification: A Benchmark&lt;/title&gt;&lt;secondary-title&gt;2015 IEEE International Conference on Computer Vision (ICCV)&lt;/secondary-title&gt;&lt;alt-title&gt;2015 IEEE International Conference on Computer Vision (ICCV)&lt;/alt-title&gt;&lt;/titles&gt;&lt;pages&gt;1116-1124&lt;/pages&gt;&lt;keywords&gt;&lt;keyword&gt;feature extraction&lt;/keyword&gt;&lt;keyword&gt;image matching&lt;/keyword&gt;&lt;keyword&gt;image retrieval&lt;/keyword&gt;&lt;keyword&gt;open systems&lt;/keyword&gt;&lt;keyword&gt;pedestrians&lt;/keyword&gt;&lt;keyword&gt;scalable person reidentification&lt;/keyword&gt;&lt;keyword&gt;hand-drawn bbox&lt;/keyword&gt;&lt;keyword&gt;ground truth&lt;/keyword&gt;&lt;keyword&gt;query im- age&lt;/keyword&gt;&lt;keyword&gt;Market-1501 dataset&lt;/keyword&gt;&lt;keyword&gt;deformable part model&lt;/keyword&gt;&lt;keyword&gt;pedestrian detector&lt;/keyword&gt;&lt;keyword&gt;DPM&lt;/keyword&gt;&lt;keyword&gt;open system&lt;/keyword&gt;&lt;keyword&gt;camera&lt;/keyword&gt;&lt;keyword&gt;large-scale image search&lt;/keyword&gt;&lt;keyword&gt;unsupervised bag-of-words descriptor&lt;/keyword&gt;&lt;keyword&gt;Cameras&lt;/keyword&gt;&lt;keyword&gt;Detectors&lt;/keyword&gt;&lt;keyword&gt;Visualization&lt;/keyword&gt;&lt;keyword&gt;Benchmark testing&lt;/keyword&gt;&lt;keyword&gt;Boosting&lt;/keyword&gt;&lt;keyword&gt;Measurement&lt;/keyword&gt;&lt;/keywords&gt;&lt;dates&gt;&lt;year&gt;2015&lt;/year&gt;&lt;pub-dates&gt;&lt;date&gt;7-13 Dec. 2015&lt;/date&gt;&lt;/pub-dates&gt;&lt;/dates&gt;&lt;isbn&gt;2380-7504&lt;/isbn&gt;&lt;urls&gt;&lt;/urls&gt;&lt;electronic-resource-num&gt;10.1109/ICCV.2015.133&lt;/electronic-resource-num&gt;&lt;/record&gt;&lt;/Cite&gt;&lt;/EndNote&gt;</w:instrText>
      </w:r>
      <w:r>
        <w:fldChar w:fldCharType="separate"/>
      </w:r>
      <w:r w:rsidR="00CB0802">
        <w:rPr>
          <w:noProof/>
        </w:rPr>
        <w:t>[34]</w:t>
      </w:r>
      <w:r>
        <w:fldChar w:fldCharType="end"/>
      </w:r>
      <w:r>
        <w:t xml:space="preserve"> was collected on the campus of Tsinghua University, China. There are total 1501 identities (pedestrians) captured by six cameras and 32668 detected bounding boxes. Each identity is captured by at least two cameras. </w:t>
      </w:r>
    </w:p>
    <w:tbl>
      <w:tblPr>
        <w:tblStyle w:val="ad"/>
        <w:tblW w:w="0" w:type="auto"/>
        <w:tblLook w:val="04A0" w:firstRow="1" w:lastRow="0" w:firstColumn="1" w:lastColumn="0" w:noHBand="0" w:noVBand="1"/>
      </w:tblPr>
      <w:tblGrid>
        <w:gridCol w:w="8494"/>
      </w:tblGrid>
      <w:tr w:rsidR="009F77B4" w:rsidTr="005A00FC">
        <w:tc>
          <w:tcPr>
            <w:tcW w:w="8494" w:type="dxa"/>
          </w:tcPr>
          <w:p w:rsidR="009F77B4" w:rsidRDefault="009F77B4" w:rsidP="005A00FC">
            <w:pPr>
              <w:jc w:val="center"/>
            </w:pPr>
            <w:r>
              <w:rPr>
                <w:noProof/>
              </w:rPr>
              <w:drawing>
                <wp:inline distT="0" distB="0" distL="0" distR="0" wp14:anchorId="46C3F665" wp14:editId="66D060F9">
                  <wp:extent cx="5263243" cy="1255453"/>
                  <wp:effectExtent l="0" t="0" r="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t1501_examples.png"/>
                          <pic:cNvPicPr/>
                        </pic:nvPicPr>
                        <pic:blipFill>
                          <a:blip r:embed="rId36">
                            <a:extLst>
                              <a:ext uri="{28A0092B-C50C-407E-A947-70E740481C1C}">
                                <a14:useLocalDpi xmlns:a14="http://schemas.microsoft.com/office/drawing/2010/main" val="0"/>
                              </a:ext>
                            </a:extLst>
                          </a:blip>
                          <a:stretch>
                            <a:fillRect/>
                          </a:stretch>
                        </pic:blipFill>
                        <pic:spPr>
                          <a:xfrm>
                            <a:off x="0" y="0"/>
                            <a:ext cx="5384743" cy="1284435"/>
                          </a:xfrm>
                          <a:prstGeom prst="rect">
                            <a:avLst/>
                          </a:prstGeom>
                        </pic:spPr>
                      </pic:pic>
                    </a:graphicData>
                  </a:graphic>
                </wp:inline>
              </w:drawing>
            </w:r>
          </w:p>
        </w:tc>
      </w:tr>
      <w:tr w:rsidR="009F77B4" w:rsidTr="005A00FC">
        <w:tc>
          <w:tcPr>
            <w:tcW w:w="8494" w:type="dxa"/>
          </w:tcPr>
          <w:p w:rsidR="009F77B4" w:rsidRDefault="009F77B4" w:rsidP="005A00FC">
            <w:pPr>
              <w:jc w:val="center"/>
            </w:pPr>
            <w:bookmarkStart w:id="100" w:name="_Ref59800430"/>
            <w:bookmarkStart w:id="101" w:name="_Toc59930308"/>
            <w:r>
              <w:t xml:space="preserve">Figure </w:t>
            </w:r>
            <w:r w:rsidR="00B46183">
              <w:fldChar w:fldCharType="begin"/>
            </w:r>
            <w:r w:rsidR="00B46183">
              <w:instrText xml:space="preserve"> STYLEREF 1 \s </w:instrText>
            </w:r>
            <w:r w:rsidR="00B46183">
              <w:fldChar w:fldCharType="separate"/>
            </w:r>
            <w:r w:rsidR="00B46183">
              <w:rPr>
                <w:noProof/>
              </w:rPr>
              <w:t>4</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1</w:t>
            </w:r>
            <w:r w:rsidR="00B46183">
              <w:fldChar w:fldCharType="end"/>
            </w:r>
            <w:bookmarkEnd w:id="100"/>
            <w:r>
              <w:t xml:space="preserve">. The different identities collected from different cameras </w:t>
            </w:r>
            <w:r>
              <w:fldChar w:fldCharType="begin"/>
            </w:r>
            <w:r w:rsidR="00CB0802">
              <w:instrText xml:space="preserve"> ADDIN EN.CITE &lt;EndNote&gt;&lt;Cite&gt;&lt;Author&gt;Zheng&lt;/Author&gt;&lt;Year&gt;2015&lt;/Year&gt;&lt;RecNum&gt;36&lt;/RecNum&gt;&lt;DisplayText&gt;[34]&lt;/DisplayText&gt;&lt;record&gt;&lt;rec-number&gt;36&lt;/rec-number&gt;&lt;foreign-keys&gt;&lt;key app="EN" db-id="a9fzda9zrvwdd5ez9255pp2ladpz2rasxdr9" timestamp="1608830079"&gt;36&lt;/key&gt;&lt;/foreign-keys&gt;&lt;ref-type name="Conference Proceedings"&gt;10&lt;/ref-type&gt;&lt;contributors&gt;&lt;authors&gt;&lt;author&gt;L. Zheng&lt;/author&gt;&lt;author&gt;L. Shen&lt;/author&gt;&lt;author&gt;L. Tian&lt;/author&gt;&lt;author&gt;S. Wang&lt;/author&gt;&lt;author&gt;J. Wang&lt;/author&gt;&lt;author&gt;Q. Tian&lt;/author&gt;&lt;/authors&gt;&lt;/contributors&gt;&lt;titles&gt;&lt;title&gt;Scalable Person Re-identification: A Benchmark&lt;/title&gt;&lt;secondary-title&gt;2015 IEEE International Conference on Computer Vision (ICCV)&lt;/secondary-title&gt;&lt;alt-title&gt;2015 IEEE International Conference on Computer Vision (ICCV)&lt;/alt-title&gt;&lt;/titles&gt;&lt;pages&gt;1116-1124&lt;/pages&gt;&lt;keywords&gt;&lt;keyword&gt;feature extraction&lt;/keyword&gt;&lt;keyword&gt;image matching&lt;/keyword&gt;&lt;keyword&gt;image retrieval&lt;/keyword&gt;&lt;keyword&gt;open systems&lt;/keyword&gt;&lt;keyword&gt;pedestrians&lt;/keyword&gt;&lt;keyword&gt;scalable person reidentification&lt;/keyword&gt;&lt;keyword&gt;hand-drawn bbox&lt;/keyword&gt;&lt;keyword&gt;ground truth&lt;/keyword&gt;&lt;keyword&gt;query im- age&lt;/keyword&gt;&lt;keyword&gt;Market-1501 dataset&lt;/keyword&gt;&lt;keyword&gt;deformable part model&lt;/keyword&gt;&lt;keyword&gt;pedestrian detector&lt;/keyword&gt;&lt;keyword&gt;DPM&lt;/keyword&gt;&lt;keyword&gt;open system&lt;/keyword&gt;&lt;keyword&gt;camera&lt;/keyword&gt;&lt;keyword&gt;large-scale image search&lt;/keyword&gt;&lt;keyword&gt;unsupervised bag-of-words descriptor&lt;/keyword&gt;&lt;keyword&gt;Cameras&lt;/keyword&gt;&lt;keyword&gt;Detectors&lt;/keyword&gt;&lt;keyword&gt;Visualization&lt;/keyword&gt;&lt;keyword&gt;Benchmark testing&lt;/keyword&gt;&lt;keyword&gt;Boosting&lt;/keyword&gt;&lt;keyword&gt;Measurement&lt;/keyword&gt;&lt;/keywords&gt;&lt;dates&gt;&lt;year&gt;2015&lt;/year&gt;&lt;pub-dates&gt;&lt;date&gt;7-13 Dec. 2015&lt;/date&gt;&lt;/pub-dates&gt;&lt;/dates&gt;&lt;isbn&gt;2380-7504&lt;/isbn&gt;&lt;urls&gt;&lt;/urls&gt;&lt;electronic-resource-num&gt;10.1109/ICCV.2015.133&lt;/electronic-resource-num&gt;&lt;/record&gt;&lt;/Cite&gt;&lt;/EndNote&gt;</w:instrText>
            </w:r>
            <w:r>
              <w:fldChar w:fldCharType="separate"/>
            </w:r>
            <w:r w:rsidR="00CB0802">
              <w:rPr>
                <w:noProof/>
              </w:rPr>
              <w:t>[34]</w:t>
            </w:r>
            <w:r>
              <w:fldChar w:fldCharType="end"/>
            </w:r>
            <w:r>
              <w:t>.</w:t>
            </w:r>
            <w:bookmarkEnd w:id="101"/>
          </w:p>
        </w:tc>
      </w:tr>
      <w:tr w:rsidR="0081732A" w:rsidTr="0081732A">
        <w:tc>
          <w:tcPr>
            <w:tcW w:w="8494" w:type="dxa"/>
          </w:tcPr>
          <w:p w:rsidR="0081732A" w:rsidRDefault="0081732A" w:rsidP="009C2D14">
            <w:r>
              <w:rPr>
                <w:noProof/>
              </w:rPr>
              <w:drawing>
                <wp:inline distT="0" distB="0" distL="0" distR="0" wp14:anchorId="589F122C" wp14:editId="69890530">
                  <wp:extent cx="5214257" cy="1561874"/>
                  <wp:effectExtent l="0" t="0" r="5715" b="6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ket1501_junks.png"/>
                          <pic:cNvPicPr/>
                        </pic:nvPicPr>
                        <pic:blipFill>
                          <a:blip r:embed="rId37">
                            <a:extLst>
                              <a:ext uri="{28A0092B-C50C-407E-A947-70E740481C1C}">
                                <a14:useLocalDpi xmlns:a14="http://schemas.microsoft.com/office/drawing/2010/main" val="0"/>
                              </a:ext>
                            </a:extLst>
                          </a:blip>
                          <a:stretch>
                            <a:fillRect/>
                          </a:stretch>
                        </pic:blipFill>
                        <pic:spPr>
                          <a:xfrm>
                            <a:off x="0" y="0"/>
                            <a:ext cx="5324068" cy="1594767"/>
                          </a:xfrm>
                          <a:prstGeom prst="rect">
                            <a:avLst/>
                          </a:prstGeom>
                        </pic:spPr>
                      </pic:pic>
                    </a:graphicData>
                  </a:graphic>
                </wp:inline>
              </w:drawing>
            </w:r>
          </w:p>
        </w:tc>
      </w:tr>
      <w:tr w:rsidR="0081732A" w:rsidTr="0081732A">
        <w:tc>
          <w:tcPr>
            <w:tcW w:w="8494" w:type="dxa"/>
          </w:tcPr>
          <w:p w:rsidR="0081732A" w:rsidRDefault="0081732A" w:rsidP="009C2D14">
            <w:pPr>
              <w:pStyle w:val="ab"/>
              <w:keepNext/>
            </w:pPr>
            <w:bookmarkStart w:id="102" w:name="_Ref59814170"/>
            <w:bookmarkStart w:id="103" w:name="_Toc59930309"/>
            <w:r>
              <w:t xml:space="preserve">Figure </w:t>
            </w:r>
            <w:r w:rsidR="00B46183">
              <w:fldChar w:fldCharType="begin"/>
            </w:r>
            <w:r w:rsidR="00B46183">
              <w:instrText xml:space="preserve"> STYLEREF 1 \s </w:instrText>
            </w:r>
            <w:r w:rsidR="00B46183">
              <w:fldChar w:fldCharType="separate"/>
            </w:r>
            <w:r w:rsidR="00B46183">
              <w:rPr>
                <w:noProof/>
              </w:rPr>
              <w:t>4</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2</w:t>
            </w:r>
            <w:r w:rsidR="00B46183">
              <w:fldChar w:fldCharType="end"/>
            </w:r>
            <w:bookmarkEnd w:id="102"/>
            <w:r>
              <w:t xml:space="preserve">. Sample images of the distractor dataset (junk) </w:t>
            </w:r>
            <w:r>
              <w:fldChar w:fldCharType="begin"/>
            </w:r>
            <w:r w:rsidR="00CB0802">
              <w:instrText xml:space="preserve"> ADDIN EN.CITE &lt;EndNote&gt;&lt;Cite&gt;&lt;Author&gt;Zheng&lt;/Author&gt;&lt;Year&gt;2015&lt;/Year&gt;&lt;RecNum&gt;36&lt;/RecNum&gt;&lt;DisplayText&gt;[34]&lt;/DisplayText&gt;&lt;record&gt;&lt;rec-number&gt;36&lt;/rec-number&gt;&lt;foreign-keys&gt;&lt;key app="EN" db-id="a9fzda9zrvwdd5ez9255pp2ladpz2rasxdr9" timestamp="1608830079"&gt;36&lt;/key&gt;&lt;/foreign-keys&gt;&lt;ref-type name="Conference Proceedings"&gt;10&lt;/ref-type&gt;&lt;contributors&gt;&lt;authors&gt;&lt;author&gt;L. Zheng&lt;/author&gt;&lt;author&gt;L. Shen&lt;/author&gt;&lt;author&gt;L. Tian&lt;/author&gt;&lt;author&gt;S. Wang&lt;/author&gt;&lt;author&gt;J. Wang&lt;/author&gt;&lt;author&gt;Q. Tian&lt;/author&gt;&lt;/authors&gt;&lt;/contributors&gt;&lt;titles&gt;&lt;title&gt;Scalable Person Re-identification: A Benchmark&lt;/title&gt;&lt;secondary-title&gt;2015 IEEE International Conference on Computer Vision (ICCV)&lt;/secondary-title&gt;&lt;alt-title&gt;2015 IEEE International Conference on Computer Vision (ICCV)&lt;/alt-title&gt;&lt;/titles&gt;&lt;pages&gt;1116-1124&lt;/pages&gt;&lt;keywords&gt;&lt;keyword&gt;feature extraction&lt;/keyword&gt;&lt;keyword&gt;image matching&lt;/keyword&gt;&lt;keyword&gt;image retrieval&lt;/keyword&gt;&lt;keyword&gt;open systems&lt;/keyword&gt;&lt;keyword&gt;pedestrians&lt;/keyword&gt;&lt;keyword&gt;scalable person reidentification&lt;/keyword&gt;&lt;keyword&gt;hand-drawn bbox&lt;/keyword&gt;&lt;keyword&gt;ground truth&lt;/keyword&gt;&lt;keyword&gt;query im- age&lt;/keyword&gt;&lt;keyword&gt;Market-1501 dataset&lt;/keyword&gt;&lt;keyword&gt;deformable part model&lt;/keyword&gt;&lt;keyword&gt;pedestrian detector&lt;/keyword&gt;&lt;keyword&gt;DPM&lt;/keyword&gt;&lt;keyword&gt;open system&lt;/keyword&gt;&lt;keyword&gt;camera&lt;/keyword&gt;&lt;keyword&gt;large-scale image search&lt;/keyword&gt;&lt;keyword&gt;unsupervised bag-of-words descriptor&lt;/keyword&gt;&lt;keyword&gt;Cameras&lt;/keyword&gt;&lt;keyword&gt;Detectors&lt;/keyword&gt;&lt;keyword&gt;Visualization&lt;/keyword&gt;&lt;keyword&gt;Benchmark testing&lt;/keyword&gt;&lt;keyword&gt;Boosting&lt;/keyword&gt;&lt;keyword&gt;Measurement&lt;/keyword&gt;&lt;/keywords&gt;&lt;dates&gt;&lt;year&gt;2015&lt;/year&gt;&lt;pub-dates&gt;&lt;date&gt;7-13 Dec. 2015&lt;/date&gt;&lt;/pub-dates&gt;&lt;/dates&gt;&lt;isbn&gt;2380-7504&lt;/isbn&gt;&lt;urls&gt;&lt;/urls&gt;&lt;electronic-resource-num&gt;10.1109/ICCV.2015.133&lt;/electronic-resource-num&gt;&lt;/record&gt;&lt;/Cite&gt;&lt;/EndNote&gt;</w:instrText>
            </w:r>
            <w:r>
              <w:fldChar w:fldCharType="separate"/>
            </w:r>
            <w:r w:rsidR="00CB0802">
              <w:rPr>
                <w:noProof/>
              </w:rPr>
              <w:t>[34]</w:t>
            </w:r>
            <w:r>
              <w:fldChar w:fldCharType="end"/>
            </w:r>
            <w:r>
              <w:t>.</w:t>
            </w:r>
            <w:bookmarkEnd w:id="103"/>
          </w:p>
        </w:tc>
      </w:tr>
    </w:tbl>
    <w:p w:rsidR="0081732A" w:rsidRDefault="0081732A" w:rsidP="0081732A"/>
    <w:p w:rsidR="009F77B4" w:rsidRDefault="00E217E6" w:rsidP="009F77B4">
      <w:pPr>
        <w:ind w:firstLine="480"/>
      </w:pPr>
      <w:r>
        <w:t xml:space="preserve">There are 751 identities with 12936 images in the training set and 750 identities with 19732 images in the testing set. The pedestrian bounding box of 3368 query images was drawn manually while the pedestrian bounding in the gallery was detected </w:t>
      </w:r>
      <w:r w:rsidR="00765A0A">
        <w:t>by</w:t>
      </w:r>
      <w:r>
        <w:t xml:space="preserve"> Deformable Part </w:t>
      </w:r>
      <w:r w:rsidR="00765A0A">
        <w:t>M</w:t>
      </w:r>
      <w:r>
        <w:t>odel (DPM)</w:t>
      </w:r>
      <w:r w:rsidR="00893BF7">
        <w:t xml:space="preserve"> </w:t>
      </w:r>
      <w:r w:rsidR="00893BF7">
        <w:fldChar w:fldCharType="begin">
          <w:fldData xml:space="preserve">PEVuZE5vdGU+PENpdGU+PEF1dGhvcj5GZWx6ZW5zendhbGI8L0F1dGhvcj48WWVhcj4yMDEwPC9Z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</w:fldData>
        </w:fldChar>
      </w:r>
      <w:r w:rsidR="00893BF7">
        <w:instrText xml:space="preserve"> ADDIN EN.CITE </w:instrText>
      </w:r>
      <w:r w:rsidR="00893BF7">
        <w:fldChar w:fldCharType="begin">
          <w:fldData xml:space="preserve">PEVuZE5vdGU+PENpdGU+PEF1dGhvcj5GZWx6ZW5zendhbGI8L0F1dGhvcj48WWVhcj4yMDEwPC9Z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</w:fldData>
        </w:fldChar>
      </w:r>
      <w:r w:rsidR="00893BF7">
        <w:instrText xml:space="preserve"> ADDIN EN.CITE.DATA </w:instrText>
      </w:r>
      <w:r w:rsidR="00893BF7">
        <w:fldChar w:fldCharType="end"/>
      </w:r>
      <w:r w:rsidR="00893BF7">
        <w:fldChar w:fldCharType="separate"/>
      </w:r>
      <w:r w:rsidR="00893BF7">
        <w:rPr>
          <w:noProof/>
        </w:rPr>
        <w:t>[4]</w:t>
      </w:r>
      <w:r w:rsidR="00893BF7">
        <w:fldChar w:fldCharType="end"/>
      </w:r>
      <w:r>
        <w:t>.</w:t>
      </w:r>
      <w:r w:rsidR="008C4259">
        <w:t xml:space="preserve"> </w:t>
      </w:r>
      <w:r w:rsidR="005A00FC">
        <w:fldChar w:fldCharType="begin"/>
      </w:r>
      <w:r w:rsidR="005A00FC">
        <w:instrText xml:space="preserve"> REF _Ref59800430 \h </w:instrText>
      </w:r>
      <w:r w:rsidR="005A00FC">
        <w:fldChar w:fldCharType="separate"/>
      </w:r>
      <w:r w:rsidR="005A00FC">
        <w:t xml:space="preserve">Figure </w:t>
      </w:r>
      <w:r w:rsidR="005A00FC">
        <w:rPr>
          <w:noProof/>
        </w:rPr>
        <w:t>4</w:t>
      </w:r>
      <w:r w:rsidR="005A00FC">
        <w:noBreakHyphen/>
      </w:r>
      <w:r w:rsidR="005A00FC">
        <w:rPr>
          <w:noProof/>
        </w:rPr>
        <w:t>1</w:t>
      </w:r>
      <w:r w:rsidR="005A00FC">
        <w:fldChar w:fldCharType="end"/>
      </w:r>
      <w:r w:rsidR="005A00FC">
        <w:t xml:space="preserve"> demonstrates some images in Market-1501. As we can </w:t>
      </w:r>
      <w:r w:rsidR="005A00FC">
        <w:lastRenderedPageBreak/>
        <w:t>see</w:t>
      </w:r>
      <w:r w:rsidR="0081732A">
        <w:t xml:space="preserve"> in</w:t>
      </w:r>
      <w:r w:rsidR="005A00FC">
        <w:t xml:space="preserve"> the second row in </w:t>
      </w:r>
      <w:r w:rsidR="005A00FC">
        <w:fldChar w:fldCharType="begin"/>
      </w:r>
      <w:r w:rsidR="005A00FC">
        <w:instrText xml:space="preserve"> REF _Ref59800430 \h </w:instrText>
      </w:r>
      <w:r w:rsidR="005A00FC">
        <w:fldChar w:fldCharType="separate"/>
      </w:r>
      <w:r w:rsidR="005A00FC">
        <w:t xml:space="preserve">Figure </w:t>
      </w:r>
      <w:r w:rsidR="005A00FC">
        <w:rPr>
          <w:noProof/>
        </w:rPr>
        <w:t>4</w:t>
      </w:r>
      <w:r w:rsidR="005A00FC">
        <w:noBreakHyphen/>
      </w:r>
      <w:r w:rsidR="005A00FC">
        <w:rPr>
          <w:noProof/>
        </w:rPr>
        <w:t>1</w:t>
      </w:r>
      <w:r w:rsidR="005A00FC">
        <w:fldChar w:fldCharType="end"/>
      </w:r>
      <w:r w:rsidR="0081732A">
        <w:t>, there</w:t>
      </w:r>
      <w:r w:rsidR="005A00FC">
        <w:t xml:space="preserve"> are different persons with similar appearance</w:t>
      </w:r>
      <w:r w:rsidR="0081732A">
        <w:t>, making this dataset quite challenging.</w:t>
      </w:r>
    </w:p>
    <w:p w:rsidR="009F77B4" w:rsidRPr="00D25489" w:rsidRDefault="0081732A" w:rsidP="0074588F">
      <w:pPr>
        <w:ind w:firstLine="480"/>
      </w:pPr>
      <w:r>
        <w:t xml:space="preserve">Besides, this dataset splits the bounding boxes into two categories: “good” and “junk” image. </w:t>
      </w:r>
      <w:r w:rsidR="0074588F" w:rsidRPr="0074588F">
        <w:t xml:space="preserve">Intersection over Union </w:t>
      </w:r>
      <w:r w:rsidR="0074588F">
        <w:t>(</w:t>
      </w:r>
      <w:proofErr w:type="spellStart"/>
      <w:r w:rsidR="0074588F">
        <w:t>IoU</w:t>
      </w:r>
      <w:proofErr w:type="spellEnd"/>
      <w:r w:rsidR="0074588F">
        <w:t xml:space="preserve">) </w:t>
      </w:r>
      <w:r w:rsidR="0074588F" w:rsidRPr="0074588F">
        <w:t>is an evaluation metric used to measure the accuracy of an object detector on a particular dataset.</w:t>
      </w:r>
      <w:r w:rsidR="0074588F">
        <w:t xml:space="preserve"> </w:t>
      </w:r>
      <w:r w:rsidR="00F24ABB">
        <w:t xml:space="preserve">An image is marked as “good” (“junk”) if the </w:t>
      </w:r>
      <w:proofErr w:type="spellStart"/>
      <w:r w:rsidR="00F24ABB">
        <w:t>IoU</w:t>
      </w:r>
      <w:proofErr w:type="spellEnd"/>
      <w:r w:rsidR="00F24ABB">
        <w:t xml:space="preserve"> score between predicted boxes and ground truth is higher (lower) than 50% (see </w:t>
      </w:r>
      <w:r w:rsidR="00F24ABB">
        <w:fldChar w:fldCharType="begin"/>
      </w:r>
      <w:r w:rsidR="00F24ABB">
        <w:instrText xml:space="preserve"> REF _Ref59814170 \h </w:instrText>
      </w:r>
      <w:r w:rsidR="00F24ABB">
        <w:fldChar w:fldCharType="separate"/>
      </w:r>
      <w:r w:rsidR="00F24ABB">
        <w:t xml:space="preserve">Figure </w:t>
      </w:r>
      <w:r w:rsidR="00F24ABB">
        <w:rPr>
          <w:noProof/>
        </w:rPr>
        <w:t>4</w:t>
      </w:r>
      <w:r w:rsidR="00F24ABB">
        <w:noBreakHyphen/>
      </w:r>
      <w:r w:rsidR="00F24ABB">
        <w:rPr>
          <w:noProof/>
        </w:rPr>
        <w:t>2</w:t>
      </w:r>
      <w:r w:rsidR="00F24ABB">
        <w:fldChar w:fldCharType="end"/>
      </w:r>
      <w:r w:rsidR="00F24ABB">
        <w:t>). Those “junk” image will not be taken into consideration when training and inferencing the model.</w:t>
      </w:r>
    </w:p>
    <w:p w:rsidR="002A65BD" w:rsidRDefault="00AF39C8" w:rsidP="009C2D14">
      <w:pPr>
        <w:pStyle w:val="31"/>
      </w:pPr>
      <w:bookmarkStart w:id="104" w:name="_Ref59750731"/>
      <w:bookmarkStart w:id="105" w:name="_Toc59930355"/>
      <w:proofErr w:type="spellStart"/>
      <w:r>
        <w:rPr>
          <w:rFonts w:hint="eastAsia"/>
        </w:rPr>
        <w:t>DukeMTMC-reID</w:t>
      </w:r>
      <w:proofErr w:type="spellEnd"/>
      <w:r w:rsidR="00E52439">
        <w:t xml:space="preserve"> Dataset</w:t>
      </w:r>
      <w:bookmarkEnd w:id="104"/>
      <w:bookmarkEnd w:id="105"/>
    </w:p>
    <w:tbl>
      <w:tblPr>
        <w:tblStyle w:val="ad"/>
        <w:tblW w:w="0" w:type="auto"/>
        <w:tblLook w:val="04A0" w:firstRow="1" w:lastRow="0" w:firstColumn="1" w:lastColumn="0" w:noHBand="0" w:noVBand="1"/>
      </w:tblPr>
      <w:tblGrid>
        <w:gridCol w:w="8494"/>
      </w:tblGrid>
      <w:tr w:rsidR="002A65BD" w:rsidTr="002A65BD">
        <w:tc>
          <w:tcPr>
            <w:tcW w:w="8494" w:type="dxa"/>
          </w:tcPr>
          <w:p w:rsidR="002A65BD" w:rsidRDefault="002A65BD" w:rsidP="002A65BD">
            <w:pPr>
              <w:jc w:val="center"/>
            </w:pPr>
            <w:r>
              <w:rPr>
                <w:noProof/>
              </w:rPr>
              <w:drawing>
                <wp:inline distT="0" distB="0" distL="0" distR="0">
                  <wp:extent cx="5150694" cy="287707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kemtmc_cameras.png"/>
                          <pic:cNvPicPr/>
                        </pic:nvPicPr>
                        <pic:blipFill>
                          <a:blip r:embed="rId38">
                            <a:extLst>
                              <a:ext uri="{28A0092B-C50C-407E-A947-70E740481C1C}">
                                <a14:useLocalDpi xmlns:a14="http://schemas.microsoft.com/office/drawing/2010/main" val="0"/>
                              </a:ext>
                            </a:extLst>
                          </a:blip>
                          <a:stretch>
                            <a:fillRect/>
                          </a:stretch>
                        </pic:blipFill>
                        <pic:spPr>
                          <a:xfrm>
                            <a:off x="0" y="0"/>
                            <a:ext cx="5150694" cy="2877074"/>
                          </a:xfrm>
                          <a:prstGeom prst="rect">
                            <a:avLst/>
                          </a:prstGeom>
                        </pic:spPr>
                      </pic:pic>
                    </a:graphicData>
                  </a:graphic>
                </wp:inline>
              </w:drawing>
            </w:r>
          </w:p>
        </w:tc>
      </w:tr>
      <w:tr w:rsidR="002A65BD" w:rsidTr="002A65BD">
        <w:tc>
          <w:tcPr>
            <w:tcW w:w="8494" w:type="dxa"/>
          </w:tcPr>
          <w:p w:rsidR="002A65BD" w:rsidRDefault="002A65BD" w:rsidP="002A65BD">
            <w:pPr>
              <w:jc w:val="center"/>
            </w:pPr>
            <w:bookmarkStart w:id="106" w:name="_Ref59827001"/>
            <w:bookmarkStart w:id="107" w:name="_Toc59930310"/>
            <w:r>
              <w:t xml:space="preserve">Figure </w:t>
            </w:r>
            <w:r w:rsidR="00B46183">
              <w:fldChar w:fldCharType="begin"/>
            </w:r>
            <w:r w:rsidR="00B46183">
              <w:instrText xml:space="preserve"> STYLEREF 1 \s </w:instrText>
            </w:r>
            <w:r w:rsidR="00B46183">
              <w:fldChar w:fldCharType="separate"/>
            </w:r>
            <w:r w:rsidR="00B46183">
              <w:rPr>
                <w:noProof/>
              </w:rPr>
              <w:t>4</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3</w:t>
            </w:r>
            <w:r w:rsidR="00B46183">
              <w:fldChar w:fldCharType="end"/>
            </w:r>
            <w:bookmarkEnd w:id="106"/>
            <w:r>
              <w:t xml:space="preserve">. The camera position setting for </w:t>
            </w:r>
            <w:proofErr w:type="spellStart"/>
            <w:r>
              <w:t>DukeMTMC</w:t>
            </w:r>
            <w:proofErr w:type="spellEnd"/>
            <w:r>
              <w:t>-re-ID.</w:t>
            </w:r>
            <w:bookmarkEnd w:id="107"/>
          </w:p>
        </w:tc>
      </w:tr>
    </w:tbl>
    <w:p w:rsidR="00016A49" w:rsidRDefault="00F24ABB" w:rsidP="00016A49">
      <w:pPr>
        <w:ind w:firstLine="480"/>
      </w:pPr>
      <w:proofErr w:type="spellStart"/>
      <w:r>
        <w:t>DukeMTMT-reID</w:t>
      </w:r>
      <w:proofErr w:type="spellEnd"/>
      <w:r>
        <w:t xml:space="preserve"> </w:t>
      </w:r>
      <w:r>
        <w:fldChar w:fldCharType="begin"/>
      </w:r>
      <w:r w:rsidR="00CB0802">
        <w:instrText xml:space="preserve"> ADDIN EN.CITE &lt;EndNote&gt;&lt;Cite&gt;&lt;Author&gt;Ristani&lt;/Author&gt;&lt;Year&gt;2016&lt;/Year&gt;&lt;RecNum&gt;37&lt;/RecNum&gt;&lt;DisplayText&gt;[35]&lt;/DisplayText&gt;&lt;record&gt;&lt;rec-number&gt;37&lt;/rec-number&gt;&lt;foreign-keys&gt;&lt;key app="EN" db-id="a9fzda9zrvwdd5ez9255pp2ladpz2rasxdr9" timestamp="1608830352"&gt;37&lt;/key&gt;&lt;/foreign-keys&gt;&lt;ref-type name="Journal Article"&gt;17&lt;/ref-type&gt;&lt;contributors&gt;&lt;authors&gt;&lt;author&gt;Ristani, Ergys&lt;/author&gt;&lt;author&gt;Solera, Francesco&lt;/author&gt;&lt;author&gt;Zou, Roger S.&lt;/author&gt;&lt;author&gt;Cucchiara, R.&lt;/author&gt;&lt;author&gt;Tomasi, Carlo %J ArXiv&lt;/author&gt;&lt;/authors&gt;&lt;/contributors&gt;&lt;titles&gt;&lt;title&gt;Performance Measures and a Data Set for Multi-target, Multi-camera Tracking&lt;/title&gt;&lt;/titles&gt;&lt;volume&gt;abs/1609.01775&lt;/volume&gt;&lt;dates&gt;&lt;year&gt;2016&lt;/year&gt;&lt;/dates&gt;&lt;urls&gt;&lt;/urls&gt;&lt;/record&gt;&lt;/Cite&gt;&lt;/EndNote&gt;</w:instrText>
      </w:r>
      <w:r>
        <w:fldChar w:fldCharType="separate"/>
      </w:r>
      <w:r w:rsidR="00CB0802">
        <w:rPr>
          <w:noProof/>
        </w:rPr>
        <w:t>[35]</w:t>
      </w:r>
      <w:r>
        <w:fldChar w:fldCharType="end"/>
      </w:r>
      <w:r>
        <w:t xml:space="preserve"> is the person re-identification subset of the </w:t>
      </w:r>
      <w:proofErr w:type="spellStart"/>
      <w:r>
        <w:t>DueMTMC</w:t>
      </w:r>
      <w:proofErr w:type="spellEnd"/>
      <w:r>
        <w:t xml:space="preserve"> dataset</w:t>
      </w:r>
      <w:r w:rsidR="00FF75CB">
        <w:t xml:space="preserve">, which is a tracking dataset with 85 minute high-resolution video with manually labeled bounding boxes collected from 8 different cameras in Duke University. Besides, </w:t>
      </w:r>
      <w:proofErr w:type="spellStart"/>
      <w:r w:rsidR="00FF75CB">
        <w:t>DukeMTMC-reID</w:t>
      </w:r>
      <w:proofErr w:type="spellEnd"/>
      <w:r w:rsidR="00FF75CB">
        <w:t xml:space="preserve"> provides </w:t>
      </w:r>
      <w:proofErr w:type="spellStart"/>
      <w:r w:rsidR="00FF75CB">
        <w:t>DukeMTMC</w:t>
      </w:r>
      <w:proofErr w:type="spellEnd"/>
      <w:r w:rsidR="00FF75CB">
        <w:t xml:space="preserve">-attribute with 23 types of attribute data annotation and </w:t>
      </w:r>
      <w:proofErr w:type="spellStart"/>
      <w:r w:rsidR="00FF75CB">
        <w:t>DukeMTMC</w:t>
      </w:r>
      <w:proofErr w:type="spellEnd"/>
      <w:r w:rsidR="00FF75CB">
        <w:t xml:space="preserve">-pose for download. There are 8 static and </w:t>
      </w:r>
      <w:r w:rsidR="00340DA1">
        <w:t>non-overlapping</w:t>
      </w:r>
      <w:r w:rsidR="002A65BD">
        <w:t xml:space="preserve"> cameras installed on the campus of Duke University, as shown in </w:t>
      </w:r>
      <w:r w:rsidR="002A65BD">
        <w:fldChar w:fldCharType="begin"/>
      </w:r>
      <w:r w:rsidR="002A65BD">
        <w:instrText xml:space="preserve"> REF _Ref59827001 \h </w:instrText>
      </w:r>
      <w:r w:rsidR="002A65BD">
        <w:fldChar w:fldCharType="separate"/>
      </w:r>
      <w:r w:rsidR="002A65BD">
        <w:t xml:space="preserve">Figure </w:t>
      </w:r>
      <w:r w:rsidR="002A65BD">
        <w:rPr>
          <w:noProof/>
        </w:rPr>
        <w:t>4</w:t>
      </w:r>
      <w:r w:rsidR="002A65BD">
        <w:noBreakHyphen/>
      </w:r>
      <w:r w:rsidR="002A65BD">
        <w:rPr>
          <w:noProof/>
        </w:rPr>
        <w:t>3</w:t>
      </w:r>
      <w:r w:rsidR="002A65BD">
        <w:fldChar w:fldCharType="end"/>
      </w:r>
      <w:r w:rsidR="002A65BD">
        <w:t>.</w:t>
      </w:r>
    </w:p>
    <w:p w:rsidR="002A65BD" w:rsidRDefault="002A65BD" w:rsidP="00FF75CB">
      <w:pPr>
        <w:ind w:firstLine="480"/>
      </w:pPr>
      <w:r>
        <w:lastRenderedPageBreak/>
        <w:t>A total of 36411 images are sampled every 120 frames in videos and manually cropped to form 1404 people wh</w:t>
      </w:r>
      <w:r w:rsidR="00016A49">
        <w:t>o</w:t>
      </w:r>
      <w:r>
        <w:t xml:space="preserve"> were exposed to more than two cameras</w:t>
      </w:r>
      <w:r w:rsidR="00016A49">
        <w:t>. Furthermore, the other 408 people are captured under only one camera to be the distractors. The whole dataset contains 16522 training images (702 identities), 2228 query images (another 702 identities) and a search library (gallery) of 17661 images which includes 408 distractors corresponding to junk images.</w:t>
      </w:r>
    </w:p>
    <w:tbl>
      <w:tblPr>
        <w:tblStyle w:val="ad"/>
        <w:tblW w:w="0" w:type="auto"/>
        <w:tblLook w:val="04A0" w:firstRow="1" w:lastRow="0" w:firstColumn="1" w:lastColumn="0" w:noHBand="0" w:noVBand="1"/>
      </w:tblPr>
      <w:tblGrid>
        <w:gridCol w:w="8494"/>
      </w:tblGrid>
      <w:tr w:rsidR="00BE18A6" w:rsidTr="009C2D14">
        <w:tc>
          <w:tcPr>
            <w:tcW w:w="8494" w:type="dxa"/>
          </w:tcPr>
          <w:p w:rsidR="00BE18A6" w:rsidRDefault="00BE18A6" w:rsidP="009C2D14">
            <w:pPr>
              <w:jc w:val="center"/>
            </w:pPr>
            <w:r>
              <w:rPr>
                <w:noProof/>
              </w:rPr>
              <w:drawing>
                <wp:inline distT="0" distB="0" distL="0" distR="0" wp14:anchorId="5C486D71" wp14:editId="619B796A">
                  <wp:extent cx="4996543" cy="2188632"/>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kemtmc_distribution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2190" cy="2191105"/>
                          </a:xfrm>
                          <a:prstGeom prst="rect">
                            <a:avLst/>
                          </a:prstGeom>
                        </pic:spPr>
                      </pic:pic>
                    </a:graphicData>
                  </a:graphic>
                </wp:inline>
              </w:drawing>
            </w:r>
          </w:p>
        </w:tc>
      </w:tr>
      <w:tr w:rsidR="00BE18A6" w:rsidTr="009C2D14">
        <w:tc>
          <w:tcPr>
            <w:tcW w:w="8494" w:type="dxa"/>
          </w:tcPr>
          <w:p w:rsidR="00BE18A6" w:rsidRDefault="00BE18A6" w:rsidP="009C2D14">
            <w:pPr>
              <w:jc w:val="center"/>
            </w:pPr>
            <w:bookmarkStart w:id="108" w:name="_Ref59827892"/>
            <w:bookmarkStart w:id="109" w:name="_Toc59930311"/>
            <w:r>
              <w:t xml:space="preserve">Figure </w:t>
            </w:r>
            <w:r w:rsidR="00B46183">
              <w:fldChar w:fldCharType="begin"/>
            </w:r>
            <w:r w:rsidR="00B46183">
              <w:instrText xml:space="preserve"> STYLEREF 1 \s </w:instrText>
            </w:r>
            <w:r w:rsidR="00B46183">
              <w:fldChar w:fldCharType="separate"/>
            </w:r>
            <w:r w:rsidR="00B46183">
              <w:rPr>
                <w:noProof/>
              </w:rPr>
              <w:t>4</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4</w:t>
            </w:r>
            <w:r w:rsidR="00B46183">
              <w:fldChar w:fldCharType="end"/>
            </w:r>
            <w:bookmarkEnd w:id="108"/>
            <w:r>
              <w:t xml:space="preserve">. The images distribution on </w:t>
            </w:r>
            <w:proofErr w:type="spellStart"/>
            <w:r>
              <w:t>DukeMTMC-reID</w:t>
            </w:r>
            <w:proofErr w:type="spellEnd"/>
            <w:r>
              <w:t xml:space="preserve"> training set.</w:t>
            </w:r>
            <w:bookmarkEnd w:id="109"/>
          </w:p>
        </w:tc>
      </w:tr>
    </w:tbl>
    <w:p w:rsidR="00BE18A6" w:rsidRPr="00F24ABB" w:rsidRDefault="00BE18A6" w:rsidP="00BE18A6">
      <w:r>
        <w:tab/>
      </w:r>
      <w:r>
        <w:fldChar w:fldCharType="begin"/>
      </w:r>
      <w:r>
        <w:instrText xml:space="preserve"> REF _Ref59827892 \h </w:instrText>
      </w:r>
      <w:r>
        <w:fldChar w:fldCharType="separate"/>
      </w:r>
      <w:r>
        <w:t xml:space="preserve">Figure </w:t>
      </w:r>
      <w:r>
        <w:rPr>
          <w:noProof/>
        </w:rPr>
        <w:t>4</w:t>
      </w:r>
      <w:r>
        <w:noBreakHyphen/>
      </w:r>
      <w:r>
        <w:rPr>
          <w:noProof/>
        </w:rPr>
        <w:t>4</w:t>
      </w:r>
      <w:r>
        <w:fldChar w:fldCharType="end"/>
      </w:r>
      <w:r>
        <w:t xml:space="preserve"> shows the data distribution on </w:t>
      </w:r>
      <w:proofErr w:type="spellStart"/>
      <w:r>
        <w:t>DukeMTMC-reID</w:t>
      </w:r>
      <w:proofErr w:type="spellEnd"/>
      <w:r>
        <w:t xml:space="preserve"> training set. As we can see, the number of images from each identity is significantly different. The median of images per identity is 20 and some identities may contain lots of images (The 5388-th identity contains 426 images).</w:t>
      </w:r>
    </w:p>
    <w:p w:rsidR="00AF39C8" w:rsidRDefault="00AF39C8" w:rsidP="00AF39C8">
      <w:pPr>
        <w:pStyle w:val="31"/>
      </w:pPr>
      <w:bookmarkStart w:id="110" w:name="_Ref59666321"/>
      <w:bookmarkStart w:id="111" w:name="_Toc59930356"/>
      <w:r>
        <w:rPr>
          <w:rFonts w:hint="eastAsia"/>
        </w:rPr>
        <w:t>Evaluation Metrics</w:t>
      </w:r>
      <w:bookmarkEnd w:id="110"/>
      <w:bookmarkEnd w:id="111"/>
    </w:p>
    <w:p w:rsidR="00A23288" w:rsidRDefault="000255CD" w:rsidP="000255CD">
      <w:pPr>
        <w:ind w:firstLine="480"/>
      </w:pPr>
      <w:r>
        <w:t>Because the identities in the testing set do not exist in the training set, we cannot apply accuracy directly to evaluate the Re-ID algorithm. Instead, we create a sorting list by calculating the similarity of the query</w:t>
      </w:r>
      <w:r w:rsidR="00A23288">
        <w:t xml:space="preserve"> to</w:t>
      </w:r>
      <w:r>
        <w:t xml:space="preserve"> all gallery images</w:t>
      </w:r>
      <w:r w:rsidR="00A23288">
        <w:t xml:space="preserve"> and the ordering of the list reflects the performance. In this thesis, Cumulative Match Characteristic (CMC) curve and the Mean Average Precision (</w:t>
      </w:r>
      <w:proofErr w:type="spellStart"/>
      <w:r w:rsidR="00A23288">
        <w:t>mAP</w:t>
      </w:r>
      <w:proofErr w:type="spellEnd"/>
      <w:r w:rsidR="00A23288">
        <w:t>) is used to evaluate our method.</w:t>
      </w:r>
    </w:p>
    <w:p w:rsidR="0025598E" w:rsidRDefault="0025598E" w:rsidP="0025598E">
      <w:pPr>
        <w:pStyle w:val="ab"/>
        <w:keepNext/>
      </w:pPr>
    </w:p>
    <w:tbl>
      <w:tblPr>
        <w:tblStyle w:val="ad"/>
        <w:tblW w:w="0" w:type="auto"/>
        <w:tblLook w:val="04A0" w:firstRow="1" w:lastRow="0" w:firstColumn="1" w:lastColumn="0" w:noHBand="0" w:noVBand="1"/>
      </w:tblPr>
      <w:tblGrid>
        <w:gridCol w:w="8494"/>
      </w:tblGrid>
      <w:tr w:rsidR="0025598E" w:rsidTr="0025598E">
        <w:tc>
          <w:tcPr>
            <w:tcW w:w="8494" w:type="dxa"/>
          </w:tcPr>
          <w:p w:rsidR="0025598E" w:rsidRDefault="0025598E" w:rsidP="0025598E">
            <w:pPr>
              <w:jc w:val="center"/>
            </w:pPr>
            <w:r>
              <w:rPr>
                <w:noProof/>
              </w:rPr>
              <w:drawing>
                <wp:inline distT="0" distB="0" distL="0" distR="0">
                  <wp:extent cx="4287682" cy="2554242"/>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MC_curve.png"/>
                          <pic:cNvPicPr/>
                        </pic:nvPicPr>
                        <pic:blipFill>
                          <a:blip r:embed="rId40">
                            <a:extLst>
                              <a:ext uri="{28A0092B-C50C-407E-A947-70E740481C1C}">
                                <a14:useLocalDpi xmlns:a14="http://schemas.microsoft.com/office/drawing/2010/main" val="0"/>
                              </a:ext>
                            </a:extLst>
                          </a:blip>
                          <a:stretch>
                            <a:fillRect/>
                          </a:stretch>
                        </pic:blipFill>
                        <pic:spPr>
                          <a:xfrm>
                            <a:off x="0" y="0"/>
                            <a:ext cx="4292329" cy="2557010"/>
                          </a:xfrm>
                          <a:prstGeom prst="rect">
                            <a:avLst/>
                          </a:prstGeom>
                        </pic:spPr>
                      </pic:pic>
                    </a:graphicData>
                  </a:graphic>
                </wp:inline>
              </w:drawing>
            </w:r>
          </w:p>
        </w:tc>
      </w:tr>
      <w:tr w:rsidR="0025598E" w:rsidTr="0025598E">
        <w:tc>
          <w:tcPr>
            <w:tcW w:w="8494" w:type="dxa"/>
          </w:tcPr>
          <w:p w:rsidR="0025598E" w:rsidRDefault="0025598E" w:rsidP="0025598E">
            <w:pPr>
              <w:jc w:val="center"/>
            </w:pPr>
            <w:bookmarkStart w:id="112" w:name="_Ref59829860"/>
            <w:bookmarkStart w:id="113" w:name="_Toc59930312"/>
            <w:r>
              <w:t xml:space="preserve">Figure </w:t>
            </w:r>
            <w:r w:rsidR="00B46183">
              <w:fldChar w:fldCharType="begin"/>
            </w:r>
            <w:r w:rsidR="00B46183">
              <w:instrText xml:space="preserve"> STYLEREF 1 \s </w:instrText>
            </w:r>
            <w:r w:rsidR="00B46183">
              <w:fldChar w:fldCharType="separate"/>
            </w:r>
            <w:r w:rsidR="00B46183">
              <w:rPr>
                <w:noProof/>
              </w:rPr>
              <w:t>4</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5</w:t>
            </w:r>
            <w:r w:rsidR="00B46183">
              <w:fldChar w:fldCharType="end"/>
            </w:r>
            <w:bookmarkEnd w:id="112"/>
            <w:r>
              <w:t>. The Cumulative Match Characteristic (CMC) curve.</w:t>
            </w:r>
            <w:bookmarkEnd w:id="113"/>
          </w:p>
        </w:tc>
      </w:tr>
    </w:tbl>
    <w:p w:rsidR="003806AF" w:rsidRDefault="0025598E" w:rsidP="003806AF">
      <w:pPr>
        <w:ind w:firstLine="480"/>
      </w:pPr>
      <w:r>
        <w:t xml:space="preserve">A CMC curve is used to assess the accuracy of algorithms that produce an ordered list of possible matches. For </w:t>
      </w:r>
      <w:r w:rsidR="003806AF">
        <w:t>instance</w:t>
      </w:r>
      <w:r>
        <w:t xml:space="preserve">, the output of the algorithm would be a list of </w:t>
      </w:r>
      <w:r w:rsidR="003806AF">
        <w:t>images</w:t>
      </w:r>
      <w:r>
        <w:t xml:space="preserve"> from the training-set, ordered from most to least likely to be the test person.</w:t>
      </w:r>
      <w:r w:rsidR="003806AF">
        <w:t xml:space="preserve"> The larger area under the curve (AUC) the better the performance (see </w:t>
      </w:r>
      <w:r w:rsidR="003806AF">
        <w:fldChar w:fldCharType="begin"/>
      </w:r>
      <w:r w:rsidR="003806AF">
        <w:instrText xml:space="preserve"> REF _Ref59829860 \h </w:instrText>
      </w:r>
      <w:r w:rsidR="003806AF">
        <w:fldChar w:fldCharType="separate"/>
      </w:r>
      <w:r w:rsidR="003806AF">
        <w:t xml:space="preserve">Figure </w:t>
      </w:r>
      <w:r w:rsidR="003806AF">
        <w:rPr>
          <w:noProof/>
        </w:rPr>
        <w:t>4</w:t>
      </w:r>
      <w:r w:rsidR="003806AF">
        <w:noBreakHyphen/>
      </w:r>
      <w:r w:rsidR="003806AF">
        <w:rPr>
          <w:noProof/>
        </w:rPr>
        <w:t>5</w:t>
      </w:r>
      <w:r w:rsidR="003806AF">
        <w:fldChar w:fldCharType="end"/>
      </w:r>
      <w:r w:rsidR="003806AF">
        <w:t>).</w:t>
      </w:r>
    </w:p>
    <w:tbl>
      <w:tblPr>
        <w:tblStyle w:val="ad"/>
        <w:tblW w:w="0" w:type="auto"/>
        <w:tblLook w:val="04A0" w:firstRow="1" w:lastRow="0" w:firstColumn="1" w:lastColumn="0" w:noHBand="0" w:noVBand="1"/>
      </w:tblPr>
      <w:tblGrid>
        <w:gridCol w:w="8494"/>
      </w:tblGrid>
      <w:tr w:rsidR="003806AF" w:rsidTr="003806AF">
        <w:tc>
          <w:tcPr>
            <w:tcW w:w="8494" w:type="dxa"/>
          </w:tcPr>
          <w:p w:rsidR="003806AF" w:rsidRDefault="003806AF" w:rsidP="003806AF">
            <w:pPr>
              <w:jc w:val="center"/>
            </w:pPr>
            <w:r>
              <w:rPr>
                <w:noProof/>
              </w:rPr>
              <w:drawing>
                <wp:inline distT="0" distB="0" distL="0" distR="0" wp14:anchorId="334F4034" wp14:editId="4F315392">
                  <wp:extent cx="5225142" cy="1726559"/>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7757" cy="1760466"/>
                          </a:xfrm>
                          <a:prstGeom prst="rect">
                            <a:avLst/>
                          </a:prstGeom>
                        </pic:spPr>
                      </pic:pic>
                    </a:graphicData>
                  </a:graphic>
                </wp:inline>
              </w:drawing>
            </w:r>
          </w:p>
        </w:tc>
      </w:tr>
      <w:tr w:rsidR="003806AF" w:rsidTr="003806AF">
        <w:tc>
          <w:tcPr>
            <w:tcW w:w="8494" w:type="dxa"/>
          </w:tcPr>
          <w:p w:rsidR="003806AF" w:rsidRDefault="003806AF" w:rsidP="003806AF">
            <w:pPr>
              <w:jc w:val="center"/>
            </w:pPr>
            <w:bookmarkStart w:id="114" w:name="_Toc59930313"/>
            <w:r>
              <w:t xml:space="preserve">Figure </w:t>
            </w:r>
            <w:r w:rsidR="00B46183">
              <w:fldChar w:fldCharType="begin"/>
            </w:r>
            <w:r w:rsidR="00B46183">
              <w:instrText xml:space="preserve"> STYLEREF 1 \s </w:instrText>
            </w:r>
            <w:r w:rsidR="00B46183">
              <w:fldChar w:fldCharType="separate"/>
            </w:r>
            <w:r w:rsidR="00B46183">
              <w:rPr>
                <w:noProof/>
              </w:rPr>
              <w:t>4</w:t>
            </w:r>
            <w:r w:rsidR="00B46183">
              <w:fldChar w:fldCharType="end"/>
            </w:r>
            <w:r w:rsidR="00B46183">
              <w:noBreakHyphen/>
            </w:r>
            <w:r w:rsidR="00B46183">
              <w:fldChar w:fldCharType="begin"/>
            </w:r>
            <w:r w:rsidR="00B46183">
              <w:instrText xml:space="preserve"> SEQ Figure \* ARABIC \s 1 </w:instrText>
            </w:r>
            <w:r w:rsidR="00B46183">
              <w:fldChar w:fldCharType="separate"/>
            </w:r>
            <w:r w:rsidR="00B46183">
              <w:rPr>
                <w:noProof/>
              </w:rPr>
              <w:t>6</w:t>
            </w:r>
            <w:r w:rsidR="00B46183">
              <w:fldChar w:fldCharType="end"/>
            </w:r>
            <w:r>
              <w:t>. Rank-</w:t>
            </w:r>
            <m:oMath>
              <m:r>
                <w:rPr>
                  <w:rFonts w:ascii="Cambria Math" w:hAnsi="Cambria Math"/>
                </w:rPr>
                <m:t>N</m:t>
              </m:r>
            </m:oMath>
            <w:r>
              <w:t xml:space="preserve"> calculation.</w:t>
            </w:r>
            <w:bookmarkEnd w:id="114"/>
          </w:p>
        </w:tc>
      </w:tr>
    </w:tbl>
    <w:p w:rsidR="009C2D14" w:rsidRDefault="003806AF" w:rsidP="009C2D14">
      <w:pPr>
        <w:ind w:firstLine="480"/>
      </w:pPr>
      <w:r>
        <w:t>The rank can be</w:t>
      </w:r>
      <w:r w:rsidR="009C2D14">
        <w:t xml:space="preserve"> calculated as:</w:t>
      </w:r>
    </w:p>
    <w:tbl>
      <w:tblPr>
        <w:tblStyle w:val="ad"/>
        <w:tblW w:w="0" w:type="auto"/>
        <w:tblLook w:val="04A0" w:firstRow="1" w:lastRow="0" w:firstColumn="1" w:lastColumn="0" w:noHBand="0" w:noVBand="1"/>
      </w:tblPr>
      <w:tblGrid>
        <w:gridCol w:w="7958"/>
        <w:gridCol w:w="536"/>
      </w:tblGrid>
      <w:tr w:rsidR="009C2D14" w:rsidTr="009C2D14">
        <w:tc>
          <w:tcPr>
            <w:tcW w:w="7958" w:type="dxa"/>
          </w:tcPr>
          <w:p w:rsidR="009C2D14" w:rsidRPr="009C2D14" w:rsidRDefault="009C2D14" w:rsidP="009C2D14">
            <w:pPr>
              <w:pStyle w:val="ab"/>
              <w:keepNext/>
              <w:rPr>
                <w:i/>
              </w:rPr>
            </w:pPr>
            <m:oMathPara>
              <m:oMath>
                <m:r>
                  <w:rPr>
                    <w:rFonts w:ascii="Cambria Math" w:hAnsi="Cambria Math"/>
                  </w:rPr>
                  <w:lastRenderedPageBreak/>
                  <m:t>Rank1=1-top 1 error</m:t>
                </m:r>
              </m:oMath>
            </m:oMathPara>
          </w:p>
        </w:tc>
        <w:tc>
          <w:tcPr>
            <w:tcW w:w="536" w:type="dxa"/>
          </w:tcPr>
          <w:p w:rsidR="009C2D14" w:rsidRDefault="00EC1A27" w:rsidP="009C2D14">
            <w:pPr>
              <w:pStyle w:val="ab"/>
              <w:keepNext/>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Equation \* ARABIC \s 1 </w:instrText>
            </w:r>
            <w:r>
              <w:fldChar w:fldCharType="separate"/>
            </w:r>
            <w:r>
              <w:rPr>
                <w:noProof/>
              </w:rPr>
              <w:t>1</w:t>
            </w:r>
            <w:r>
              <w:fldChar w:fldCharType="end"/>
            </w:r>
          </w:p>
        </w:tc>
      </w:tr>
      <w:tr w:rsidR="009C2D14" w:rsidTr="009C2D14">
        <w:tc>
          <w:tcPr>
            <w:tcW w:w="7958" w:type="dxa"/>
          </w:tcPr>
          <w:p w:rsidR="009C2D14" w:rsidRPr="009C2D14" w:rsidRDefault="009C2D14" w:rsidP="009C2D14">
            <w:pPr>
              <w:pStyle w:val="ab"/>
              <w:keepNext/>
              <w:rPr>
                <w:i/>
              </w:rPr>
            </w:pPr>
            <m:oMathPara>
              <m:oMath>
                <m:r>
                  <w:rPr>
                    <w:rFonts w:ascii="Cambria Math" w:hAnsi="Cambria Math"/>
                  </w:rPr>
                  <m:t>Rank</m:t>
                </m:r>
                <m:r>
                  <w:rPr>
                    <w:rFonts w:ascii="Cambria Math" w:hAnsi="Cambria Math"/>
                  </w:rPr>
                  <m:t>5</m:t>
                </m:r>
                <m:r>
                  <w:rPr>
                    <w:rFonts w:ascii="Cambria Math" w:hAnsi="Cambria Math"/>
                  </w:rPr>
                  <m:t xml:space="preserve">=1-top </m:t>
                </m:r>
                <m:r>
                  <w:rPr>
                    <w:rFonts w:ascii="Cambria Math" w:hAnsi="Cambria Math"/>
                  </w:rPr>
                  <m:t>5</m:t>
                </m:r>
                <m:r>
                  <w:rPr>
                    <w:rFonts w:ascii="Cambria Math" w:hAnsi="Cambria Math"/>
                  </w:rPr>
                  <m:t xml:space="preserve"> error</m:t>
                </m:r>
              </m:oMath>
            </m:oMathPara>
          </w:p>
        </w:tc>
        <w:tc>
          <w:tcPr>
            <w:tcW w:w="536" w:type="dxa"/>
          </w:tcPr>
          <w:p w:rsidR="009C2D14" w:rsidRDefault="00EC1A27" w:rsidP="009C2D14">
            <w:pPr>
              <w:pStyle w:val="ab"/>
              <w:keepNext/>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Equation \* ARABIC \s 1 </w:instrText>
            </w:r>
            <w:r>
              <w:fldChar w:fldCharType="separate"/>
            </w:r>
            <w:r>
              <w:rPr>
                <w:noProof/>
              </w:rPr>
              <w:t>2</w:t>
            </w:r>
            <w:r>
              <w:fldChar w:fldCharType="end"/>
            </w:r>
          </w:p>
        </w:tc>
      </w:tr>
      <w:tr w:rsidR="009C2D14" w:rsidTr="009C2D14">
        <w:tc>
          <w:tcPr>
            <w:tcW w:w="7958" w:type="dxa"/>
          </w:tcPr>
          <w:p w:rsidR="009C2D14" w:rsidRPr="009C2D14" w:rsidRDefault="009C2D14" w:rsidP="009C2D14">
            <w:pPr>
              <w:pStyle w:val="ab"/>
              <w:keepNext/>
              <w:rPr>
                <w:i/>
              </w:rPr>
            </w:pPr>
            <m:oMathPara>
              <m:oMath>
                <m:r>
                  <w:rPr>
                    <w:rFonts w:ascii="Cambria Math" w:hAnsi="Cambria Math"/>
                  </w:rPr>
                  <m:t>Rank1=1</m:t>
                </m:r>
                <m:r>
                  <w:rPr>
                    <w:rFonts w:ascii="Cambria Math" w:hAnsi="Cambria Math"/>
                  </w:rPr>
                  <m:t>0</m:t>
                </m:r>
                <m:r>
                  <w:rPr>
                    <w:rFonts w:ascii="Cambria Math" w:hAnsi="Cambria Math"/>
                  </w:rPr>
                  <m:t>-top 1</m:t>
                </m:r>
                <m:r>
                  <w:rPr>
                    <w:rFonts w:ascii="Cambria Math" w:hAnsi="Cambria Math"/>
                  </w:rPr>
                  <m:t>0</m:t>
                </m:r>
                <m:r>
                  <w:rPr>
                    <w:rFonts w:ascii="Cambria Math" w:hAnsi="Cambria Math"/>
                  </w:rPr>
                  <m:t xml:space="preserve"> error</m:t>
                </m:r>
              </m:oMath>
            </m:oMathPara>
          </w:p>
        </w:tc>
        <w:tc>
          <w:tcPr>
            <w:tcW w:w="536" w:type="dxa"/>
          </w:tcPr>
          <w:p w:rsidR="009C2D14" w:rsidRDefault="00EC1A27" w:rsidP="009C2D14">
            <w:pPr>
              <w:pStyle w:val="ab"/>
              <w:keepNext/>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Equation \* ARABIC \s 1 </w:instrText>
            </w:r>
            <w:r>
              <w:fldChar w:fldCharType="separate"/>
            </w:r>
            <w:r>
              <w:rPr>
                <w:noProof/>
              </w:rPr>
              <w:t>3</w:t>
            </w:r>
            <w:r>
              <w:fldChar w:fldCharType="end"/>
            </w:r>
          </w:p>
        </w:tc>
      </w:tr>
    </w:tbl>
    <w:p w:rsidR="004D09CE" w:rsidRDefault="0025598E" w:rsidP="00E630A4">
      <w:pPr>
        <w:ind w:firstLine="480"/>
      </w:pPr>
      <w:r>
        <w:t>Imagine a CMC curve where the rank 10 accuracy is 50%. This means that the correct match will occur somewhere in the top 10, 50% of the time. In general, the better the algorithm, the higher the rank</w:t>
      </w:r>
      <w:r w:rsidR="003806AF">
        <w:t>-</w:t>
      </w:r>
      <m:oMath>
        <m:r>
          <w:rPr>
            <w:rFonts w:ascii="Cambria Math" w:hAnsi="Cambria Math"/>
          </w:rPr>
          <m:t>N</m:t>
        </m:r>
      </m:oMath>
      <w:r>
        <w:t xml:space="preserve"> CMC-percentage</w:t>
      </w:r>
      <w:r w:rsidR="003806AF">
        <w:t>.</w:t>
      </w:r>
    </w:p>
    <w:p w:rsidR="00CC5512" w:rsidRDefault="00B9393D" w:rsidP="00CC5512">
      <w:pPr>
        <w:ind w:firstLine="480"/>
      </w:pPr>
      <w:r>
        <w:t xml:space="preserve">As introduced in Section </w:t>
      </w:r>
      <w:r>
        <w:fldChar w:fldCharType="begin"/>
      </w:r>
      <w:r>
        <w:instrText xml:space="preserve"> REF _Ref59832247 \r \h </w:instrText>
      </w:r>
      <w:r>
        <w:fldChar w:fldCharType="separate"/>
      </w:r>
      <w:r>
        <w:t>2.4</w:t>
      </w:r>
      <w:r>
        <w:fldChar w:fldCharType="end"/>
      </w:r>
      <w:r>
        <w:t>, the general definition for the Average Precision (AP) is the area under the precision-recall curve. The calculation of AP can be formulated as follows:</w:t>
      </w:r>
    </w:p>
    <w:tbl>
      <w:tblPr>
        <w:tblStyle w:val="ad"/>
        <w:tblW w:w="0" w:type="auto"/>
        <w:tblLook w:val="04A0" w:firstRow="1" w:lastRow="0" w:firstColumn="1" w:lastColumn="0" w:noHBand="0" w:noVBand="1"/>
      </w:tblPr>
      <w:tblGrid>
        <w:gridCol w:w="7958"/>
        <w:gridCol w:w="536"/>
      </w:tblGrid>
      <w:tr w:rsidR="00CC5512" w:rsidTr="00CC5512">
        <w:tc>
          <w:tcPr>
            <w:tcW w:w="7958" w:type="dxa"/>
          </w:tcPr>
          <w:p w:rsidR="00CC5512" w:rsidRPr="00883FD4" w:rsidRDefault="00883FD4" w:rsidP="00CC5512">
            <w:pPr>
              <w:pStyle w:val="ab"/>
              <w:keepNext/>
              <w:rPr>
                <w:i/>
              </w:rPr>
            </w:pPr>
            <m:oMathPara>
              <m:oMath>
                <m:r>
                  <w:rPr>
                    <w:rFonts w:ascii="Cambria Math" w:hAnsi="Cambria Math"/>
                  </w:rPr>
                  <m:t xml:space="preserve">AP=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q</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G</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=q</m:t>
                        </m:r>
                      </m:e>
                    </m:d>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(k)</m:t>
                    </m:r>
                  </m:e>
                </m:nary>
              </m:oMath>
            </m:oMathPara>
          </w:p>
        </w:tc>
        <w:tc>
          <w:tcPr>
            <w:tcW w:w="536" w:type="dxa"/>
          </w:tcPr>
          <w:p w:rsidR="00CC5512" w:rsidRDefault="00EC1A27" w:rsidP="00CC5512">
            <w:pPr>
              <w:pStyle w:val="ab"/>
              <w:keepNext/>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Equation \* ARABIC \s 1 </w:instrText>
            </w:r>
            <w:r>
              <w:fldChar w:fldCharType="separate"/>
            </w:r>
            <w:r>
              <w:rPr>
                <w:noProof/>
              </w:rPr>
              <w:t>4</w:t>
            </w:r>
            <w:r>
              <w:fldChar w:fldCharType="end"/>
            </w:r>
          </w:p>
        </w:tc>
      </w:tr>
    </w:tbl>
    <w:p w:rsidR="00883FD4" w:rsidRDefault="00CC5512" w:rsidP="00883FD4">
      <w:r>
        <w:t xml:space="preserve">where </w:t>
      </w:r>
      <m:oMath>
        <m:sSub>
          <m:sSubPr>
            <m:ctrlPr>
              <w:rPr>
                <w:rFonts w:ascii="Cambria Math" w:hAnsi="Cambria Math"/>
                <w:i/>
              </w:rPr>
            </m:ctrlPr>
          </m:sSubPr>
          <m:e>
            <m:r>
              <w:rPr>
                <w:rFonts w:ascii="Cambria Math" w:hAnsi="Cambria Math"/>
              </w:rPr>
              <m:t>m</m:t>
            </m:r>
          </m:e>
          <m:sub>
            <m:r>
              <w:rPr>
                <w:rFonts w:ascii="Cambria Math" w:hAnsi="Cambria Math"/>
              </w:rPr>
              <m:t>q</m:t>
            </m:r>
          </m:sub>
        </m:sSub>
      </m:oMath>
      <w:r w:rsidR="001E6104">
        <w:t xml:space="preserve"> represents the number of the gallery images with the same identity to the query </w:t>
      </w:r>
      <m:oMath>
        <m:r>
          <w:rPr>
            <w:rFonts w:ascii="Cambria Math" w:hAnsi="Cambria Math"/>
          </w:rPr>
          <m:t>q</m:t>
        </m:r>
      </m:oMath>
      <w:r w:rsidR="001E6104">
        <w:t xml:space="preserve">. </w:t>
      </w:r>
      <m:oMath>
        <m:r>
          <w:rPr>
            <w:rFonts w:ascii="Cambria Math" w:hAnsi="Cambria Math"/>
          </w:rPr>
          <m:t>G</m:t>
        </m:r>
      </m:oMath>
      <w:r w:rsidR="001E6104">
        <w:t xml:space="preserve"> denotes the number of all the gallery images. </w:t>
      </w:r>
      <m:oMath>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(k)</m:t>
        </m:r>
      </m:oMath>
      <w:r w:rsidR="001E6104">
        <w:t xml:space="preserve"> illustrates the pr</w:t>
      </w:r>
      <w:proofErr w:type="spellStart"/>
      <w:r w:rsidR="001E6104">
        <w:t>ecision</w:t>
      </w:r>
      <w:proofErr w:type="spellEnd"/>
      <w:r w:rsidR="001E6104">
        <w:t xml:space="preserve"> at rank </w:t>
      </w:r>
      <m:oMath>
        <m:r>
          <w:rPr>
            <w:rFonts w:ascii="Cambria Math" w:hAnsi="Cambria Math"/>
          </w:rPr>
          <m:t>k</m:t>
        </m:r>
      </m:oMath>
      <w:r w:rsidR="001E6104">
        <w:t xml:space="preserve"> for the </w:t>
      </w:r>
      <m:oMath>
        <m:r>
          <w:rPr>
            <w:rFonts w:ascii="Cambria Math" w:hAnsi="Cambria Math"/>
          </w:rPr>
          <m:t>q</m:t>
        </m:r>
      </m:oMath>
      <w:r w:rsidR="001E6104">
        <w:t xml:space="preserve">-th query. And </w:t>
      </w:r>
      <m:oMath>
        <m:sSub>
          <m:sSubPr>
            <m:ctrlPr>
              <w:rPr>
                <w:rFonts w:ascii="Cambria Math" w:hAnsi="Cambria Math"/>
                <w:i/>
              </w:rPr>
            </m:ctrlPr>
          </m:sSubPr>
          <m:e>
            <m:r>
              <w:rPr>
                <w:rFonts w:ascii="Cambria Math" w:hAnsi="Cambria Math"/>
              </w:rPr>
              <m:t>I</m:t>
            </m:r>
          </m:e>
          <m:sub>
            <m:r>
              <w:rPr>
                <w:rFonts w:ascii="Cambria Math" w:hAnsi="Cambria Math"/>
              </w:rPr>
              <m:t>k</m:t>
            </m:r>
          </m:sub>
        </m:sSub>
      </m:oMath>
      <w:r w:rsidR="001E6104">
        <w:t xml:space="preserve"> is the identity of </w:t>
      </w:r>
      <m:oMath>
        <m:r>
          <w:rPr>
            <w:rFonts w:ascii="Cambria Math" w:hAnsi="Cambria Math"/>
          </w:rPr>
          <m:t>k</m:t>
        </m:r>
      </m:oMath>
      <w:r w:rsidR="001E6104">
        <w:t>-th prediction. Mean AP (mAP) is</w:t>
      </w:r>
      <w:r w:rsidR="00883FD4">
        <w:t xml:space="preserve"> calculated by</w:t>
      </w:r>
      <w:r w:rsidR="001E6104">
        <w:t xml:space="preserve"> </w:t>
      </w:r>
      <w:r w:rsidR="00883FD4">
        <w:t>averaging the AP of a set of queries, which is formulated as:</w:t>
      </w:r>
    </w:p>
    <w:tbl>
      <w:tblPr>
        <w:tblStyle w:val="ad"/>
        <w:tblW w:w="0" w:type="auto"/>
        <w:tblLook w:val="04A0" w:firstRow="1" w:lastRow="0" w:firstColumn="1" w:lastColumn="0" w:noHBand="0" w:noVBand="1"/>
      </w:tblPr>
      <w:tblGrid>
        <w:gridCol w:w="7958"/>
        <w:gridCol w:w="536"/>
      </w:tblGrid>
      <w:tr w:rsidR="00883FD4" w:rsidTr="00C625D7">
        <w:tc>
          <w:tcPr>
            <w:tcW w:w="7958" w:type="dxa"/>
          </w:tcPr>
          <w:p w:rsidR="00883FD4" w:rsidRPr="00883FD4" w:rsidRDefault="00883FD4" w:rsidP="00C625D7">
            <w:pPr>
              <w:pStyle w:val="ab"/>
              <w:keepNext/>
              <w:rPr>
                <w:i/>
              </w:rPr>
            </w:pPr>
            <m:oMathPara>
              <m:oMath>
                <m:r>
                  <w:rPr>
                    <w:rFonts w:ascii="Cambria Math" w:hAnsi="Cambria Math"/>
                  </w:rPr>
                  <m:t>mAP=</m:t>
                </m:r>
                <m:f>
                  <m:fPr>
                    <m:ctrlPr>
                      <w:rPr>
                        <w:rFonts w:ascii="Cambria Math" w:hAnsi="Cambria Math"/>
                        <w:i/>
                      </w:rPr>
                    </m:ctrlPr>
                  </m:fPr>
                  <m:num>
                    <m:r>
                      <w:rPr>
                        <w:rFonts w:ascii="Cambria Math" w:hAnsi="Cambria Math"/>
                      </w:rPr>
                      <m:t>1</m:t>
                    </m:r>
                  </m:num>
                  <m:den>
                    <m:r>
                      <w:rPr>
                        <w:rFonts w:ascii="Cambria Math" w:hAnsi="Cambria Math"/>
                      </w:rPr>
                      <m:t>Q</m:t>
                    </m:r>
                  </m:den>
                </m:f>
                <m:nary>
                  <m:naryPr>
                    <m:chr m:val="∑"/>
                    <m:limLoc m:val="subSup"/>
                    <m:ctrlPr>
                      <w:rPr>
                        <w:rFonts w:ascii="Cambria Math" w:hAnsi="Cambria Math"/>
                        <w:i/>
                      </w:rPr>
                    </m:ctrlPr>
                  </m:naryPr>
                  <m:sub>
                    <m:r>
                      <w:rPr>
                        <w:rFonts w:ascii="Cambria Math" w:hAnsi="Cambria Math"/>
                      </w:rPr>
                      <m:t>q=1</m:t>
                    </m:r>
                  </m:sub>
                  <m:sup>
                    <m:r>
                      <w:rPr>
                        <w:rFonts w:ascii="Cambria Math" w:hAnsi="Cambria Math" w:hint="eastAsia"/>
                      </w:rPr>
                      <m:t>Q</m:t>
                    </m:r>
                  </m:sup>
                  <m:e>
                    <m:sSub>
                      <m:sSubPr>
                        <m:ctrlPr>
                          <w:rPr>
                            <w:rFonts w:ascii="Cambria Math" w:hAnsi="Cambria Math"/>
                            <w:i/>
                          </w:rPr>
                        </m:ctrlPr>
                      </m:sSubPr>
                      <m:e>
                        <m:r>
                          <w:rPr>
                            <w:rFonts w:ascii="Cambria Math" w:hAnsi="Cambria Math"/>
                          </w:rPr>
                          <m:t>AP</m:t>
                        </m:r>
                      </m:e>
                      <m:sub>
                        <m:r>
                          <w:rPr>
                            <w:rFonts w:ascii="Cambria Math" w:hAnsi="Cambria Math"/>
                          </w:rPr>
                          <m:t>q</m:t>
                        </m:r>
                      </m:sub>
                    </m:sSub>
                  </m:e>
                </m:nary>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Q</m:t>
                    </m:r>
                  </m:den>
                </m:f>
                <m:nary>
                  <m:naryPr>
                    <m:chr m:val="∑"/>
                    <m:limLoc m:val="subSup"/>
                    <m:ctrlPr>
                      <w:rPr>
                        <w:rFonts w:ascii="Cambria Math" w:hAnsi="Cambria Math"/>
                        <w:i/>
                      </w:rPr>
                    </m:ctrlPr>
                  </m:naryPr>
                  <m:sub>
                    <m:r>
                      <w:rPr>
                        <w:rFonts w:ascii="Cambria Math" w:hAnsi="Cambria Math"/>
                      </w:rPr>
                      <m:t>q=1</m:t>
                    </m:r>
                  </m:sub>
                  <m:sup>
                    <m:r>
                      <w:rPr>
                        <w:rFonts w:ascii="Cambria Math" w:hAnsi="Cambria Math"/>
                      </w:rPr>
                      <m:t>Q</m:t>
                    </m:r>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q</m:t>
                            </m:r>
                          </m:sub>
                        </m:sSub>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G</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=q</m:t>
                            </m:r>
                          </m:e>
                        </m:d>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(k)</m:t>
                        </m:r>
                      </m:e>
                    </m:nary>
                  </m:e>
                </m:nary>
              </m:oMath>
            </m:oMathPara>
          </w:p>
        </w:tc>
        <w:tc>
          <w:tcPr>
            <w:tcW w:w="536" w:type="dxa"/>
          </w:tcPr>
          <w:p w:rsidR="00883FD4" w:rsidRDefault="00EC1A27" w:rsidP="00C625D7">
            <w:pPr>
              <w:pStyle w:val="ab"/>
              <w:keepNext/>
            </w:pP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Equation \* ARABIC \s 1 </w:instrText>
            </w:r>
            <w:r>
              <w:fldChar w:fldCharType="separate"/>
            </w:r>
            <w:r>
              <w:rPr>
                <w:noProof/>
              </w:rPr>
              <w:t>5</w:t>
            </w:r>
            <w:r>
              <w:fldChar w:fldCharType="end"/>
            </w:r>
          </w:p>
        </w:tc>
      </w:tr>
    </w:tbl>
    <w:p w:rsidR="00883FD4" w:rsidRPr="004D09CE" w:rsidRDefault="00883FD4" w:rsidP="001E6104">
      <w:r>
        <w:t xml:space="preserve">where </w:t>
      </w:r>
      <m:oMath>
        <m:r>
          <w:rPr>
            <w:rFonts w:ascii="Cambria Math" w:hAnsi="Cambria Math"/>
          </w:rPr>
          <m:t>Q</m:t>
        </m:r>
      </m:oMath>
      <w:r>
        <w:t xml:space="preserve"> is the number of queries in the set and </w:t>
      </w:r>
      <m:oMath>
        <m:sSub>
          <m:sSubPr>
            <m:ctrlPr>
              <w:rPr>
                <w:rFonts w:ascii="Cambria Math" w:hAnsi="Cambria Math"/>
                <w:i/>
                <w:szCs w:val="20"/>
              </w:rPr>
            </m:ctrlPr>
          </m:sSubPr>
          <m:e>
            <m:r>
              <w:rPr>
                <w:rFonts w:ascii="Cambria Math" w:hAnsi="Cambria Math"/>
              </w:rPr>
              <m:t>AP</m:t>
            </m:r>
          </m:e>
          <m:sub>
            <m:r>
              <w:rPr>
                <w:rFonts w:ascii="Cambria Math" w:hAnsi="Cambria Math"/>
              </w:rPr>
              <m:t>q</m:t>
            </m:r>
          </m:sub>
        </m:sSub>
      </m:oMath>
      <w:r>
        <w:rPr>
          <w:szCs w:val="20"/>
        </w:rPr>
        <w:t xml:space="preserve"> is the average precision for a given query </w:t>
      </w:r>
      <m:oMath>
        <m:r>
          <w:rPr>
            <w:rFonts w:ascii="Cambria Math" w:hAnsi="Cambria Math"/>
          </w:rPr>
          <m:t>q</m:t>
        </m:r>
      </m:oMath>
      <w:r w:rsidR="00230F4C">
        <w:t>.</w:t>
      </w:r>
      <w:r w:rsidR="004B2E1A">
        <w:t xml:space="preserve"> What the formula is essentially telling us</w:t>
      </w:r>
      <w:r w:rsidR="000D11A3">
        <w:t xml:space="preserve"> is for a give query </w:t>
      </w:r>
      <m:oMath>
        <m:r>
          <w:rPr>
            <w:rFonts w:ascii="Cambria Math" w:hAnsi="Cambria Math"/>
          </w:rPr>
          <m:t>q</m:t>
        </m:r>
      </m:oMath>
      <w:r w:rsidR="000D11A3">
        <w:t>, we calc</w:t>
      </w:r>
      <w:proofErr w:type="spellStart"/>
      <w:r w:rsidR="000D11A3">
        <w:t>ulate</w:t>
      </w:r>
      <w:proofErr w:type="spellEnd"/>
      <w:r w:rsidR="000D11A3">
        <w:t xml:space="preserve"> its corresponding AP. Then the mean of all these AP scores would provide us with a single number called “</w:t>
      </w:r>
      <w:proofErr w:type="spellStart"/>
      <w:r w:rsidR="000D11A3">
        <w:t>mAP</w:t>
      </w:r>
      <w:proofErr w:type="spellEnd"/>
      <w:r w:rsidR="000D11A3">
        <w:t xml:space="preserve">”, which quantifies how good our model is at performing the query. Besides, </w:t>
      </w:r>
      <w:proofErr w:type="spellStart"/>
      <w:r w:rsidR="000D11A3">
        <w:t>mAP</w:t>
      </w:r>
      <w:proofErr w:type="spellEnd"/>
      <w:r w:rsidR="000D11A3">
        <w:t xml:space="preserve"> is very sensitive to the ranking of retrieval result. In other words, the higher-ranked object contributes more to the average than the lower-ranked object does.</w:t>
      </w:r>
    </w:p>
    <w:p w:rsidR="008477BD" w:rsidRPr="008477BD" w:rsidRDefault="00F826AB" w:rsidP="008477BD">
      <w:pPr>
        <w:pStyle w:val="21"/>
      </w:pPr>
      <w:bookmarkStart w:id="115" w:name="_Ref59327427"/>
      <w:bookmarkStart w:id="116" w:name="_Toc59930357"/>
      <w:r>
        <w:rPr>
          <w:rFonts w:hint="eastAsia"/>
        </w:rPr>
        <w:lastRenderedPageBreak/>
        <w:t>Experimental Results</w:t>
      </w:r>
      <w:bookmarkEnd w:id="115"/>
      <w:bookmarkEnd w:id="116"/>
      <w:r w:rsidR="005D7FF4">
        <w:rPr>
          <w:rFonts w:hint="eastAsia"/>
        </w:rPr>
        <w:tab/>
      </w:r>
    </w:p>
    <w:p w:rsidR="002F7E77" w:rsidRDefault="00F826AB" w:rsidP="002F7E77">
      <w:pPr>
        <w:pStyle w:val="21"/>
      </w:pPr>
      <w:bookmarkStart w:id="117" w:name="_Ref59327491"/>
      <w:bookmarkStart w:id="118" w:name="_Toc59930358"/>
      <w:r>
        <w:rPr>
          <w:rFonts w:hint="eastAsia"/>
        </w:rPr>
        <w:t>Ablation Studies</w:t>
      </w:r>
      <w:bookmarkEnd w:id="117"/>
      <w:bookmarkEnd w:id="118"/>
    </w:p>
    <w:p w:rsidR="006B5874" w:rsidRPr="006B5874" w:rsidRDefault="006B5874" w:rsidP="006B5874"/>
    <w:p w:rsidR="0080058D" w:rsidRDefault="0080058D" w:rsidP="0080058D"/>
    <w:p w:rsidR="0080058D" w:rsidRDefault="0080058D" w:rsidP="0080058D">
      <w:pPr>
        <w:pStyle w:val="a1"/>
      </w:pPr>
      <w:bookmarkStart w:id="119" w:name="_Toc59930359"/>
      <w:r>
        <w:rPr>
          <w:rFonts w:hint="eastAsia"/>
        </w:rPr>
        <w:lastRenderedPageBreak/>
        <w:t>REFERENCE</w:t>
      </w:r>
      <w:bookmarkEnd w:id="119"/>
    </w:p>
    <w:p w:rsidR="00E3538E" w:rsidRDefault="00E3538E"/>
    <w:p w:rsidR="00E3538E" w:rsidRDefault="00E3538E"/>
    <w:p w:rsidR="00CB0802" w:rsidRPr="00CB0802" w:rsidRDefault="00E3538E" w:rsidP="00CB0802">
      <w:pPr>
        <w:pStyle w:val="EndNoteBibliography"/>
        <w:ind w:left="720" w:hanging="720"/>
      </w:pPr>
      <w:r>
        <w:fldChar w:fldCharType="begin"/>
      </w:r>
      <w:r>
        <w:instrText xml:space="preserve"> ADDIN EN.REFLIST </w:instrText>
      </w:r>
      <w:r>
        <w:fldChar w:fldCharType="separate"/>
      </w:r>
      <w:r w:rsidR="00CB0802" w:rsidRPr="00CB0802">
        <w:t>[1]</w:t>
      </w:r>
      <w:r w:rsidR="00CB0802" w:rsidRPr="00CB0802">
        <w:tab/>
        <w:t>L. Zheng, Y. Yang, and A. J. A. Hauptmann, "Person Re-identification: Past, Present and Future," vol. abs/1610.02984, 2016.</w:t>
      </w:r>
    </w:p>
    <w:p w:rsidR="00CB0802" w:rsidRPr="00CB0802" w:rsidRDefault="00CB0802" w:rsidP="00CB0802">
      <w:pPr>
        <w:pStyle w:val="EndNoteBibliography"/>
        <w:ind w:left="720" w:hanging="720"/>
      </w:pPr>
      <w:r w:rsidRPr="00CB0802">
        <w:t>[2]</w:t>
      </w:r>
      <w:r w:rsidRPr="00CB0802">
        <w:tab/>
        <w:t xml:space="preserve">A. Kläser, M. Marszalek, and C. Schmid, "A Spatio-Temporal Descriptor Based on 3D-Gradients," in </w:t>
      </w:r>
      <w:r w:rsidRPr="00CB0802">
        <w:rPr>
          <w:i/>
        </w:rPr>
        <w:t>BMVC</w:t>
      </w:r>
      <w:r w:rsidRPr="00CB0802">
        <w:t>, 2008.</w:t>
      </w:r>
    </w:p>
    <w:p w:rsidR="00CB0802" w:rsidRPr="00CB0802" w:rsidRDefault="00CB0802" w:rsidP="00CB0802">
      <w:pPr>
        <w:pStyle w:val="EndNoteBibliography"/>
        <w:ind w:left="720" w:hanging="720"/>
      </w:pPr>
      <w:r w:rsidRPr="00CB0802">
        <w:t>[3]</w:t>
      </w:r>
      <w:r w:rsidRPr="00CB0802">
        <w:tab/>
        <w:t>D. G. Lowe, "Distinctive Image Features from Scale-Invariant Keypoints," vol. 60, no. 2 %J Int. J. Comput. Vision, pp. 91–110, 2004.</w:t>
      </w:r>
    </w:p>
    <w:p w:rsidR="00CB0802" w:rsidRPr="00CB0802" w:rsidRDefault="00CB0802" w:rsidP="00CB0802">
      <w:pPr>
        <w:pStyle w:val="EndNoteBibliography"/>
        <w:ind w:left="720" w:hanging="720"/>
      </w:pPr>
      <w:r w:rsidRPr="00CB0802">
        <w:t>[4]</w:t>
      </w:r>
      <w:r w:rsidRPr="00CB0802">
        <w:tab/>
        <w:t xml:space="preserve">P. F. Felzenszwalb, R. B. Girshick, D. McAllester, and D. Ramanan, "Object Detection with Discriminatively Trained Part-Based Models," </w:t>
      </w:r>
      <w:r w:rsidRPr="00CB0802">
        <w:rPr>
          <w:i/>
        </w:rPr>
        <w:t xml:space="preserve">IEEE Transactions on Pattern Analysis and Machine Intelligence, </w:t>
      </w:r>
      <w:r w:rsidRPr="00CB0802">
        <w:t>vol. 32, no. 9, pp. 1627-1645, 2010.</w:t>
      </w:r>
    </w:p>
    <w:p w:rsidR="00CB0802" w:rsidRPr="00CB0802" w:rsidRDefault="00CB0802" w:rsidP="00CB0802">
      <w:pPr>
        <w:pStyle w:val="EndNoteBibliography"/>
        <w:ind w:left="720" w:hanging="720"/>
      </w:pPr>
      <w:r w:rsidRPr="00CB0802">
        <w:t>[5]</w:t>
      </w:r>
      <w:r w:rsidRPr="00CB0802">
        <w:tab/>
        <w:t xml:space="preserve">C. Cortes and V. Vapnik, "Support-vector networks," </w:t>
      </w:r>
      <w:r w:rsidRPr="00CB0802">
        <w:rPr>
          <w:i/>
        </w:rPr>
        <w:t xml:space="preserve">Machine Learning, </w:t>
      </w:r>
      <w:r w:rsidRPr="00CB0802">
        <w:t>vol. 20, no. 3, pp. 273-297, 1995/09/01 1995.</w:t>
      </w:r>
    </w:p>
    <w:p w:rsidR="00CB0802" w:rsidRPr="00CB0802" w:rsidRDefault="00CB0802" w:rsidP="00CB0802">
      <w:pPr>
        <w:pStyle w:val="EndNoteBibliography"/>
        <w:ind w:left="720" w:hanging="720"/>
      </w:pPr>
      <w:r w:rsidRPr="00CB0802">
        <w:t>[6]</w:t>
      </w:r>
      <w:r w:rsidRPr="00CB0802">
        <w:tab/>
        <w:t xml:space="preserve">M. Everingham, L. Van Gool, C. K. I. Williams, J. Winn, and A. Zisserman, "The Pascal Visual Object Classes (VOC) Challenge," </w:t>
      </w:r>
      <w:r w:rsidRPr="00CB0802">
        <w:rPr>
          <w:i/>
        </w:rPr>
        <w:t xml:space="preserve">International Journal of Computer Vision, </w:t>
      </w:r>
      <w:r w:rsidRPr="00CB0802">
        <w:t>vol. 88, no. 2, pp. 303-338, 2010/06/01 2010.</w:t>
      </w:r>
    </w:p>
    <w:p w:rsidR="00CB0802" w:rsidRPr="00CB0802" w:rsidRDefault="00CB0802" w:rsidP="00CB0802">
      <w:pPr>
        <w:pStyle w:val="EndNoteBibliography"/>
        <w:ind w:left="720" w:hanging="720"/>
      </w:pPr>
      <w:r w:rsidRPr="00CB0802">
        <w:t>[7]</w:t>
      </w:r>
      <w:r w:rsidRPr="00CB0802">
        <w:tab/>
        <w:t xml:space="preserve">H. Tang-Wei, Y. Yu-Huan, Y. Tso-Hsin, L. An-Sheng, F. Li-Chen, and Z. Yi-Chong, "Privacy free indoor action detection system using top-view depth camera based on key-poses," in </w:t>
      </w:r>
      <w:r w:rsidRPr="00CB0802">
        <w:rPr>
          <w:i/>
        </w:rPr>
        <w:t>2016 IEEE International Conference on Systems, Man, and Cybernetics (SMC)</w:t>
      </w:r>
      <w:r w:rsidRPr="00CB0802">
        <w:t>, 2016, pp. 004058-004063.</w:t>
      </w:r>
    </w:p>
    <w:p w:rsidR="00CB0802" w:rsidRPr="00CB0802" w:rsidRDefault="00CB0802" w:rsidP="00CB0802">
      <w:pPr>
        <w:pStyle w:val="EndNoteBibliography"/>
        <w:ind w:left="720" w:hanging="720"/>
      </w:pPr>
      <w:r w:rsidRPr="00CB0802">
        <w:t>[8]</w:t>
      </w:r>
      <w:r w:rsidRPr="00CB0802">
        <w:tab/>
        <w:t xml:space="preserve">T. Tseng, A. Liu, P. Hsiao, C. Huang, and L. Fu, "Real-time people detection and tracking for indoor surveillance using multiple top-view depth cameras," in </w:t>
      </w:r>
      <w:r w:rsidRPr="00CB0802">
        <w:rPr>
          <w:i/>
        </w:rPr>
        <w:t>2014 IEEE/RSJ International Conference on Intelligent Robots and Systems</w:t>
      </w:r>
      <w:r w:rsidRPr="00CB0802">
        <w:t>, 2014, pp. 4077-4082.</w:t>
      </w:r>
    </w:p>
    <w:p w:rsidR="00CB0802" w:rsidRPr="00CB0802" w:rsidRDefault="00CB0802" w:rsidP="00CB0802">
      <w:pPr>
        <w:pStyle w:val="EndNoteBibliography"/>
        <w:ind w:left="720" w:hanging="720"/>
      </w:pPr>
      <w:r w:rsidRPr="00CB0802">
        <w:t>[9]</w:t>
      </w:r>
      <w:r w:rsidRPr="00CB0802">
        <w:tab/>
        <w:t xml:space="preserve">S. Lin, A. Liu, T. Hsu, and L. Fu, "Representative Body Points on Top-View Depth Sequences for Daily Activity Recognition," in </w:t>
      </w:r>
      <w:r w:rsidRPr="00CB0802">
        <w:rPr>
          <w:i/>
        </w:rPr>
        <w:t>2015 IEEE International Conference on Systems, Man, and Cybernetics</w:t>
      </w:r>
      <w:r w:rsidRPr="00CB0802">
        <w:t>, 2015, pp. 2968-2973.</w:t>
      </w:r>
    </w:p>
    <w:p w:rsidR="00CB0802" w:rsidRPr="00CB0802" w:rsidRDefault="00CB0802" w:rsidP="00CB0802">
      <w:pPr>
        <w:pStyle w:val="EndNoteBibliography"/>
        <w:ind w:left="720" w:hanging="720"/>
      </w:pPr>
      <w:r w:rsidRPr="00CB0802">
        <w:t>[10]</w:t>
      </w:r>
      <w:r w:rsidRPr="00CB0802">
        <w:tab/>
        <w:t>R. B. Girshick, J. Donahue, T. Darrell, J. J. I. C. o. C. V. Malik, and P. Recognition, "Rich Feature Hierarchies for Accurate Object Detection and Semantic Segmentation," pp. 580-587, 2014.</w:t>
      </w:r>
    </w:p>
    <w:p w:rsidR="00CB0802" w:rsidRPr="00CB0802" w:rsidRDefault="00CB0802" w:rsidP="00CB0802">
      <w:pPr>
        <w:pStyle w:val="EndNoteBibliography"/>
        <w:ind w:left="720" w:hanging="720"/>
      </w:pPr>
      <w:r w:rsidRPr="00CB0802">
        <w:t>[11]</w:t>
      </w:r>
      <w:r w:rsidRPr="00CB0802">
        <w:tab/>
        <w:t xml:space="preserve">N. Dalal and B. Triggs, "Histograms of oriented gradients for human detection," in </w:t>
      </w:r>
      <w:r w:rsidRPr="00CB0802">
        <w:rPr>
          <w:i/>
        </w:rPr>
        <w:t>2005 IEEE Computer Society Conference on Computer Vision and Pattern Recognition (CVPR'05)</w:t>
      </w:r>
      <w:r w:rsidRPr="00CB0802">
        <w:t>, 2005, vol. 1, pp. 886-893 vol. 1.</w:t>
      </w:r>
    </w:p>
    <w:p w:rsidR="00CB0802" w:rsidRPr="00CB0802" w:rsidRDefault="00CB0802" w:rsidP="00CB0802">
      <w:pPr>
        <w:pStyle w:val="EndNoteBibliography"/>
        <w:ind w:left="720" w:hanging="720"/>
      </w:pPr>
      <w:r w:rsidRPr="00CB0802">
        <w:t>[12]</w:t>
      </w:r>
      <w:r w:rsidRPr="00CB0802">
        <w:tab/>
        <w:t>Y. Zhang, C.-y. Wang, X. Wang, W. Zeng, W. J. a. C. V. Liu, and P. Recognition, "FairMOT: On the Fairness of Detection and Re-Identification in Multiple Object Tracking," 2020.</w:t>
      </w:r>
    </w:p>
    <w:p w:rsidR="00CB0802" w:rsidRPr="00CB0802" w:rsidRDefault="00CB0802" w:rsidP="00CB0802">
      <w:pPr>
        <w:pStyle w:val="EndNoteBibliography"/>
        <w:ind w:left="720" w:hanging="720"/>
      </w:pPr>
      <w:r w:rsidRPr="00CB0802">
        <w:t>[13]</w:t>
      </w:r>
      <w:r w:rsidRPr="00CB0802">
        <w:tab/>
        <w:t>K. He, X. Zhang, S. Ren, J. J. I. C. o. C. V. Sun, and P. Recognition, "Deep Residual Learning for Image Recognition," pp. 770-778, 2016.</w:t>
      </w:r>
    </w:p>
    <w:p w:rsidR="00CB0802" w:rsidRPr="00CB0802" w:rsidRDefault="00CB0802" w:rsidP="00CB0802">
      <w:pPr>
        <w:pStyle w:val="EndNoteBibliography"/>
        <w:ind w:left="720" w:hanging="720"/>
      </w:pPr>
      <w:r w:rsidRPr="00CB0802">
        <w:t>[14]</w:t>
      </w:r>
      <w:r w:rsidRPr="00CB0802">
        <w:tab/>
        <w:t xml:space="preserve">H. Chen, B. Lagadec, and F. Bremond, "Learning Discriminative and Generalizable Representations by Spatial-Channel Partition for Person Re-Identification," in </w:t>
      </w:r>
      <w:r w:rsidRPr="00CB0802">
        <w:rPr>
          <w:i/>
        </w:rPr>
        <w:t>2020 IEEE Winter Conference on Applications of Computer Vision (WACV)</w:t>
      </w:r>
      <w:r w:rsidRPr="00CB0802">
        <w:t>, 2020, pp. 2472-2481.</w:t>
      </w:r>
    </w:p>
    <w:p w:rsidR="00CB0802" w:rsidRPr="00CB0802" w:rsidRDefault="00CB0802" w:rsidP="00CB0802">
      <w:pPr>
        <w:pStyle w:val="EndNoteBibliography"/>
        <w:ind w:left="720" w:hanging="720"/>
      </w:pPr>
      <w:r w:rsidRPr="00CB0802">
        <w:t>[15]</w:t>
      </w:r>
      <w:r w:rsidRPr="00CB0802">
        <w:tab/>
        <w:t xml:space="preserve">A. Krizhevsky, I. Sutskever, and G. Hinton, "ImageNet Classification with Deep Convolutional Neural Networks," </w:t>
      </w:r>
      <w:r w:rsidRPr="00CB0802">
        <w:rPr>
          <w:i/>
        </w:rPr>
        <w:t xml:space="preserve">Neural Information Processing Systems, </w:t>
      </w:r>
      <w:r w:rsidRPr="00CB0802">
        <w:t xml:space="preserve">vol. </w:t>
      </w:r>
      <w:r w:rsidRPr="00CB0802">
        <w:lastRenderedPageBreak/>
        <w:t>25, 01/01 2012.</w:t>
      </w:r>
    </w:p>
    <w:p w:rsidR="00CB0802" w:rsidRPr="00CB0802" w:rsidRDefault="00CB0802" w:rsidP="00CB0802">
      <w:pPr>
        <w:pStyle w:val="EndNoteBibliography"/>
        <w:ind w:left="720" w:hanging="720"/>
      </w:pPr>
      <w:r w:rsidRPr="00CB0802">
        <w:t>[16]</w:t>
      </w:r>
      <w:r w:rsidRPr="00CB0802">
        <w:tab/>
        <w:t>O. Russakovsky</w:t>
      </w:r>
      <w:r w:rsidRPr="00CB0802">
        <w:rPr>
          <w:i/>
        </w:rPr>
        <w:t xml:space="preserve"> et al.</w:t>
      </w:r>
      <w:r w:rsidRPr="00CB0802">
        <w:t xml:space="preserve">, "ImageNet Large Scale Visual Recognition Challenge," </w:t>
      </w:r>
      <w:r w:rsidRPr="00CB0802">
        <w:rPr>
          <w:i/>
        </w:rPr>
        <w:t xml:space="preserve">International Journal of Computer Vision, </w:t>
      </w:r>
      <w:r w:rsidRPr="00CB0802">
        <w:t>vol. 115, no. 3, pp. 211-252, 2015/12/01 2015.</w:t>
      </w:r>
    </w:p>
    <w:p w:rsidR="00CB0802" w:rsidRPr="00CB0802" w:rsidRDefault="00CB0802" w:rsidP="00CB0802">
      <w:pPr>
        <w:pStyle w:val="EndNoteBibliography"/>
        <w:ind w:left="720" w:hanging="720"/>
      </w:pPr>
      <w:r w:rsidRPr="00CB0802">
        <w:t>[17]</w:t>
      </w:r>
      <w:r w:rsidRPr="00CB0802">
        <w:tab/>
        <w:t xml:space="preserve">M. D. Zeiler and R. Fergus, "Visualizing and Understanding Convolutional Networks," in </w:t>
      </w:r>
      <w:r w:rsidRPr="00CB0802">
        <w:rPr>
          <w:i/>
        </w:rPr>
        <w:t>Computer Vision – ECCV 2014</w:t>
      </w:r>
      <w:r w:rsidRPr="00CB0802">
        <w:t>, Cham, 2014, pp. 818-833: Springer International Publishing.</w:t>
      </w:r>
    </w:p>
    <w:p w:rsidR="00CB0802" w:rsidRPr="00CB0802" w:rsidRDefault="00CB0802" w:rsidP="00CB0802">
      <w:pPr>
        <w:pStyle w:val="EndNoteBibliography"/>
        <w:ind w:left="720" w:hanging="720"/>
      </w:pPr>
      <w:r w:rsidRPr="00CB0802">
        <w:t>[18]</w:t>
      </w:r>
      <w:r w:rsidRPr="00CB0802">
        <w:tab/>
        <w:t>A. Bochkovskiy, C.-Y. Wang, and H. J. A. Liao, "YOLOv4: Optimal Speed and Accuracy of Object Detection," vol. abs/2004.10934, 2020.</w:t>
      </w:r>
    </w:p>
    <w:p w:rsidR="00CB0802" w:rsidRPr="00CB0802" w:rsidRDefault="00CB0802" w:rsidP="00CB0802">
      <w:pPr>
        <w:pStyle w:val="EndNoteBibliography"/>
        <w:ind w:left="720" w:hanging="720"/>
      </w:pPr>
      <w:r w:rsidRPr="00CB0802">
        <w:t>[19]</w:t>
      </w:r>
      <w:r w:rsidRPr="00CB0802">
        <w:tab/>
        <w:t xml:space="preserve">K. Simonyan and A. Zisserman, "Two-Stream Convolutional Networks for Action Recognition in Videos," in </w:t>
      </w:r>
      <w:r w:rsidRPr="00CB0802">
        <w:rPr>
          <w:i/>
        </w:rPr>
        <w:t>NIPS</w:t>
      </w:r>
      <w:r w:rsidRPr="00CB0802">
        <w:t>, 2014.</w:t>
      </w:r>
    </w:p>
    <w:p w:rsidR="00CB0802" w:rsidRPr="00CB0802" w:rsidRDefault="00CB0802" w:rsidP="00CB0802">
      <w:pPr>
        <w:pStyle w:val="EndNoteBibliography"/>
        <w:ind w:left="720" w:hanging="720"/>
      </w:pPr>
      <w:r w:rsidRPr="00CB0802">
        <w:t>[20]</w:t>
      </w:r>
      <w:r w:rsidRPr="00CB0802">
        <w:tab/>
        <w:t>C. Feichtenhofer, A. Pinz, A. J. I. C. o. C. V. Zisserman, and P. Recognition, "Convolutional Two-Stream Network Fusion for Video Action Recognition," pp. 1933-1941, 2016.</w:t>
      </w:r>
    </w:p>
    <w:p w:rsidR="00CB0802" w:rsidRPr="00CB0802" w:rsidRDefault="00CB0802" w:rsidP="00CB0802">
      <w:pPr>
        <w:pStyle w:val="EndNoteBibliography"/>
        <w:ind w:left="720" w:hanging="720"/>
      </w:pPr>
      <w:r w:rsidRPr="00CB0802">
        <w:t>[21]</w:t>
      </w:r>
      <w:r w:rsidRPr="00CB0802">
        <w:tab/>
        <w:t>K. Simonyan and A. J. C. Zisserman, "Very Deep Convolutional Networks for Large-Scale Image Recognition," vol. abs/1409.1556, 2015.</w:t>
      </w:r>
    </w:p>
    <w:p w:rsidR="00CB0802" w:rsidRPr="00CB0802" w:rsidRDefault="00CB0802" w:rsidP="00CB0802">
      <w:pPr>
        <w:pStyle w:val="EndNoteBibliography"/>
        <w:ind w:left="720" w:hanging="720"/>
      </w:pPr>
      <w:r w:rsidRPr="00CB0802">
        <w:t>[22]</w:t>
      </w:r>
      <w:r w:rsidRPr="00CB0802">
        <w:tab/>
        <w:t>C. Szegedy</w:t>
      </w:r>
      <w:r w:rsidRPr="00CB0802">
        <w:rPr>
          <w:i/>
        </w:rPr>
        <w:t xml:space="preserve"> et al.</w:t>
      </w:r>
      <w:r w:rsidRPr="00CB0802">
        <w:t>, "Going deeper with convolutions," pp. 1-9, 2015.</w:t>
      </w:r>
    </w:p>
    <w:p w:rsidR="00CB0802" w:rsidRPr="00CB0802" w:rsidRDefault="00CB0802" w:rsidP="00CB0802">
      <w:pPr>
        <w:pStyle w:val="EndNoteBibliography"/>
        <w:ind w:left="720" w:hanging="720"/>
      </w:pPr>
      <w:r w:rsidRPr="00CB0802">
        <w:t>[23]</w:t>
      </w:r>
      <w:r w:rsidRPr="00CB0802">
        <w:tab/>
        <w:t xml:space="preserve">K. Hornik, M. Stinchcombe, and H. White, "Multilayer feedforward networks are universal approximators," </w:t>
      </w:r>
      <w:r w:rsidRPr="00CB0802">
        <w:rPr>
          <w:i/>
        </w:rPr>
        <w:t xml:space="preserve">Neural Networks, </w:t>
      </w:r>
      <w:r w:rsidRPr="00CB0802">
        <w:t>vol. 2, no. 5, pp. 359-366, 1989/01/01/ 1989.</w:t>
      </w:r>
    </w:p>
    <w:p w:rsidR="00CB0802" w:rsidRPr="00CB0802" w:rsidRDefault="00CB0802" w:rsidP="00CB0802">
      <w:pPr>
        <w:pStyle w:val="EndNoteBibliography"/>
        <w:ind w:left="720" w:hanging="720"/>
      </w:pPr>
      <w:r w:rsidRPr="00CB0802">
        <w:t>[24]</w:t>
      </w:r>
      <w:r w:rsidRPr="00CB0802">
        <w:tab/>
        <w:t xml:space="preserve">S. Hochreiter, "The Vanishing Gradient Problem During Learning Recurrent Neural Nets and Problem Solutions," </w:t>
      </w:r>
      <w:r w:rsidRPr="00CB0802">
        <w:rPr>
          <w:i/>
        </w:rPr>
        <w:t xml:space="preserve">International Journal of Uncertainty, Fuzziness and Knowledge-Based Systems, </w:t>
      </w:r>
      <w:r w:rsidRPr="00CB0802">
        <w:t>vol. 6, pp. 107-116, 04/01 1998.</w:t>
      </w:r>
    </w:p>
    <w:p w:rsidR="00CB0802" w:rsidRPr="00CB0802" w:rsidRDefault="00CB0802" w:rsidP="00CB0802">
      <w:pPr>
        <w:pStyle w:val="EndNoteBibliography"/>
        <w:ind w:left="720" w:hanging="720"/>
      </w:pPr>
      <w:r w:rsidRPr="00CB0802">
        <w:t>[25]</w:t>
      </w:r>
      <w:r w:rsidRPr="00CB0802">
        <w:tab/>
        <w:t>F. Schroff, D. Kalenichenko, J. J. I. C. o. C. V. Philbin, and P. Recognition, "FaceNet: A unified embedding for face recognition and clustering," pp. 815-823, 2015.</w:t>
      </w:r>
    </w:p>
    <w:p w:rsidR="00CB0802" w:rsidRPr="00CB0802" w:rsidRDefault="00CB0802" w:rsidP="00CB0802">
      <w:pPr>
        <w:pStyle w:val="EndNoteBibliography"/>
        <w:ind w:left="720" w:hanging="720"/>
      </w:pPr>
      <w:r w:rsidRPr="00CB0802">
        <w:t>[26]</w:t>
      </w:r>
      <w:r w:rsidRPr="00CB0802">
        <w:tab/>
        <w:t>A. Hermans, L. Beyer, and B. J. A. Leibe, "In Defense of the Triplet Loss for Person Re-Identification," vol. abs/1703.07737, 2017.</w:t>
      </w:r>
    </w:p>
    <w:p w:rsidR="00CB0802" w:rsidRPr="00CB0802" w:rsidRDefault="00CB0802" w:rsidP="00CB0802">
      <w:pPr>
        <w:pStyle w:val="EndNoteBibliography"/>
        <w:ind w:left="720" w:hanging="720"/>
      </w:pPr>
      <w:r w:rsidRPr="00CB0802">
        <w:t>[27]</w:t>
      </w:r>
      <w:r w:rsidRPr="00CB0802">
        <w:tab/>
        <w:t>Y. Wen, K. Zhang, Z. Li, and Y. Qiao, "A Discriminative Feature Learning Approach for Deep Face Recognition," Cham, 2016, pp. 499-515: Springer International Publishing.</w:t>
      </w:r>
    </w:p>
    <w:p w:rsidR="00CB0802" w:rsidRPr="00CB0802" w:rsidRDefault="00CB0802" w:rsidP="00CB0802">
      <w:pPr>
        <w:pStyle w:val="EndNoteBibliography"/>
        <w:ind w:left="720" w:hanging="720"/>
      </w:pPr>
      <w:r w:rsidRPr="00CB0802">
        <w:t>[28]</w:t>
      </w:r>
      <w:r w:rsidRPr="00CB0802">
        <w:tab/>
        <w:t xml:space="preserve">Z. Zhong, L. Zheng, D. Cao, and S. Li, "Re-ranking Person Re-identification with k-Reciprocal Encoding," in </w:t>
      </w:r>
      <w:r w:rsidRPr="00CB0802">
        <w:rPr>
          <w:i/>
        </w:rPr>
        <w:t>2017 IEEE Conference on Computer Vision and Pattern Recognition (CVPR)</w:t>
      </w:r>
      <w:r w:rsidRPr="00CB0802">
        <w:t>, 2017, pp. 3652-3661.</w:t>
      </w:r>
    </w:p>
    <w:p w:rsidR="00CB0802" w:rsidRPr="00CB0802" w:rsidRDefault="00CB0802" w:rsidP="00CB0802">
      <w:pPr>
        <w:pStyle w:val="EndNoteBibliography"/>
        <w:ind w:left="720" w:hanging="720"/>
      </w:pPr>
      <w:r w:rsidRPr="00CB0802">
        <w:t>[29]</w:t>
      </w:r>
      <w:r w:rsidRPr="00CB0802">
        <w:tab/>
        <w:t>G. E. Hinton, O. Vinyals, and J. J. A. Dean, "Distilling the Knowledge in a Neural Network," vol. abs/1503.02531, 2015.</w:t>
      </w:r>
    </w:p>
    <w:p w:rsidR="00CB0802" w:rsidRPr="00CB0802" w:rsidRDefault="00CB0802" w:rsidP="00CB0802">
      <w:pPr>
        <w:pStyle w:val="EndNoteBibliography"/>
        <w:ind w:left="720" w:hanging="720"/>
      </w:pPr>
      <w:r w:rsidRPr="00CB0802">
        <w:t>[30]</w:t>
      </w:r>
      <w:r w:rsidRPr="00CB0802">
        <w:tab/>
        <w:t xml:space="preserve">X. Pan, P. Luo, J. Shi, and X. Tang, "Two at Once: Enhancing Learning and Generalization Capacities via IBN-Net," in </w:t>
      </w:r>
      <w:r w:rsidRPr="00CB0802">
        <w:rPr>
          <w:i/>
        </w:rPr>
        <w:t>ECCV</w:t>
      </w:r>
      <w:r w:rsidRPr="00CB0802">
        <w:t>, 2018.</w:t>
      </w:r>
    </w:p>
    <w:p w:rsidR="00CB0802" w:rsidRPr="00CB0802" w:rsidRDefault="00CB0802" w:rsidP="00CB0802">
      <w:pPr>
        <w:pStyle w:val="EndNoteBibliography"/>
        <w:ind w:left="720" w:hanging="720"/>
      </w:pPr>
      <w:r w:rsidRPr="00CB0802">
        <w:t>[31]</w:t>
      </w:r>
      <w:r w:rsidRPr="00CB0802">
        <w:tab/>
        <w:t xml:space="preserve">Z. Zhong, L. Zheng, G. Kang, S. Li, and Y. Yang, "Random Erasing Data Augmentation," </w:t>
      </w:r>
      <w:r w:rsidRPr="00CB0802">
        <w:rPr>
          <w:i/>
        </w:rPr>
        <w:t xml:space="preserve">Proceedings of the AAAI Conference on Artificial Intelligence, </w:t>
      </w:r>
      <w:r w:rsidRPr="00CB0802">
        <w:t>vol. 34, 08/16 2017.</w:t>
      </w:r>
    </w:p>
    <w:p w:rsidR="00CB0802" w:rsidRPr="00CB0802" w:rsidRDefault="00CB0802" w:rsidP="00CB0802">
      <w:pPr>
        <w:pStyle w:val="EndNoteBibliography"/>
        <w:ind w:left="720" w:hanging="720"/>
      </w:pPr>
      <w:r w:rsidRPr="00CB0802">
        <w:t>[32]</w:t>
      </w:r>
      <w:r w:rsidRPr="00CB0802">
        <w:tab/>
        <w:t>X. Fan, W. Jiang, H. Luo, and M. J. J. V. C. I. R. Fei, "SphereReID: Deep Hypersphere Manifold Embedding for Person Re-Identification," vol. 60, pp. 51-58, 2019.</w:t>
      </w:r>
    </w:p>
    <w:p w:rsidR="00CB0802" w:rsidRPr="00CB0802" w:rsidRDefault="00CB0802" w:rsidP="00CB0802">
      <w:pPr>
        <w:pStyle w:val="EndNoteBibliography"/>
        <w:ind w:left="720" w:hanging="720"/>
      </w:pPr>
      <w:r w:rsidRPr="00CB0802">
        <w:t>[33]</w:t>
      </w:r>
      <w:r w:rsidRPr="00CB0802">
        <w:tab/>
        <w:t>C. Szegedy, V. Vanhoucke, S. Ioffe, J. Shlens, Z. J. I. C. o. C. V. Wojna, and P. Recognition, "Rethinking the Inception Architecture for Computer Vision," pp. 2818-2826, 2016.</w:t>
      </w:r>
    </w:p>
    <w:p w:rsidR="00CB0802" w:rsidRPr="00CB0802" w:rsidRDefault="00CB0802" w:rsidP="00CB0802">
      <w:pPr>
        <w:pStyle w:val="EndNoteBibliography"/>
        <w:ind w:left="720" w:hanging="720"/>
      </w:pPr>
      <w:r w:rsidRPr="00CB0802">
        <w:t>[34]</w:t>
      </w:r>
      <w:r w:rsidRPr="00CB0802">
        <w:tab/>
        <w:t xml:space="preserve">L. Zheng, L. Shen, L. Tian, S. Wang, J. Wang, and Q. Tian, "Scalable Person Re-identification: A Benchmark," in </w:t>
      </w:r>
      <w:r w:rsidRPr="00CB0802">
        <w:rPr>
          <w:i/>
        </w:rPr>
        <w:t xml:space="preserve">2015 IEEE International Conference on </w:t>
      </w:r>
      <w:r w:rsidRPr="00CB0802">
        <w:rPr>
          <w:i/>
        </w:rPr>
        <w:lastRenderedPageBreak/>
        <w:t>Computer Vision (ICCV)</w:t>
      </w:r>
      <w:r w:rsidRPr="00CB0802">
        <w:t>, 2015, pp. 1116-1124.</w:t>
      </w:r>
    </w:p>
    <w:p w:rsidR="00CB0802" w:rsidRPr="00CB0802" w:rsidRDefault="00CB0802" w:rsidP="00CB0802">
      <w:pPr>
        <w:pStyle w:val="EndNoteBibliography"/>
        <w:ind w:left="720" w:hanging="720"/>
      </w:pPr>
      <w:r w:rsidRPr="00CB0802">
        <w:t>[35]</w:t>
      </w:r>
      <w:r w:rsidRPr="00CB0802">
        <w:tab/>
        <w:t>E. Ristani, F. Solera, R. S. Zou, R. Cucchiara, and C. J. A. Tomasi, "Performance Measures and a Data Set for Multi-target, Multi-camera Tracking," vol. abs/1609.01775, 2016.</w:t>
      </w:r>
    </w:p>
    <w:p w:rsidR="0018300C" w:rsidRPr="0080058D" w:rsidRDefault="00E3538E">
      <w:r>
        <w:fldChar w:fldCharType="end"/>
      </w:r>
    </w:p>
    <w:sectPr w:rsidR="0018300C" w:rsidRPr="0080058D" w:rsidSect="00FF3C2B">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6260" w:rsidRDefault="00E76260">
      <w:r>
        <w:separator/>
      </w:r>
    </w:p>
  </w:endnote>
  <w:endnote w:type="continuationSeparator" w:id="0">
    <w:p w:rsidR="00E76260" w:rsidRDefault="00E76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mn-c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E97" w:rsidRDefault="00E94E97"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E94E97" w:rsidRDefault="00E94E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4E97" w:rsidRDefault="00E94E97" w:rsidP="004D6CC0">
    <w:pPr>
      <w:pStyle w:val="a8"/>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E94E97" w:rsidRDefault="00E94E9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6260" w:rsidRDefault="00E76260">
      <w:r>
        <w:separator/>
      </w:r>
    </w:p>
  </w:footnote>
  <w:footnote w:type="continuationSeparator" w:id="0">
    <w:p w:rsidR="00E76260" w:rsidRDefault="00E762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32B4AE5"/>
    <w:multiLevelType w:val="hybridMultilevel"/>
    <w:tmpl w:val="E042097A"/>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064948EF"/>
    <w:multiLevelType w:val="multilevel"/>
    <w:tmpl w:val="E042097A"/>
    <w:lvl w:ilvl="0">
      <w:start w:val="1"/>
      <w:numFmt w:val="decimal"/>
      <w:lvlText w:val="[%1]"/>
      <w:lvlJc w:val="left"/>
      <w:pPr>
        <w:tabs>
          <w:tab w:val="num" w:pos="567"/>
        </w:tabs>
        <w:ind w:left="567" w:hanging="567"/>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2" w15:restartNumberingAfterBreak="0">
    <w:nsid w:val="28B30A9F"/>
    <w:multiLevelType w:val="hybridMultilevel"/>
    <w:tmpl w:val="46E8ACA4"/>
    <w:lvl w:ilvl="0" w:tplc="94A62ECE">
      <w:start w:val="1"/>
      <w:numFmt w:val="bullet"/>
      <w:lvlText w:val=""/>
      <w:lvlJc w:val="left"/>
      <w:pPr>
        <w:tabs>
          <w:tab w:val="num" w:pos="0"/>
        </w:tabs>
        <w:ind w:left="0" w:firstLine="0"/>
      </w:pPr>
      <w:rPr>
        <w:rFonts w:ascii="Symbol" w:hAnsi="Symbol"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3" w15:restartNumberingAfterBreak="0">
    <w:nsid w:val="2A5666BF"/>
    <w:multiLevelType w:val="multilevel"/>
    <w:tmpl w:val="9404F0D4"/>
    <w:lvl w:ilvl="0">
      <w:start w:val="1"/>
      <w:numFmt w:val="decimal"/>
      <w:lvlText w:val="[%1]"/>
      <w:lvlJc w:val="left"/>
      <w:pPr>
        <w:tabs>
          <w:tab w:val="num" w:pos="510"/>
        </w:tabs>
        <w:ind w:left="510" w:hanging="510"/>
      </w:pPr>
      <w:rPr>
        <w:rFonts w:hint="eastAsia"/>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4" w15:restartNumberingAfterBreak="0">
    <w:nsid w:val="32AA6AA2"/>
    <w:multiLevelType w:val="hybridMultilevel"/>
    <w:tmpl w:val="C2746C6A"/>
    <w:lvl w:ilvl="0" w:tplc="AADC68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3D830CF5"/>
    <w:multiLevelType w:val="hybridMultilevel"/>
    <w:tmpl w:val="6C36AEC0"/>
    <w:lvl w:ilvl="0" w:tplc="A0729EFA">
      <w:start w:val="1"/>
      <w:numFmt w:val="decimal"/>
      <w:lvlText w:val="[%1]"/>
      <w:lvlJc w:val="left"/>
      <w:pPr>
        <w:tabs>
          <w:tab w:val="num" w:pos="567"/>
        </w:tabs>
        <w:ind w:left="567" w:hanging="567"/>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7" w15:restartNumberingAfterBreak="0">
    <w:nsid w:val="42893938"/>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4AE441FB"/>
    <w:multiLevelType w:val="multilevel"/>
    <w:tmpl w:val="B2B2DEFA"/>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1985"/>
        </w:tabs>
        <w:ind w:left="1985" w:hanging="1985"/>
      </w:pPr>
      <w:rPr>
        <w:rFonts w:hint="eastAsia"/>
        <w:b/>
        <w:i w:val="0"/>
        <w:sz w:val="36"/>
        <w:szCs w:val="36"/>
      </w:rPr>
    </w:lvl>
    <w:lvl w:ilvl="2">
      <w:start w:val="1"/>
      <w:numFmt w:val="decimal"/>
      <w:pStyle w:val="21"/>
      <w:lvlText w:val="%1%2.%3"/>
      <w:lvlJc w:val="left"/>
      <w:pPr>
        <w:tabs>
          <w:tab w:val="num" w:pos="851"/>
        </w:tabs>
        <w:ind w:left="851" w:hanging="851"/>
      </w:pPr>
      <w:rPr>
        <w:rFonts w:hint="eastAsia"/>
        <w:sz w:val="32"/>
        <w:szCs w:val="32"/>
      </w:rPr>
    </w:lvl>
    <w:lvl w:ilvl="3">
      <w:start w:val="1"/>
      <w:numFmt w:val="decimal"/>
      <w:pStyle w:val="31"/>
      <w:lvlText w:val="%2.%3.%4"/>
      <w:lvlJc w:val="left"/>
      <w:pPr>
        <w:tabs>
          <w:tab w:val="num" w:pos="851"/>
        </w:tabs>
        <w:ind w:left="851" w:hanging="851"/>
      </w:pPr>
      <w:rPr>
        <w:rFonts w:ascii="Times New Roman" w:eastAsia="標楷體" w:hAnsi="Times New Roman" w:hint="default"/>
        <w:b/>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9" w15:restartNumberingAfterBreak="0">
    <w:nsid w:val="4D2D0130"/>
    <w:multiLevelType w:val="hybridMultilevel"/>
    <w:tmpl w:val="85C2F270"/>
    <w:lvl w:ilvl="0" w:tplc="9D8A4E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03DAC"/>
    <w:multiLevelType w:val="hybridMultilevel"/>
    <w:tmpl w:val="55E824D6"/>
    <w:lvl w:ilvl="0" w:tplc="7E54E8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86005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2" w15:restartNumberingAfterBreak="0">
    <w:nsid w:val="60DB0C6D"/>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15:restartNumberingAfterBreak="0">
    <w:nsid w:val="6FF26BAF"/>
    <w:multiLevelType w:val="hybridMultilevel"/>
    <w:tmpl w:val="D32AA54E"/>
    <w:lvl w:ilvl="0" w:tplc="1AE08664">
      <w:start w:val="1"/>
      <w:numFmt w:val="bullet"/>
      <w:lvlText w:val=""/>
      <w:lvlJc w:val="left"/>
      <w:pPr>
        <w:tabs>
          <w:tab w:val="num" w:pos="720"/>
        </w:tabs>
        <w:ind w:left="720" w:hanging="360"/>
      </w:pPr>
      <w:rPr>
        <w:rFonts w:ascii="Wingdings" w:hAnsi="Wingdings" w:hint="default"/>
      </w:rPr>
    </w:lvl>
    <w:lvl w:ilvl="1" w:tplc="50E4C9D8" w:tentative="1">
      <w:start w:val="1"/>
      <w:numFmt w:val="bullet"/>
      <w:lvlText w:val=""/>
      <w:lvlJc w:val="left"/>
      <w:pPr>
        <w:tabs>
          <w:tab w:val="num" w:pos="1440"/>
        </w:tabs>
        <w:ind w:left="1440" w:hanging="360"/>
      </w:pPr>
      <w:rPr>
        <w:rFonts w:ascii="Wingdings" w:hAnsi="Wingdings" w:hint="default"/>
      </w:rPr>
    </w:lvl>
    <w:lvl w:ilvl="2" w:tplc="E8F81D1C" w:tentative="1">
      <w:start w:val="1"/>
      <w:numFmt w:val="bullet"/>
      <w:lvlText w:val=""/>
      <w:lvlJc w:val="left"/>
      <w:pPr>
        <w:tabs>
          <w:tab w:val="num" w:pos="2160"/>
        </w:tabs>
        <w:ind w:left="2160" w:hanging="360"/>
      </w:pPr>
      <w:rPr>
        <w:rFonts w:ascii="Wingdings" w:hAnsi="Wingdings" w:hint="default"/>
      </w:rPr>
    </w:lvl>
    <w:lvl w:ilvl="3" w:tplc="1CCE49AE" w:tentative="1">
      <w:start w:val="1"/>
      <w:numFmt w:val="bullet"/>
      <w:lvlText w:val=""/>
      <w:lvlJc w:val="left"/>
      <w:pPr>
        <w:tabs>
          <w:tab w:val="num" w:pos="2880"/>
        </w:tabs>
        <w:ind w:left="2880" w:hanging="360"/>
      </w:pPr>
      <w:rPr>
        <w:rFonts w:ascii="Wingdings" w:hAnsi="Wingdings" w:hint="default"/>
      </w:rPr>
    </w:lvl>
    <w:lvl w:ilvl="4" w:tplc="01BCCE26" w:tentative="1">
      <w:start w:val="1"/>
      <w:numFmt w:val="bullet"/>
      <w:lvlText w:val=""/>
      <w:lvlJc w:val="left"/>
      <w:pPr>
        <w:tabs>
          <w:tab w:val="num" w:pos="3600"/>
        </w:tabs>
        <w:ind w:left="3600" w:hanging="360"/>
      </w:pPr>
      <w:rPr>
        <w:rFonts w:ascii="Wingdings" w:hAnsi="Wingdings" w:hint="default"/>
      </w:rPr>
    </w:lvl>
    <w:lvl w:ilvl="5" w:tplc="0CE8A582" w:tentative="1">
      <w:start w:val="1"/>
      <w:numFmt w:val="bullet"/>
      <w:lvlText w:val=""/>
      <w:lvlJc w:val="left"/>
      <w:pPr>
        <w:tabs>
          <w:tab w:val="num" w:pos="4320"/>
        </w:tabs>
        <w:ind w:left="4320" w:hanging="360"/>
      </w:pPr>
      <w:rPr>
        <w:rFonts w:ascii="Wingdings" w:hAnsi="Wingdings" w:hint="default"/>
      </w:rPr>
    </w:lvl>
    <w:lvl w:ilvl="6" w:tplc="1E12F10C" w:tentative="1">
      <w:start w:val="1"/>
      <w:numFmt w:val="bullet"/>
      <w:lvlText w:val=""/>
      <w:lvlJc w:val="left"/>
      <w:pPr>
        <w:tabs>
          <w:tab w:val="num" w:pos="5040"/>
        </w:tabs>
        <w:ind w:left="5040" w:hanging="360"/>
      </w:pPr>
      <w:rPr>
        <w:rFonts w:ascii="Wingdings" w:hAnsi="Wingdings" w:hint="default"/>
      </w:rPr>
    </w:lvl>
    <w:lvl w:ilvl="7" w:tplc="231066CA" w:tentative="1">
      <w:start w:val="1"/>
      <w:numFmt w:val="bullet"/>
      <w:lvlText w:val=""/>
      <w:lvlJc w:val="left"/>
      <w:pPr>
        <w:tabs>
          <w:tab w:val="num" w:pos="5760"/>
        </w:tabs>
        <w:ind w:left="5760" w:hanging="360"/>
      </w:pPr>
      <w:rPr>
        <w:rFonts w:ascii="Wingdings" w:hAnsi="Wingdings" w:hint="default"/>
      </w:rPr>
    </w:lvl>
    <w:lvl w:ilvl="8" w:tplc="C7B6297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7E139CF"/>
    <w:multiLevelType w:val="hybridMultilevel"/>
    <w:tmpl w:val="AF0A8056"/>
    <w:lvl w:ilvl="0" w:tplc="DFAA427C">
      <w:start w:val="1"/>
      <w:numFmt w:val="bullet"/>
      <w:lvlText w:val=""/>
      <w:lvlJc w:val="left"/>
      <w:pPr>
        <w:tabs>
          <w:tab w:val="num" w:pos="0"/>
        </w:tabs>
        <w:ind w:left="0" w:firstLine="0"/>
      </w:pPr>
      <w:rPr>
        <w:rFonts w:ascii="Symbol" w:hAnsi="Symbol"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5" w15:restartNumberingAfterBreak="0">
    <w:nsid w:val="7B2757F0"/>
    <w:multiLevelType w:val="multilevel"/>
    <w:tmpl w:val="E0D03D70"/>
    <w:lvl w:ilvl="0">
      <w:start w:val="1"/>
      <w:numFmt w:val="none"/>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1985"/>
        </w:tabs>
        <w:ind w:left="1985" w:hanging="1985"/>
      </w:pPr>
      <w:rPr>
        <w:rFonts w:hint="eastAsia"/>
        <w:b/>
        <w:i w:val="0"/>
        <w:sz w:val="36"/>
        <w:szCs w:val="36"/>
      </w:rPr>
    </w:lvl>
    <w:lvl w:ilvl="2">
      <w:start w:val="1"/>
      <w:numFmt w:val="decimal"/>
      <w:lvlText w:val="%1%2.%3 "/>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8"/>
  </w:num>
  <w:num w:numId="2">
    <w:abstractNumId w:val="15"/>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3"/>
  </w:num>
  <w:num w:numId="14">
    <w:abstractNumId w:val="10"/>
  </w:num>
  <w:num w:numId="15">
    <w:abstractNumId w:val="22"/>
  </w:num>
  <w:num w:numId="16">
    <w:abstractNumId w:val="17"/>
  </w:num>
  <w:num w:numId="17">
    <w:abstractNumId w:val="21"/>
  </w:num>
  <w:num w:numId="18">
    <w:abstractNumId w:val="24"/>
  </w:num>
  <w:num w:numId="19">
    <w:abstractNumId w:val="12"/>
  </w:num>
  <w:num w:numId="20">
    <w:abstractNumId w:val="11"/>
  </w:num>
  <w:num w:numId="21">
    <w:abstractNumId w:val="16"/>
  </w:num>
  <w:num w:numId="22">
    <w:abstractNumId w:val="25"/>
  </w:num>
  <w:num w:numId="23">
    <w:abstractNumId w:val="23"/>
  </w:num>
  <w:num w:numId="24">
    <w:abstractNumId w:val="20"/>
  </w:num>
  <w:num w:numId="25">
    <w:abstractNumId w:val="14"/>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4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yNLawNDE0NTS3sDBW0lEKTi0uzszPAykwqgUAAO6XviwAAAA="/>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fzda9zrvwdd5ez9255pp2ladpz2rasxdr9&quot;&gt;My EndNote Library&lt;record-ids&gt;&lt;item&gt;2&lt;/item&gt;&lt;item&gt;3&lt;/item&gt;&lt;item&gt;4&lt;/item&gt;&lt;item&gt;5&lt;/item&gt;&lt;item&gt;6&lt;/item&gt;&lt;item&gt;8&lt;/item&gt;&lt;item&gt;9&lt;/item&gt;&lt;item&gt;10&lt;/item&gt;&lt;item&gt;11&lt;/item&gt;&lt;item&gt;12&lt;/item&gt;&lt;item&gt;13&lt;/item&gt;&lt;item&gt;14&lt;/item&gt;&lt;item&gt;15&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9&lt;/item&gt;&lt;/record-ids&gt;&lt;/item&gt;&lt;/Libraries&gt;"/>
  </w:docVars>
  <w:rsids>
    <w:rsidRoot w:val="0080058D"/>
    <w:rsid w:val="000038B4"/>
    <w:rsid w:val="00016A49"/>
    <w:rsid w:val="00023FB8"/>
    <w:rsid w:val="00024556"/>
    <w:rsid w:val="000255CD"/>
    <w:rsid w:val="0002634E"/>
    <w:rsid w:val="0004090D"/>
    <w:rsid w:val="00055C0F"/>
    <w:rsid w:val="00061928"/>
    <w:rsid w:val="000630A5"/>
    <w:rsid w:val="0007221E"/>
    <w:rsid w:val="00073A1C"/>
    <w:rsid w:val="00073B57"/>
    <w:rsid w:val="000862AC"/>
    <w:rsid w:val="00087739"/>
    <w:rsid w:val="00093EFC"/>
    <w:rsid w:val="000A273E"/>
    <w:rsid w:val="000A565A"/>
    <w:rsid w:val="000A646C"/>
    <w:rsid w:val="000A6499"/>
    <w:rsid w:val="000A69F6"/>
    <w:rsid w:val="000B0015"/>
    <w:rsid w:val="000B014E"/>
    <w:rsid w:val="000C23D5"/>
    <w:rsid w:val="000C42D0"/>
    <w:rsid w:val="000D11A3"/>
    <w:rsid w:val="000D1A8A"/>
    <w:rsid w:val="000E09D7"/>
    <w:rsid w:val="000E772F"/>
    <w:rsid w:val="000F1C3A"/>
    <w:rsid w:val="000F47B1"/>
    <w:rsid w:val="000F72B1"/>
    <w:rsid w:val="00103960"/>
    <w:rsid w:val="00122041"/>
    <w:rsid w:val="001221D9"/>
    <w:rsid w:val="00131199"/>
    <w:rsid w:val="00132CFD"/>
    <w:rsid w:val="001449C4"/>
    <w:rsid w:val="0015543A"/>
    <w:rsid w:val="00157341"/>
    <w:rsid w:val="00177625"/>
    <w:rsid w:val="001829E1"/>
    <w:rsid w:val="0018300C"/>
    <w:rsid w:val="00191126"/>
    <w:rsid w:val="00195DB0"/>
    <w:rsid w:val="001978C2"/>
    <w:rsid w:val="001A585F"/>
    <w:rsid w:val="001C46A5"/>
    <w:rsid w:val="001C7B0E"/>
    <w:rsid w:val="001D1559"/>
    <w:rsid w:val="001D6775"/>
    <w:rsid w:val="001D75C8"/>
    <w:rsid w:val="001E2949"/>
    <w:rsid w:val="001E6104"/>
    <w:rsid w:val="001E6588"/>
    <w:rsid w:val="001F14EE"/>
    <w:rsid w:val="001F2EBF"/>
    <w:rsid w:val="00207C87"/>
    <w:rsid w:val="00211770"/>
    <w:rsid w:val="0021681F"/>
    <w:rsid w:val="0022135A"/>
    <w:rsid w:val="00221C22"/>
    <w:rsid w:val="002243FE"/>
    <w:rsid w:val="00227FE1"/>
    <w:rsid w:val="00230F4C"/>
    <w:rsid w:val="00251B14"/>
    <w:rsid w:val="0025384D"/>
    <w:rsid w:val="0025598E"/>
    <w:rsid w:val="002650D3"/>
    <w:rsid w:val="00267189"/>
    <w:rsid w:val="002702D7"/>
    <w:rsid w:val="00270423"/>
    <w:rsid w:val="00282612"/>
    <w:rsid w:val="00283D9B"/>
    <w:rsid w:val="00284C16"/>
    <w:rsid w:val="00284C1D"/>
    <w:rsid w:val="00293354"/>
    <w:rsid w:val="00294966"/>
    <w:rsid w:val="002950DF"/>
    <w:rsid w:val="002A1707"/>
    <w:rsid w:val="002A2294"/>
    <w:rsid w:val="002A3423"/>
    <w:rsid w:val="002A4255"/>
    <w:rsid w:val="002A65BD"/>
    <w:rsid w:val="002B398A"/>
    <w:rsid w:val="002C3AE0"/>
    <w:rsid w:val="002D69CB"/>
    <w:rsid w:val="002E329D"/>
    <w:rsid w:val="002E3A18"/>
    <w:rsid w:val="002F3EFD"/>
    <w:rsid w:val="002F7E77"/>
    <w:rsid w:val="00301B99"/>
    <w:rsid w:val="00303CB2"/>
    <w:rsid w:val="00303F64"/>
    <w:rsid w:val="00311E5B"/>
    <w:rsid w:val="00314EFA"/>
    <w:rsid w:val="0031514F"/>
    <w:rsid w:val="0031772C"/>
    <w:rsid w:val="00321E61"/>
    <w:rsid w:val="003272DC"/>
    <w:rsid w:val="0032748F"/>
    <w:rsid w:val="003325E5"/>
    <w:rsid w:val="003379C6"/>
    <w:rsid w:val="00340DA1"/>
    <w:rsid w:val="00340FD4"/>
    <w:rsid w:val="003439AA"/>
    <w:rsid w:val="003542E9"/>
    <w:rsid w:val="00354AE4"/>
    <w:rsid w:val="00365230"/>
    <w:rsid w:val="00366826"/>
    <w:rsid w:val="00367161"/>
    <w:rsid w:val="00375E39"/>
    <w:rsid w:val="003806AF"/>
    <w:rsid w:val="00381B73"/>
    <w:rsid w:val="003867F0"/>
    <w:rsid w:val="00391472"/>
    <w:rsid w:val="00395F30"/>
    <w:rsid w:val="003A2149"/>
    <w:rsid w:val="003A34CB"/>
    <w:rsid w:val="003B1432"/>
    <w:rsid w:val="003D4A8C"/>
    <w:rsid w:val="003E037E"/>
    <w:rsid w:val="00402AD7"/>
    <w:rsid w:val="00404203"/>
    <w:rsid w:val="00404431"/>
    <w:rsid w:val="00426A78"/>
    <w:rsid w:val="00442EBD"/>
    <w:rsid w:val="004435C2"/>
    <w:rsid w:val="00445D99"/>
    <w:rsid w:val="00450960"/>
    <w:rsid w:val="00462291"/>
    <w:rsid w:val="0047241C"/>
    <w:rsid w:val="00473E1B"/>
    <w:rsid w:val="004829EE"/>
    <w:rsid w:val="00485A1B"/>
    <w:rsid w:val="004929DA"/>
    <w:rsid w:val="004A0411"/>
    <w:rsid w:val="004B2E1A"/>
    <w:rsid w:val="004C2F5F"/>
    <w:rsid w:val="004D09CE"/>
    <w:rsid w:val="004D0C0A"/>
    <w:rsid w:val="004D6CC0"/>
    <w:rsid w:val="004E111C"/>
    <w:rsid w:val="004E2A7A"/>
    <w:rsid w:val="004E79C0"/>
    <w:rsid w:val="004F5EB6"/>
    <w:rsid w:val="00504799"/>
    <w:rsid w:val="00506E29"/>
    <w:rsid w:val="00517000"/>
    <w:rsid w:val="00524CDA"/>
    <w:rsid w:val="00525571"/>
    <w:rsid w:val="00526BD3"/>
    <w:rsid w:val="00530E67"/>
    <w:rsid w:val="005463F1"/>
    <w:rsid w:val="00547A6D"/>
    <w:rsid w:val="00552872"/>
    <w:rsid w:val="0055395D"/>
    <w:rsid w:val="0055689F"/>
    <w:rsid w:val="005602D9"/>
    <w:rsid w:val="00563C8B"/>
    <w:rsid w:val="00570C92"/>
    <w:rsid w:val="00572C7B"/>
    <w:rsid w:val="00573307"/>
    <w:rsid w:val="00577B8B"/>
    <w:rsid w:val="00580AD9"/>
    <w:rsid w:val="0059399E"/>
    <w:rsid w:val="00595977"/>
    <w:rsid w:val="005A00FC"/>
    <w:rsid w:val="005A73B3"/>
    <w:rsid w:val="005B1C84"/>
    <w:rsid w:val="005C4A74"/>
    <w:rsid w:val="005D64A3"/>
    <w:rsid w:val="005D7FF4"/>
    <w:rsid w:val="005E2B8F"/>
    <w:rsid w:val="005E4B83"/>
    <w:rsid w:val="005E58AF"/>
    <w:rsid w:val="005F28A1"/>
    <w:rsid w:val="005F3F42"/>
    <w:rsid w:val="0061341B"/>
    <w:rsid w:val="0062139B"/>
    <w:rsid w:val="00635700"/>
    <w:rsid w:val="00635B67"/>
    <w:rsid w:val="00637DCB"/>
    <w:rsid w:val="00642CE1"/>
    <w:rsid w:val="006542E3"/>
    <w:rsid w:val="00661917"/>
    <w:rsid w:val="00666613"/>
    <w:rsid w:val="006766D9"/>
    <w:rsid w:val="0069158C"/>
    <w:rsid w:val="00695931"/>
    <w:rsid w:val="006A5401"/>
    <w:rsid w:val="006A7559"/>
    <w:rsid w:val="006B1F1C"/>
    <w:rsid w:val="006B5874"/>
    <w:rsid w:val="006C2C8A"/>
    <w:rsid w:val="006D1833"/>
    <w:rsid w:val="006D4B4F"/>
    <w:rsid w:val="006D7DFA"/>
    <w:rsid w:val="006E1671"/>
    <w:rsid w:val="006E23FC"/>
    <w:rsid w:val="006E7F2B"/>
    <w:rsid w:val="006F368E"/>
    <w:rsid w:val="006F44B8"/>
    <w:rsid w:val="006F6193"/>
    <w:rsid w:val="0070707E"/>
    <w:rsid w:val="00715326"/>
    <w:rsid w:val="00726D88"/>
    <w:rsid w:val="00745646"/>
    <w:rsid w:val="0074588F"/>
    <w:rsid w:val="0075553E"/>
    <w:rsid w:val="00756753"/>
    <w:rsid w:val="00756871"/>
    <w:rsid w:val="007617AF"/>
    <w:rsid w:val="00765A0A"/>
    <w:rsid w:val="00775A91"/>
    <w:rsid w:val="00781156"/>
    <w:rsid w:val="007A0B74"/>
    <w:rsid w:val="007C6B5D"/>
    <w:rsid w:val="007D1368"/>
    <w:rsid w:val="007D628F"/>
    <w:rsid w:val="007E7A5A"/>
    <w:rsid w:val="0080058D"/>
    <w:rsid w:val="00800C47"/>
    <w:rsid w:val="00805CAA"/>
    <w:rsid w:val="008119C7"/>
    <w:rsid w:val="0081732A"/>
    <w:rsid w:val="008304B2"/>
    <w:rsid w:val="008306E6"/>
    <w:rsid w:val="0083212A"/>
    <w:rsid w:val="008328FA"/>
    <w:rsid w:val="008477BD"/>
    <w:rsid w:val="00851DF9"/>
    <w:rsid w:val="00854537"/>
    <w:rsid w:val="00865C42"/>
    <w:rsid w:val="0086661A"/>
    <w:rsid w:val="00870409"/>
    <w:rsid w:val="00874C0A"/>
    <w:rsid w:val="00877BD8"/>
    <w:rsid w:val="00883FD4"/>
    <w:rsid w:val="00893BF7"/>
    <w:rsid w:val="00895BAF"/>
    <w:rsid w:val="00897A20"/>
    <w:rsid w:val="008B2391"/>
    <w:rsid w:val="008C2F3A"/>
    <w:rsid w:val="008C4259"/>
    <w:rsid w:val="008C5182"/>
    <w:rsid w:val="008D2626"/>
    <w:rsid w:val="008E319F"/>
    <w:rsid w:val="008E3828"/>
    <w:rsid w:val="008E3F27"/>
    <w:rsid w:val="008E47D9"/>
    <w:rsid w:val="009023AE"/>
    <w:rsid w:val="00902BDA"/>
    <w:rsid w:val="00903470"/>
    <w:rsid w:val="00903510"/>
    <w:rsid w:val="0090374A"/>
    <w:rsid w:val="00906FEC"/>
    <w:rsid w:val="00912377"/>
    <w:rsid w:val="00913A00"/>
    <w:rsid w:val="0091652E"/>
    <w:rsid w:val="0091669B"/>
    <w:rsid w:val="00927BD9"/>
    <w:rsid w:val="00930C3E"/>
    <w:rsid w:val="00931A58"/>
    <w:rsid w:val="009329DF"/>
    <w:rsid w:val="00934EF3"/>
    <w:rsid w:val="00936666"/>
    <w:rsid w:val="00941940"/>
    <w:rsid w:val="0094565E"/>
    <w:rsid w:val="0094685D"/>
    <w:rsid w:val="00965417"/>
    <w:rsid w:val="00967E79"/>
    <w:rsid w:val="0097222B"/>
    <w:rsid w:val="009826ED"/>
    <w:rsid w:val="0099286B"/>
    <w:rsid w:val="009942B1"/>
    <w:rsid w:val="00994E2A"/>
    <w:rsid w:val="009A0070"/>
    <w:rsid w:val="009A146C"/>
    <w:rsid w:val="009A3E51"/>
    <w:rsid w:val="009A47A3"/>
    <w:rsid w:val="009B1624"/>
    <w:rsid w:val="009C2D14"/>
    <w:rsid w:val="009C5584"/>
    <w:rsid w:val="009D7C95"/>
    <w:rsid w:val="009E7095"/>
    <w:rsid w:val="009F77B4"/>
    <w:rsid w:val="00A14FCC"/>
    <w:rsid w:val="00A16331"/>
    <w:rsid w:val="00A17A34"/>
    <w:rsid w:val="00A23288"/>
    <w:rsid w:val="00A24071"/>
    <w:rsid w:val="00A24644"/>
    <w:rsid w:val="00A26BFF"/>
    <w:rsid w:val="00A32A8B"/>
    <w:rsid w:val="00A444C7"/>
    <w:rsid w:val="00A452E2"/>
    <w:rsid w:val="00A466CB"/>
    <w:rsid w:val="00A771DE"/>
    <w:rsid w:val="00A82992"/>
    <w:rsid w:val="00A8381D"/>
    <w:rsid w:val="00A91CA1"/>
    <w:rsid w:val="00A94B6F"/>
    <w:rsid w:val="00A966F1"/>
    <w:rsid w:val="00AA3558"/>
    <w:rsid w:val="00AB215C"/>
    <w:rsid w:val="00AB5757"/>
    <w:rsid w:val="00AB76DC"/>
    <w:rsid w:val="00AB7BEE"/>
    <w:rsid w:val="00AC0CE3"/>
    <w:rsid w:val="00AC5E38"/>
    <w:rsid w:val="00AE7E61"/>
    <w:rsid w:val="00AF07FB"/>
    <w:rsid w:val="00AF39C8"/>
    <w:rsid w:val="00AF7F90"/>
    <w:rsid w:val="00B13A69"/>
    <w:rsid w:val="00B147A8"/>
    <w:rsid w:val="00B20329"/>
    <w:rsid w:val="00B23012"/>
    <w:rsid w:val="00B31311"/>
    <w:rsid w:val="00B345CE"/>
    <w:rsid w:val="00B46183"/>
    <w:rsid w:val="00B52FBE"/>
    <w:rsid w:val="00B55CFD"/>
    <w:rsid w:val="00B716E3"/>
    <w:rsid w:val="00B72199"/>
    <w:rsid w:val="00B72446"/>
    <w:rsid w:val="00B807CF"/>
    <w:rsid w:val="00B828A2"/>
    <w:rsid w:val="00B86757"/>
    <w:rsid w:val="00B9393D"/>
    <w:rsid w:val="00B978C9"/>
    <w:rsid w:val="00BA10B2"/>
    <w:rsid w:val="00BB36CC"/>
    <w:rsid w:val="00BB6265"/>
    <w:rsid w:val="00BB786E"/>
    <w:rsid w:val="00BC0215"/>
    <w:rsid w:val="00BD0A8D"/>
    <w:rsid w:val="00BD424D"/>
    <w:rsid w:val="00BE18A6"/>
    <w:rsid w:val="00BE1B64"/>
    <w:rsid w:val="00BE597F"/>
    <w:rsid w:val="00BF471C"/>
    <w:rsid w:val="00C02835"/>
    <w:rsid w:val="00C04551"/>
    <w:rsid w:val="00C203CC"/>
    <w:rsid w:val="00C24A51"/>
    <w:rsid w:val="00C32972"/>
    <w:rsid w:val="00C416DD"/>
    <w:rsid w:val="00C51EBA"/>
    <w:rsid w:val="00C52B0C"/>
    <w:rsid w:val="00C625D7"/>
    <w:rsid w:val="00C6534F"/>
    <w:rsid w:val="00C679AE"/>
    <w:rsid w:val="00C70DD9"/>
    <w:rsid w:val="00C77A1D"/>
    <w:rsid w:val="00C83CD3"/>
    <w:rsid w:val="00C95733"/>
    <w:rsid w:val="00CA40D3"/>
    <w:rsid w:val="00CB0802"/>
    <w:rsid w:val="00CB6578"/>
    <w:rsid w:val="00CC5512"/>
    <w:rsid w:val="00CC7EFC"/>
    <w:rsid w:val="00CD2F75"/>
    <w:rsid w:val="00CD5672"/>
    <w:rsid w:val="00CE2537"/>
    <w:rsid w:val="00CE4F54"/>
    <w:rsid w:val="00D028A4"/>
    <w:rsid w:val="00D10C14"/>
    <w:rsid w:val="00D112F8"/>
    <w:rsid w:val="00D17851"/>
    <w:rsid w:val="00D20C29"/>
    <w:rsid w:val="00D21FD2"/>
    <w:rsid w:val="00D24461"/>
    <w:rsid w:val="00D24B3A"/>
    <w:rsid w:val="00D25154"/>
    <w:rsid w:val="00D25489"/>
    <w:rsid w:val="00D30D67"/>
    <w:rsid w:val="00D3105B"/>
    <w:rsid w:val="00D31CAD"/>
    <w:rsid w:val="00D3734C"/>
    <w:rsid w:val="00D442B7"/>
    <w:rsid w:val="00D44AAC"/>
    <w:rsid w:val="00D576CF"/>
    <w:rsid w:val="00D70437"/>
    <w:rsid w:val="00D76F7F"/>
    <w:rsid w:val="00D836BE"/>
    <w:rsid w:val="00D951A3"/>
    <w:rsid w:val="00DA7726"/>
    <w:rsid w:val="00DB3045"/>
    <w:rsid w:val="00DB3B4B"/>
    <w:rsid w:val="00DC6A03"/>
    <w:rsid w:val="00DD52A0"/>
    <w:rsid w:val="00DD60A6"/>
    <w:rsid w:val="00DF7A84"/>
    <w:rsid w:val="00E11A12"/>
    <w:rsid w:val="00E16283"/>
    <w:rsid w:val="00E16A4B"/>
    <w:rsid w:val="00E217E6"/>
    <w:rsid w:val="00E22803"/>
    <w:rsid w:val="00E3538E"/>
    <w:rsid w:val="00E363F0"/>
    <w:rsid w:val="00E441A8"/>
    <w:rsid w:val="00E52439"/>
    <w:rsid w:val="00E529A6"/>
    <w:rsid w:val="00E53143"/>
    <w:rsid w:val="00E630A4"/>
    <w:rsid w:val="00E74D06"/>
    <w:rsid w:val="00E76260"/>
    <w:rsid w:val="00E7703C"/>
    <w:rsid w:val="00E771F4"/>
    <w:rsid w:val="00E812DC"/>
    <w:rsid w:val="00E823D8"/>
    <w:rsid w:val="00E83832"/>
    <w:rsid w:val="00E91E6F"/>
    <w:rsid w:val="00E94E97"/>
    <w:rsid w:val="00EA6926"/>
    <w:rsid w:val="00EA7629"/>
    <w:rsid w:val="00EC1A27"/>
    <w:rsid w:val="00ED203E"/>
    <w:rsid w:val="00EF466C"/>
    <w:rsid w:val="00EF46B1"/>
    <w:rsid w:val="00EF4775"/>
    <w:rsid w:val="00EF4C7C"/>
    <w:rsid w:val="00F04B08"/>
    <w:rsid w:val="00F24ABB"/>
    <w:rsid w:val="00F41628"/>
    <w:rsid w:val="00F53C10"/>
    <w:rsid w:val="00F60A8A"/>
    <w:rsid w:val="00F61E96"/>
    <w:rsid w:val="00F6577A"/>
    <w:rsid w:val="00F826AB"/>
    <w:rsid w:val="00F90364"/>
    <w:rsid w:val="00F908A9"/>
    <w:rsid w:val="00FA10E7"/>
    <w:rsid w:val="00FA63B0"/>
    <w:rsid w:val="00FB6898"/>
    <w:rsid w:val="00FB6F95"/>
    <w:rsid w:val="00FB70D2"/>
    <w:rsid w:val="00FC0903"/>
    <w:rsid w:val="00FD10F7"/>
    <w:rsid w:val="00FE00C5"/>
    <w:rsid w:val="00FE00E0"/>
    <w:rsid w:val="00FE6101"/>
    <w:rsid w:val="00FF3C2B"/>
    <w:rsid w:val="00FF64C1"/>
    <w:rsid w:val="00FF75C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724050"/>
  <w15:chartTrackingRefBased/>
  <w15:docId w15:val="{BBA704B2-FF34-4552-A2EA-203B294FA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qFormat/>
    <w:rsid w:val="0080058D"/>
    <w:pPr>
      <w:widowControl w:val="0"/>
      <w:spacing w:line="480" w:lineRule="auto"/>
      <w:jc w:val="both"/>
    </w:pPr>
    <w:rPr>
      <w:rFonts w:eastAsia="標楷體"/>
      <w:kern w:val="2"/>
      <w:sz w:val="24"/>
      <w:szCs w:val="24"/>
    </w:rPr>
  </w:style>
  <w:style w:type="paragraph" w:styleId="1">
    <w:name w:val="heading 1"/>
    <w:basedOn w:val="a2"/>
    <w:next w:val="a2"/>
    <w:qFormat/>
    <w:rsid w:val="0080058D"/>
    <w:pPr>
      <w:pageBreakBefore/>
      <w:numPr>
        <w:ilvl w:val="1"/>
        <w:numId w:val="1"/>
      </w:numPr>
      <w:outlineLvl w:val="0"/>
    </w:pPr>
    <w:rPr>
      <w:b/>
      <w:bCs/>
      <w:kern w:val="0"/>
      <w:sz w:val="36"/>
      <w:szCs w:val="36"/>
    </w:rPr>
  </w:style>
  <w:style w:type="paragraph" w:styleId="21">
    <w:name w:val="heading 2"/>
    <w:basedOn w:val="a2"/>
    <w:next w:val="a2"/>
    <w:qFormat/>
    <w:rsid w:val="009A0070"/>
    <w:pPr>
      <w:keepNext/>
      <w:numPr>
        <w:ilvl w:val="2"/>
        <w:numId w:val="1"/>
      </w:numPr>
      <w:outlineLvl w:val="1"/>
    </w:pPr>
    <w:rPr>
      <w:b/>
      <w:bCs/>
      <w:sz w:val="32"/>
      <w:szCs w:val="32"/>
    </w:rPr>
  </w:style>
  <w:style w:type="paragraph" w:styleId="31">
    <w:name w:val="heading 3"/>
    <w:basedOn w:val="a2"/>
    <w:next w:val="a2"/>
    <w:qFormat/>
    <w:rsid w:val="00B147A8"/>
    <w:pPr>
      <w:keepNext/>
      <w:numPr>
        <w:ilvl w:val="3"/>
        <w:numId w:val="1"/>
      </w:numPr>
      <w:outlineLvl w:val="2"/>
    </w:pPr>
    <w:rPr>
      <w:b/>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80058D"/>
    <w:pPr>
      <w:tabs>
        <w:tab w:val="right" w:leader="dot" w:pos="8505"/>
      </w:tabs>
    </w:pPr>
  </w:style>
  <w:style w:type="paragraph" w:styleId="22">
    <w:name w:val="toc 2"/>
    <w:basedOn w:val="a2"/>
    <w:next w:val="a2"/>
    <w:autoRedefine/>
    <w:uiPriority w:val="39"/>
    <w:rsid w:val="00A452E2"/>
    <w:pPr>
      <w:tabs>
        <w:tab w:val="right" w:leader="dot" w:pos="8505"/>
      </w:tabs>
      <w:ind w:left="1418" w:hanging="1418"/>
    </w:pPr>
    <w:rPr>
      <w:b/>
    </w:rPr>
  </w:style>
  <w:style w:type="paragraph" w:styleId="32">
    <w:name w:val="toc 3"/>
    <w:basedOn w:val="a2"/>
    <w:next w:val="a2"/>
    <w:autoRedefine/>
    <w:uiPriority w:val="39"/>
    <w:rsid w:val="0080058D"/>
    <w:pPr>
      <w:tabs>
        <w:tab w:val="right" w:leader="dot" w:pos="8505"/>
      </w:tabs>
      <w:ind w:left="1134" w:hanging="680"/>
    </w:pPr>
  </w:style>
  <w:style w:type="paragraph" w:customStyle="1" w:styleId="a6">
    <w:name w:val="封面標題"/>
    <w:basedOn w:val="a2"/>
    <w:rsid w:val="0080058D"/>
    <w:pPr>
      <w:spacing w:line="360" w:lineRule="auto"/>
      <w:jc w:val="center"/>
    </w:pPr>
    <w:rPr>
      <w:sz w:val="36"/>
    </w:rPr>
  </w:style>
  <w:style w:type="character" w:styleId="a7">
    <w:name w:val="Hyperlink"/>
    <w:uiPriority w:val="99"/>
    <w:rsid w:val="0080058D"/>
    <w:rPr>
      <w:color w:val="0000FF"/>
      <w:u w:val="single"/>
    </w:rPr>
  </w:style>
  <w:style w:type="paragraph" w:styleId="a8">
    <w:name w:val="footer"/>
    <w:basedOn w:val="a2"/>
    <w:semiHidden/>
    <w:rsid w:val="0080058D"/>
    <w:pPr>
      <w:tabs>
        <w:tab w:val="center" w:pos="4153"/>
        <w:tab w:val="right" w:pos="8306"/>
      </w:tabs>
      <w:snapToGrid w:val="0"/>
    </w:pPr>
    <w:rPr>
      <w:sz w:val="20"/>
      <w:szCs w:val="20"/>
    </w:rPr>
  </w:style>
  <w:style w:type="character" w:styleId="a9">
    <w:name w:val="page number"/>
    <w:basedOn w:val="a3"/>
    <w:semiHidden/>
    <w:rsid w:val="0080058D"/>
  </w:style>
  <w:style w:type="paragraph" w:styleId="aa">
    <w:name w:val="table of figures"/>
    <w:basedOn w:val="a2"/>
    <w:next w:val="a2"/>
    <w:uiPriority w:val="99"/>
    <w:rsid w:val="0080058D"/>
    <w:pPr>
      <w:tabs>
        <w:tab w:val="right" w:leader="dot" w:pos="8505"/>
      </w:tabs>
      <w:ind w:left="1134" w:hanging="1134"/>
    </w:pPr>
  </w:style>
  <w:style w:type="paragraph" w:styleId="42">
    <w:name w:val="toc 4"/>
    <w:basedOn w:val="a2"/>
    <w:next w:val="a2"/>
    <w:autoRedefine/>
    <w:uiPriority w:val="39"/>
    <w:rsid w:val="0080058D"/>
    <w:pPr>
      <w:tabs>
        <w:tab w:val="right" w:leader="dot" w:pos="8505"/>
      </w:tabs>
      <w:ind w:left="1701" w:hanging="794"/>
    </w:pPr>
  </w:style>
  <w:style w:type="paragraph" w:styleId="a1">
    <w:name w:val="Title"/>
    <w:basedOn w:val="a2"/>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color w:val="FF0000"/>
    </w:rPr>
  </w:style>
  <w:style w:type="paragraph" w:styleId="ab">
    <w:name w:val="caption"/>
    <w:basedOn w:val="a2"/>
    <w:next w:val="a2"/>
    <w:link w:val="ac"/>
    <w:qFormat/>
    <w:rsid w:val="0080058D"/>
    <w:pPr>
      <w:jc w:val="center"/>
    </w:pPr>
    <w:rPr>
      <w:szCs w:val="20"/>
    </w:rPr>
  </w:style>
  <w:style w:type="table" w:styleId="ad">
    <w:name w:val="Table Grid"/>
    <w:basedOn w:val="a4"/>
    <w:uiPriority w:val="39"/>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2"/>
    <w:next w:val="a2"/>
    <w:rsid w:val="0080058D"/>
    <w:pPr>
      <w:tabs>
        <w:tab w:val="center" w:pos="4240"/>
        <w:tab w:val="right" w:pos="8500"/>
      </w:tabs>
    </w:pPr>
  </w:style>
  <w:style w:type="paragraph" w:styleId="ae">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semiHidden/>
    <w:rsid w:val="003439AA"/>
  </w:style>
  <w:style w:type="paragraph" w:styleId="af">
    <w:name w:val="Normal Indent"/>
    <w:basedOn w:val="a2"/>
    <w:semiHidden/>
    <w:rsid w:val="003439AA"/>
    <w:pPr>
      <w:ind w:left="480"/>
    </w:pPr>
  </w:style>
  <w:style w:type="paragraph" w:styleId="af0">
    <w:name w:val="Date"/>
    <w:basedOn w:val="a2"/>
    <w:next w:val="a2"/>
    <w:semiHidden/>
    <w:rsid w:val="003439AA"/>
    <w:pPr>
      <w:jc w:val="right"/>
    </w:pPr>
  </w:style>
  <w:style w:type="paragraph" w:styleId="af1">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customStyle="1" w:styleId="EndNoteBibliographyTitle">
    <w:name w:val="EndNote Bibliography Title"/>
    <w:basedOn w:val="a2"/>
    <w:link w:val="EndNoteBibliographyTitle0"/>
    <w:rsid w:val="005F3F42"/>
    <w:pPr>
      <w:jc w:val="center"/>
    </w:pPr>
    <w:rPr>
      <w:noProof/>
    </w:rPr>
  </w:style>
  <w:style w:type="character" w:customStyle="1" w:styleId="EndNoteBibliographyTitle0">
    <w:name w:val="EndNote Bibliography Title 字元"/>
    <w:link w:val="EndNoteBibliographyTitle"/>
    <w:rsid w:val="005F3F42"/>
    <w:rPr>
      <w:rFonts w:eastAsia="標楷體"/>
      <w:noProof/>
      <w:kern w:val="2"/>
      <w:sz w:val="24"/>
      <w:szCs w:val="24"/>
    </w:rPr>
  </w:style>
  <w:style w:type="paragraph" w:customStyle="1" w:styleId="EndNoteBibliography">
    <w:name w:val="EndNote Bibliography"/>
    <w:basedOn w:val="a2"/>
    <w:link w:val="EndNoteBibliography0"/>
    <w:rsid w:val="005F3F42"/>
    <w:pPr>
      <w:spacing w:line="240" w:lineRule="auto"/>
    </w:pPr>
    <w:rPr>
      <w:noProof/>
    </w:rPr>
  </w:style>
  <w:style w:type="character" w:customStyle="1" w:styleId="EndNoteBibliography0">
    <w:name w:val="EndNote Bibliography 字元"/>
    <w:link w:val="EndNoteBibliography"/>
    <w:rsid w:val="005F3F42"/>
    <w:rPr>
      <w:rFonts w:eastAsia="標楷體"/>
      <w:noProof/>
      <w:kern w:val="2"/>
      <w:sz w:val="24"/>
      <w:szCs w:val="24"/>
    </w:rPr>
  </w:style>
  <w:style w:type="paragraph" w:styleId="af2">
    <w:name w:val="Body Text Indent"/>
    <w:basedOn w:val="a2"/>
    <w:semiHidden/>
    <w:rsid w:val="003439AA"/>
    <w:pPr>
      <w:spacing w:after="120"/>
      <w:ind w:left="480"/>
    </w:pPr>
  </w:style>
  <w:style w:type="paragraph" w:styleId="23">
    <w:name w:val="Body Text First Indent 2"/>
    <w:basedOn w:val="af2"/>
    <w:semiHidden/>
    <w:rsid w:val="003439AA"/>
    <w:pPr>
      <w:ind w:firstLine="210"/>
    </w:pPr>
  </w:style>
  <w:style w:type="paragraph" w:styleId="24">
    <w:name w:val="Body Text Indent 2"/>
    <w:basedOn w:val="a2"/>
    <w:semiHidden/>
    <w:rsid w:val="003439AA"/>
    <w:pPr>
      <w:spacing w:after="120"/>
      <w:ind w:left="480"/>
    </w:pPr>
  </w:style>
  <w:style w:type="paragraph" w:styleId="33">
    <w:name w:val="Body Text Indent 3"/>
    <w:basedOn w:val="a2"/>
    <w:semiHidden/>
    <w:rsid w:val="003439AA"/>
    <w:pPr>
      <w:spacing w:after="120"/>
      <w:ind w:left="480"/>
    </w:pPr>
    <w:rPr>
      <w:sz w:val="16"/>
      <w:szCs w:val="16"/>
    </w:rPr>
  </w:style>
  <w:style w:type="paragraph" w:styleId="52">
    <w:name w:val="toc 5"/>
    <w:basedOn w:val="a2"/>
    <w:next w:val="a2"/>
    <w:autoRedefine/>
    <w:semiHidden/>
    <w:rsid w:val="003439AA"/>
    <w:pPr>
      <w:ind w:left="1920"/>
    </w:pPr>
  </w:style>
  <w:style w:type="paragraph" w:styleId="60">
    <w:name w:val="toc 6"/>
    <w:basedOn w:val="a2"/>
    <w:next w:val="a2"/>
    <w:autoRedefine/>
    <w:semiHidden/>
    <w:rsid w:val="003439AA"/>
    <w:pPr>
      <w:ind w:left="2400"/>
    </w:pPr>
  </w:style>
  <w:style w:type="paragraph" w:styleId="70">
    <w:name w:val="toc 7"/>
    <w:basedOn w:val="a2"/>
    <w:next w:val="a2"/>
    <w:autoRedefine/>
    <w:semiHidden/>
    <w:rsid w:val="003439AA"/>
    <w:pPr>
      <w:ind w:left="2880"/>
    </w:pPr>
  </w:style>
  <w:style w:type="paragraph" w:styleId="80">
    <w:name w:val="toc 8"/>
    <w:basedOn w:val="a2"/>
    <w:next w:val="a2"/>
    <w:autoRedefine/>
    <w:semiHidden/>
    <w:rsid w:val="003439AA"/>
    <w:pPr>
      <w:ind w:left="3360"/>
    </w:pPr>
  </w:style>
  <w:style w:type="paragraph" w:styleId="90">
    <w:name w:val="toc 9"/>
    <w:basedOn w:val="a2"/>
    <w:next w:val="a2"/>
    <w:autoRedefine/>
    <w:semiHidden/>
    <w:rsid w:val="003439AA"/>
    <w:pPr>
      <w:ind w:left="3840"/>
    </w:pPr>
  </w:style>
  <w:style w:type="paragraph" w:styleId="af3">
    <w:name w:val="envelope address"/>
    <w:basedOn w:val="a2"/>
    <w:semiHidden/>
    <w:rsid w:val="003439AA"/>
    <w:pPr>
      <w:framePr w:w="7920" w:h="1980" w:hRule="exact" w:hSpace="180" w:wrap="auto" w:hAnchor="page" w:xAlign="center" w:yAlign="bottom"/>
      <w:snapToGrid w:val="0"/>
      <w:ind w:left="2880"/>
    </w:pPr>
    <w:rPr>
      <w:rFonts w:ascii="Arial" w:hAnsi="Arial" w:cs="Arial"/>
    </w:rPr>
  </w:style>
  <w:style w:type="paragraph" w:styleId="af4">
    <w:name w:val="table of authorities"/>
    <w:basedOn w:val="a2"/>
    <w:next w:val="a2"/>
    <w:semiHidden/>
    <w:rsid w:val="003439AA"/>
    <w:pPr>
      <w:ind w:left="480"/>
    </w:pPr>
  </w:style>
  <w:style w:type="paragraph" w:styleId="af5">
    <w:name w:val="toa heading"/>
    <w:basedOn w:val="a2"/>
    <w:next w:val="a2"/>
    <w:semiHidden/>
    <w:rsid w:val="003439AA"/>
    <w:pPr>
      <w:spacing w:before="120"/>
    </w:pPr>
    <w:rPr>
      <w:rFonts w:ascii="Arial" w:eastAsia="新細明體" w:hAnsi="Arial" w:cs="Arial"/>
    </w:rPr>
  </w:style>
  <w:style w:type="paragraph" w:styleId="af6">
    <w:name w:val="header"/>
    <w:basedOn w:val="a2"/>
    <w:semiHidden/>
    <w:rsid w:val="003439AA"/>
    <w:pPr>
      <w:tabs>
        <w:tab w:val="center" w:pos="4153"/>
        <w:tab w:val="right" w:pos="8306"/>
      </w:tabs>
      <w:snapToGrid w:val="0"/>
    </w:pPr>
    <w:rPr>
      <w:sz w:val="20"/>
      <w:szCs w:val="20"/>
    </w:rPr>
  </w:style>
  <w:style w:type="paragraph" w:styleId="11">
    <w:name w:val="index 1"/>
    <w:basedOn w:val="a2"/>
    <w:next w:val="a2"/>
    <w:autoRedefine/>
    <w:semiHidden/>
    <w:rsid w:val="003439AA"/>
  </w:style>
  <w:style w:type="paragraph" w:styleId="25">
    <w:name w:val="index 2"/>
    <w:basedOn w:val="a2"/>
    <w:next w:val="a2"/>
    <w:autoRedefine/>
    <w:semiHidden/>
    <w:rsid w:val="003439AA"/>
    <w:pPr>
      <w:ind w:left="480"/>
    </w:pPr>
  </w:style>
  <w:style w:type="paragraph" w:styleId="34">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7">
    <w:name w:val="index heading"/>
    <w:basedOn w:val="a2"/>
    <w:next w:val="11"/>
    <w:semiHidden/>
    <w:rsid w:val="003439AA"/>
    <w:rPr>
      <w:rFonts w:ascii="Arial" w:hAnsi="Arial" w:cs="Arial"/>
      <w:b/>
      <w:bCs/>
    </w:rPr>
  </w:style>
  <w:style w:type="paragraph" w:styleId="af8">
    <w:name w:val="Plain Text"/>
    <w:basedOn w:val="a2"/>
    <w:semiHidden/>
    <w:rsid w:val="003439AA"/>
    <w:rPr>
      <w:rFonts w:ascii="細明體" w:eastAsia="細明體" w:hAnsi="Courier New" w:cs="Courier New"/>
    </w:rPr>
  </w:style>
  <w:style w:type="paragraph" w:styleId="af9">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a">
    <w:name w:val="Subtitle"/>
    <w:basedOn w:val="a2"/>
    <w:qFormat/>
    <w:rsid w:val="003439AA"/>
    <w:pPr>
      <w:spacing w:after="60"/>
      <w:jc w:val="center"/>
      <w:outlineLvl w:val="1"/>
    </w:pPr>
    <w:rPr>
      <w:rFonts w:ascii="Arial" w:eastAsia="新細明體" w:hAnsi="Arial" w:cs="Arial"/>
      <w:i/>
      <w:iCs/>
    </w:rPr>
  </w:style>
  <w:style w:type="paragraph" w:styleId="afb">
    <w:name w:val="Block Text"/>
    <w:basedOn w:val="a2"/>
    <w:semiHidden/>
    <w:rsid w:val="003439AA"/>
    <w:pPr>
      <w:spacing w:after="120"/>
      <w:ind w:left="1440" w:right="1440"/>
    </w:pPr>
  </w:style>
  <w:style w:type="paragraph" w:styleId="afc">
    <w:name w:val="Salutation"/>
    <w:basedOn w:val="a2"/>
    <w:next w:val="a2"/>
    <w:semiHidden/>
    <w:rsid w:val="003439AA"/>
  </w:style>
  <w:style w:type="paragraph" w:styleId="afd">
    <w:name w:val="envelope return"/>
    <w:basedOn w:val="a2"/>
    <w:semiHidden/>
    <w:rsid w:val="003439AA"/>
    <w:pPr>
      <w:snapToGrid w:val="0"/>
    </w:pPr>
    <w:rPr>
      <w:rFonts w:ascii="Arial" w:hAnsi="Arial" w:cs="Arial"/>
    </w:rPr>
  </w:style>
  <w:style w:type="paragraph" w:styleId="afe">
    <w:name w:val="List Continue"/>
    <w:basedOn w:val="a2"/>
    <w:semiHidden/>
    <w:rsid w:val="003439AA"/>
    <w:pPr>
      <w:spacing w:after="120"/>
      <w:ind w:left="480"/>
    </w:pPr>
  </w:style>
  <w:style w:type="paragraph" w:styleId="26">
    <w:name w:val="List Continue 2"/>
    <w:basedOn w:val="a2"/>
    <w:semiHidden/>
    <w:rsid w:val="003439AA"/>
    <w:pPr>
      <w:spacing w:after="120"/>
      <w:ind w:left="960"/>
    </w:pPr>
  </w:style>
  <w:style w:type="paragraph" w:styleId="35">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
    <w:name w:val="List"/>
    <w:basedOn w:val="a2"/>
    <w:semiHidden/>
    <w:rsid w:val="003439AA"/>
    <w:pPr>
      <w:ind w:left="480" w:hanging="480"/>
    </w:pPr>
  </w:style>
  <w:style w:type="paragraph" w:styleId="27">
    <w:name w:val="List 2"/>
    <w:basedOn w:val="a2"/>
    <w:semiHidden/>
    <w:rsid w:val="003439AA"/>
    <w:pPr>
      <w:ind w:left="960" w:hanging="480"/>
    </w:pPr>
  </w:style>
  <w:style w:type="paragraph" w:styleId="36">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3"/>
      </w:numPr>
    </w:pPr>
  </w:style>
  <w:style w:type="paragraph" w:styleId="2">
    <w:name w:val="List Number 2"/>
    <w:basedOn w:val="a2"/>
    <w:semiHidden/>
    <w:rsid w:val="003439AA"/>
    <w:pPr>
      <w:numPr>
        <w:numId w:val="4"/>
      </w:numPr>
    </w:pPr>
  </w:style>
  <w:style w:type="paragraph" w:styleId="3">
    <w:name w:val="List Number 3"/>
    <w:basedOn w:val="a2"/>
    <w:semiHidden/>
    <w:rsid w:val="003439AA"/>
    <w:pPr>
      <w:numPr>
        <w:numId w:val="5"/>
      </w:numPr>
    </w:pPr>
  </w:style>
  <w:style w:type="paragraph" w:styleId="4">
    <w:name w:val="List Number 4"/>
    <w:basedOn w:val="a2"/>
    <w:semiHidden/>
    <w:rsid w:val="003439AA"/>
    <w:pPr>
      <w:numPr>
        <w:numId w:val="6"/>
      </w:numPr>
    </w:pPr>
  </w:style>
  <w:style w:type="paragraph" w:styleId="5">
    <w:name w:val="List Number 5"/>
    <w:basedOn w:val="a2"/>
    <w:semiHidden/>
    <w:rsid w:val="003439AA"/>
    <w:pPr>
      <w:numPr>
        <w:numId w:val="7"/>
      </w:numPr>
    </w:pPr>
  </w:style>
  <w:style w:type="paragraph" w:styleId="aff0">
    <w:name w:val="endnote text"/>
    <w:basedOn w:val="a2"/>
    <w:semiHidden/>
    <w:rsid w:val="003439AA"/>
    <w:pPr>
      <w:snapToGrid w:val="0"/>
      <w:jc w:val="left"/>
    </w:pPr>
  </w:style>
  <w:style w:type="paragraph" w:styleId="aff1">
    <w:name w:val="Closing"/>
    <w:basedOn w:val="a2"/>
    <w:semiHidden/>
    <w:rsid w:val="003439AA"/>
    <w:pPr>
      <w:ind w:left="4320"/>
    </w:pPr>
  </w:style>
  <w:style w:type="paragraph" w:styleId="aff2">
    <w:name w:val="footnote text"/>
    <w:basedOn w:val="a2"/>
    <w:semiHidden/>
    <w:rsid w:val="003439AA"/>
    <w:pPr>
      <w:snapToGrid w:val="0"/>
      <w:jc w:val="left"/>
    </w:pPr>
    <w:rPr>
      <w:sz w:val="20"/>
      <w:szCs w:val="20"/>
    </w:rPr>
  </w:style>
  <w:style w:type="paragraph" w:styleId="aff3">
    <w:name w:val="annotation text"/>
    <w:basedOn w:val="a2"/>
    <w:semiHidden/>
    <w:rsid w:val="003439AA"/>
    <w:pPr>
      <w:jc w:val="left"/>
    </w:pPr>
  </w:style>
  <w:style w:type="paragraph" w:styleId="aff4">
    <w:name w:val="Balloon Text"/>
    <w:basedOn w:val="a2"/>
    <w:semiHidden/>
    <w:rsid w:val="003439AA"/>
    <w:rPr>
      <w:rFonts w:ascii="Arial" w:eastAsia="新細明體" w:hAnsi="Arial"/>
      <w:sz w:val="18"/>
      <w:szCs w:val="18"/>
    </w:rPr>
  </w:style>
  <w:style w:type="paragraph" w:styleId="aff5">
    <w:name w:val="annotation subject"/>
    <w:basedOn w:val="aff3"/>
    <w:next w:val="aff3"/>
    <w:semiHidden/>
    <w:rsid w:val="003439AA"/>
    <w:rPr>
      <w:b/>
      <w:bCs/>
    </w:rPr>
  </w:style>
  <w:style w:type="paragraph" w:styleId="aff6">
    <w:name w:val="Note Heading"/>
    <w:basedOn w:val="a2"/>
    <w:next w:val="a2"/>
    <w:semiHidden/>
    <w:rsid w:val="003439AA"/>
    <w:pPr>
      <w:jc w:val="center"/>
    </w:pPr>
  </w:style>
  <w:style w:type="paragraph" w:styleId="a0">
    <w:name w:val="List Bullet"/>
    <w:basedOn w:val="a2"/>
    <w:semiHidden/>
    <w:rsid w:val="003439AA"/>
    <w:pPr>
      <w:numPr>
        <w:numId w:val="8"/>
      </w:numPr>
    </w:pPr>
  </w:style>
  <w:style w:type="paragraph" w:styleId="20">
    <w:name w:val="List Bullet 2"/>
    <w:basedOn w:val="a2"/>
    <w:semiHidden/>
    <w:rsid w:val="003439AA"/>
    <w:pPr>
      <w:numPr>
        <w:numId w:val="9"/>
      </w:numPr>
    </w:pPr>
  </w:style>
  <w:style w:type="paragraph" w:styleId="30">
    <w:name w:val="List Bullet 3"/>
    <w:basedOn w:val="a2"/>
    <w:semiHidden/>
    <w:rsid w:val="003439AA"/>
    <w:pPr>
      <w:numPr>
        <w:numId w:val="10"/>
      </w:numPr>
    </w:pPr>
  </w:style>
  <w:style w:type="paragraph" w:styleId="40">
    <w:name w:val="List Bullet 4"/>
    <w:basedOn w:val="a2"/>
    <w:semiHidden/>
    <w:rsid w:val="003439AA"/>
    <w:pPr>
      <w:numPr>
        <w:numId w:val="11"/>
      </w:numPr>
    </w:pPr>
  </w:style>
  <w:style w:type="paragraph" w:styleId="50">
    <w:name w:val="List Bullet 5"/>
    <w:basedOn w:val="a2"/>
    <w:semiHidden/>
    <w:rsid w:val="003439AA"/>
    <w:pPr>
      <w:numPr>
        <w:numId w:val="12"/>
      </w:numPr>
    </w:pPr>
  </w:style>
  <w:style w:type="paragraph" w:styleId="aff7">
    <w:name w:val="E-mail Signature"/>
    <w:basedOn w:val="a2"/>
    <w:semiHidden/>
    <w:rsid w:val="003439AA"/>
  </w:style>
  <w:style w:type="paragraph" w:styleId="aff8">
    <w:name w:val="Signature"/>
    <w:basedOn w:val="a2"/>
    <w:semiHidden/>
    <w:rsid w:val="003439AA"/>
    <w:pPr>
      <w:ind w:left="4320"/>
    </w:pPr>
  </w:style>
  <w:style w:type="character" w:customStyle="1" w:styleId="ac">
    <w:name w:val="標號 字元"/>
    <w:basedOn w:val="a3"/>
    <w:link w:val="ab"/>
    <w:rsid w:val="00FF64C1"/>
    <w:rPr>
      <w:rFonts w:eastAsia="標楷體"/>
      <w:kern w:val="2"/>
      <w:sz w:val="24"/>
    </w:rPr>
  </w:style>
  <w:style w:type="character" w:styleId="aff9">
    <w:name w:val="Placeholder Text"/>
    <w:basedOn w:val="a3"/>
    <w:uiPriority w:val="99"/>
    <w:semiHidden/>
    <w:rsid w:val="00FE00E0"/>
    <w:rPr>
      <w:color w:val="808080"/>
    </w:rPr>
  </w:style>
  <w:style w:type="paragraph" w:styleId="affa">
    <w:name w:val="List Paragraph"/>
    <w:basedOn w:val="a2"/>
    <w:uiPriority w:val="34"/>
    <w:qFormat/>
    <w:rsid w:val="003D4A8C"/>
    <w:pPr>
      <w:ind w:left="720"/>
      <w:contextualSpacing/>
    </w:pPr>
  </w:style>
  <w:style w:type="character" w:styleId="affb">
    <w:name w:val="Strong"/>
    <w:basedOn w:val="a3"/>
    <w:uiPriority w:val="22"/>
    <w:qFormat/>
    <w:rsid w:val="002F3EFD"/>
    <w:rPr>
      <w:b/>
      <w:bCs/>
    </w:rPr>
  </w:style>
  <w:style w:type="character" w:customStyle="1" w:styleId="mjx-char">
    <w:name w:val="mjx-char"/>
    <w:basedOn w:val="a3"/>
    <w:rsid w:val="002F3EFD"/>
  </w:style>
  <w:style w:type="character" w:customStyle="1" w:styleId="mjxassistivemathml">
    <w:name w:val="mjx_assistive_mathml"/>
    <w:basedOn w:val="a3"/>
    <w:rsid w:val="002F3EFD"/>
  </w:style>
  <w:style w:type="table" w:customStyle="1" w:styleId="12">
    <w:name w:val="表格格線1"/>
    <w:basedOn w:val="a4"/>
    <w:next w:val="ad"/>
    <w:uiPriority w:val="39"/>
    <w:rsid w:val="00485A1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213853">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620838652">
      <w:bodyDiv w:val="1"/>
      <w:marLeft w:val="0"/>
      <w:marRight w:val="0"/>
      <w:marTop w:val="0"/>
      <w:marBottom w:val="0"/>
      <w:divBdr>
        <w:top w:val="none" w:sz="0" w:space="0" w:color="auto"/>
        <w:left w:val="none" w:sz="0" w:space="0" w:color="auto"/>
        <w:bottom w:val="none" w:sz="0" w:space="0" w:color="auto"/>
        <w:right w:val="none" w:sz="0" w:space="0" w:color="auto"/>
      </w:divBdr>
    </w:div>
    <w:div w:id="1684624410">
      <w:bodyDiv w:val="1"/>
      <w:marLeft w:val="0"/>
      <w:marRight w:val="0"/>
      <w:marTop w:val="0"/>
      <w:marBottom w:val="0"/>
      <w:divBdr>
        <w:top w:val="none" w:sz="0" w:space="0" w:color="auto"/>
        <w:left w:val="none" w:sz="0" w:space="0" w:color="auto"/>
        <w:bottom w:val="none" w:sz="0" w:space="0" w:color="auto"/>
        <w:right w:val="none" w:sz="0" w:space="0" w:color="auto"/>
      </w:divBdr>
    </w:div>
    <w:div w:id="1779251491">
      <w:bodyDiv w:val="1"/>
      <w:marLeft w:val="0"/>
      <w:marRight w:val="0"/>
      <w:marTop w:val="0"/>
      <w:marBottom w:val="0"/>
      <w:divBdr>
        <w:top w:val="none" w:sz="0" w:space="0" w:color="auto"/>
        <w:left w:val="none" w:sz="0" w:space="0" w:color="auto"/>
        <w:bottom w:val="none" w:sz="0" w:space="0" w:color="auto"/>
        <w:right w:val="none" w:sz="0" w:space="0" w:color="auto"/>
      </w:divBdr>
    </w:div>
    <w:div w:id="2077194178">
      <w:bodyDiv w:val="1"/>
      <w:marLeft w:val="0"/>
      <w:marRight w:val="0"/>
      <w:marTop w:val="0"/>
      <w:marBottom w:val="0"/>
      <w:divBdr>
        <w:top w:val="none" w:sz="0" w:space="0" w:color="auto"/>
        <w:left w:val="none" w:sz="0" w:space="0" w:color="auto"/>
        <w:bottom w:val="none" w:sz="0" w:space="0" w:color="auto"/>
        <w:right w:val="none" w:sz="0" w:space="0" w:color="auto"/>
      </w:divBdr>
      <w:divsChild>
        <w:div w:id="1644234846">
          <w:marLeft w:val="547"/>
          <w:marRight w:val="0"/>
          <w:marTop w:val="115"/>
          <w:marBottom w:val="0"/>
          <w:divBdr>
            <w:top w:val="none" w:sz="0" w:space="0" w:color="auto"/>
            <w:left w:val="none" w:sz="0" w:space="0" w:color="auto"/>
            <w:bottom w:val="none" w:sz="0" w:space="0" w:color="auto"/>
            <w:right w:val="none" w:sz="0" w:space="0" w:color="auto"/>
          </w:divBdr>
        </w:div>
      </w:divsChild>
    </w:div>
  </w:divs>
  <w:encoding w:val="big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4.xml"/><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2.xml"/><Relationship Id="rId35" Type="http://schemas.openxmlformats.org/officeDocument/2006/relationships/hyperlink" Target="https://en.wikipedia.org/wiki/Gradient" TargetMode="External"/><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100">
                <a:solidFill>
                  <a:schemeClr val="tx1"/>
                </a:solidFill>
                <a:latin typeface="Times New Roman" panose="02020603050405020304" pitchFamily="18" charset="0"/>
                <a:cs typeface="Times New Roman" panose="02020603050405020304" pitchFamily="18" charset="0"/>
              </a:rPr>
              <a:t>(a) One-Hot</a:t>
            </a:r>
            <a:r>
              <a:rPr lang="en-US" altLang="zh-TW" sz="1100" baseline="0">
                <a:solidFill>
                  <a:schemeClr val="tx1"/>
                </a:solidFill>
                <a:latin typeface="Times New Roman" panose="02020603050405020304" pitchFamily="18" charset="0"/>
                <a:cs typeface="Times New Roman" panose="02020603050405020304" pitchFamily="18" charset="0"/>
              </a:rPr>
              <a:t> Label</a:t>
            </a:r>
            <a:endParaRPr lang="zh-TW" altLang="en-US" sz="1100">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950926289434892E-2"/>
          <c:y val="2.2142792521827735E-2"/>
          <c:w val="0.91241972281686801"/>
          <c:h val="0.65723287310311773"/>
        </c:manualLayout>
      </c:layout>
      <c:barChart>
        <c:barDir val="col"/>
        <c:grouping val="clustered"/>
        <c:varyColors val="0"/>
        <c:ser>
          <c:idx val="0"/>
          <c:order val="0"/>
          <c:tx>
            <c:strRef>
              <c:f>工作表1!$B$1</c:f>
              <c:strCache>
                <c:ptCount val="1"/>
                <c:pt idx="0">
                  <c:v>Whale</c:v>
                </c:pt>
              </c:strCache>
            </c:strRef>
          </c:tx>
          <c:spPr>
            <a:solidFill>
              <a:schemeClr val="accent1"/>
            </a:solidFill>
            <a:ln>
              <a:noFill/>
            </a:ln>
            <a:effectLst/>
          </c:spPr>
          <c:invertIfNegative val="0"/>
          <c:dPt>
            <c:idx val="0"/>
            <c:invertIfNegative val="0"/>
            <c:bubble3D val="0"/>
            <c:spPr>
              <a:solidFill>
                <a:schemeClr val="accent1"/>
              </a:solidFill>
              <a:ln>
                <a:solidFill>
                  <a:schemeClr val="accent1">
                    <a:alpha val="96000"/>
                  </a:schemeClr>
                </a:solidFill>
              </a:ln>
              <a:effectLst/>
            </c:spPr>
            <c:extLst>
              <c:ext xmlns:c16="http://schemas.microsoft.com/office/drawing/2014/chart" uri="{C3380CC4-5D6E-409C-BE32-E72D297353CC}">
                <c16:uniqueId val="{00000001-F440-41BC-BCFE-FE81ACC9F364}"/>
              </c:ext>
            </c:extLst>
          </c:dPt>
          <c:cat>
            <c:strRef>
              <c:f>工作表1!$A$2</c:f>
              <c:strCache>
                <c:ptCount val="1"/>
                <c:pt idx="0">
                  <c:v>類別 1</c:v>
                </c:pt>
              </c:strCache>
            </c:strRef>
          </c:cat>
          <c:val>
            <c:numRef>
              <c:f>工作表1!$B$2</c:f>
              <c:numCache>
                <c:formatCode>General</c:formatCode>
                <c:ptCount val="1"/>
                <c:pt idx="0">
                  <c:v>4.0000000000000001E-3</c:v>
                </c:pt>
              </c:numCache>
            </c:numRef>
          </c:val>
          <c:extLst>
            <c:ext xmlns:c16="http://schemas.microsoft.com/office/drawing/2014/chart" uri="{C3380CC4-5D6E-409C-BE32-E72D297353CC}">
              <c16:uniqueId val="{00000002-F440-41BC-BCFE-FE81ACC9F364}"/>
            </c:ext>
          </c:extLst>
        </c:ser>
        <c:ser>
          <c:idx val="1"/>
          <c:order val="1"/>
          <c:tx>
            <c:strRef>
              <c:f>工作表1!$C$1</c:f>
              <c:strCache>
                <c:ptCount val="1"/>
                <c:pt idx="0">
                  <c:v>Lion</c:v>
                </c:pt>
              </c:strCache>
            </c:strRef>
          </c:tx>
          <c:spPr>
            <a:solidFill>
              <a:schemeClr val="accent2"/>
            </a:solidFill>
            <a:ln>
              <a:noFill/>
            </a:ln>
            <a:effectLst/>
          </c:spPr>
          <c:invertIfNegative val="0"/>
          <c:cat>
            <c:strRef>
              <c:f>工作表1!$A$2</c:f>
              <c:strCache>
                <c:ptCount val="1"/>
                <c:pt idx="0">
                  <c:v>類別 1</c:v>
                </c:pt>
              </c:strCache>
            </c:strRef>
          </c:cat>
          <c:val>
            <c:numRef>
              <c:f>工作表1!$C$2</c:f>
              <c:numCache>
                <c:formatCode>General</c:formatCode>
                <c:ptCount val="1"/>
                <c:pt idx="0">
                  <c:v>0.01</c:v>
                </c:pt>
              </c:numCache>
            </c:numRef>
          </c:val>
          <c:extLst>
            <c:ext xmlns:c16="http://schemas.microsoft.com/office/drawing/2014/chart" uri="{C3380CC4-5D6E-409C-BE32-E72D297353CC}">
              <c16:uniqueId val="{00000003-F440-41BC-BCFE-FE81ACC9F364}"/>
            </c:ext>
          </c:extLst>
        </c:ser>
        <c:ser>
          <c:idx val="2"/>
          <c:order val="2"/>
          <c:tx>
            <c:strRef>
              <c:f>工作表1!$D$1</c:f>
              <c:strCache>
                <c:ptCount val="1"/>
                <c:pt idx="0">
                  <c:v>Tiger</c:v>
                </c:pt>
              </c:strCache>
            </c:strRef>
          </c:tx>
          <c:spPr>
            <a:solidFill>
              <a:schemeClr val="accent3"/>
            </a:solidFill>
            <a:ln>
              <a:noFill/>
            </a:ln>
            <a:effectLst/>
          </c:spPr>
          <c:invertIfNegative val="0"/>
          <c:cat>
            <c:strRef>
              <c:f>工作表1!$A$2</c:f>
              <c:strCache>
                <c:ptCount val="1"/>
                <c:pt idx="0">
                  <c:v>類別 1</c:v>
                </c:pt>
              </c:strCache>
            </c:strRef>
          </c:cat>
          <c:val>
            <c:numRef>
              <c:f>工作表1!$D$2</c:f>
              <c:numCache>
                <c:formatCode>General</c:formatCode>
                <c:ptCount val="1"/>
                <c:pt idx="0">
                  <c:v>0.8</c:v>
                </c:pt>
              </c:numCache>
            </c:numRef>
          </c:val>
          <c:extLst>
            <c:ext xmlns:c16="http://schemas.microsoft.com/office/drawing/2014/chart" uri="{C3380CC4-5D6E-409C-BE32-E72D297353CC}">
              <c16:uniqueId val="{00000004-F440-41BC-BCFE-FE81ACC9F364}"/>
            </c:ext>
          </c:extLst>
        </c:ser>
        <c:ser>
          <c:idx val="3"/>
          <c:order val="3"/>
          <c:tx>
            <c:strRef>
              <c:f>工作表1!$E$1</c:f>
              <c:strCache>
                <c:ptCount val="1"/>
                <c:pt idx="0">
                  <c:v>Snake</c:v>
                </c:pt>
              </c:strCache>
            </c:strRef>
          </c:tx>
          <c:spPr>
            <a:solidFill>
              <a:schemeClr val="accent4"/>
            </a:solidFill>
            <a:ln>
              <a:noFill/>
            </a:ln>
            <a:effectLst/>
          </c:spPr>
          <c:invertIfNegative val="0"/>
          <c:cat>
            <c:strRef>
              <c:f>工作表1!$A$2</c:f>
              <c:strCache>
                <c:ptCount val="1"/>
                <c:pt idx="0">
                  <c:v>類別 1</c:v>
                </c:pt>
              </c:strCache>
            </c:strRef>
          </c:cat>
          <c:val>
            <c:numRef>
              <c:f>工作表1!$E$2</c:f>
              <c:numCache>
                <c:formatCode>General</c:formatCode>
                <c:ptCount val="1"/>
                <c:pt idx="0">
                  <c:v>0.01</c:v>
                </c:pt>
              </c:numCache>
            </c:numRef>
          </c:val>
          <c:extLst>
            <c:ext xmlns:c16="http://schemas.microsoft.com/office/drawing/2014/chart" uri="{C3380CC4-5D6E-409C-BE32-E72D297353CC}">
              <c16:uniqueId val="{00000005-F440-41BC-BCFE-FE81ACC9F364}"/>
            </c:ext>
          </c:extLst>
        </c:ser>
        <c:ser>
          <c:idx val="4"/>
          <c:order val="4"/>
          <c:tx>
            <c:strRef>
              <c:f>工作表1!$F$1</c:f>
              <c:strCache>
                <c:ptCount val="1"/>
                <c:pt idx="0">
                  <c:v>Shark</c:v>
                </c:pt>
              </c:strCache>
            </c:strRef>
          </c:tx>
          <c:spPr>
            <a:solidFill>
              <a:schemeClr val="accent5"/>
            </a:solidFill>
            <a:ln>
              <a:noFill/>
            </a:ln>
            <a:effectLst/>
          </c:spPr>
          <c:invertIfNegative val="0"/>
          <c:cat>
            <c:strRef>
              <c:f>工作表1!$A$2</c:f>
              <c:strCache>
                <c:ptCount val="1"/>
                <c:pt idx="0">
                  <c:v>類別 1</c:v>
                </c:pt>
              </c:strCache>
            </c:strRef>
          </c:cat>
          <c:val>
            <c:numRef>
              <c:f>工作表1!$F$2</c:f>
              <c:numCache>
                <c:formatCode>General</c:formatCode>
                <c:ptCount val="1"/>
                <c:pt idx="0">
                  <c:v>0.01</c:v>
                </c:pt>
              </c:numCache>
            </c:numRef>
          </c:val>
          <c:extLst>
            <c:ext xmlns:c16="http://schemas.microsoft.com/office/drawing/2014/chart" uri="{C3380CC4-5D6E-409C-BE32-E72D297353CC}">
              <c16:uniqueId val="{00000006-F440-41BC-BCFE-FE81ACC9F364}"/>
            </c:ext>
          </c:extLst>
        </c:ser>
        <c:dLbls>
          <c:showLegendKey val="0"/>
          <c:showVal val="0"/>
          <c:showCatName val="0"/>
          <c:showSerName val="0"/>
          <c:showPercent val="0"/>
          <c:showBubbleSize val="0"/>
        </c:dLbls>
        <c:gapWidth val="161"/>
        <c:overlap val="-17"/>
        <c:axId val="1053813583"/>
        <c:axId val="1732071919"/>
      </c:barChart>
      <c:catAx>
        <c:axId val="1053813583"/>
        <c:scaling>
          <c:orientation val="minMax"/>
        </c:scaling>
        <c:delete val="1"/>
        <c:axPos val="b"/>
        <c:numFmt formatCode="General" sourceLinked="1"/>
        <c:majorTickMark val="none"/>
        <c:minorTickMark val="none"/>
        <c:tickLblPos val="nextTo"/>
        <c:crossAx val="1732071919"/>
        <c:crosses val="autoZero"/>
        <c:auto val="1"/>
        <c:lblAlgn val="ctr"/>
        <c:lblOffset val="100"/>
        <c:noMultiLvlLbl val="0"/>
      </c:catAx>
      <c:valAx>
        <c:axId val="1732071919"/>
        <c:scaling>
          <c:orientation val="minMax"/>
        </c:scaling>
        <c:delete val="1"/>
        <c:axPos val="l"/>
        <c:numFmt formatCode="General" sourceLinked="1"/>
        <c:majorTickMark val="none"/>
        <c:minorTickMark val="none"/>
        <c:tickLblPos val="nextTo"/>
        <c:crossAx val="1053813583"/>
        <c:crosses val="autoZero"/>
        <c:crossBetween val="between"/>
      </c:valAx>
      <c:spPr>
        <a:noFill/>
        <a:ln>
          <a:noFill/>
        </a:ln>
        <a:effectLst/>
      </c:spPr>
    </c:plotArea>
    <c:legend>
      <c:legendPos val="b"/>
      <c:layout>
        <c:manualLayout>
          <c:xMode val="edge"/>
          <c:yMode val="edge"/>
          <c:x val="3.4441433373265572E-2"/>
          <c:y val="0.74349085384235092"/>
          <c:w val="0.95965014712895025"/>
          <c:h val="0.103369789342947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100">
                <a:solidFill>
                  <a:schemeClr val="tx1"/>
                </a:solidFill>
                <a:latin typeface="Times New Roman" panose="02020603050405020304" pitchFamily="18" charset="0"/>
                <a:cs typeface="Times New Roman" panose="02020603050405020304" pitchFamily="18" charset="0"/>
              </a:rPr>
              <a:t>(b) Soft</a:t>
            </a:r>
            <a:r>
              <a:rPr lang="en-US" altLang="zh-TW" sz="1100" baseline="0">
                <a:solidFill>
                  <a:schemeClr val="tx1"/>
                </a:solidFill>
                <a:latin typeface="Times New Roman" panose="02020603050405020304" pitchFamily="18" charset="0"/>
                <a:cs typeface="Times New Roman" panose="02020603050405020304" pitchFamily="18" charset="0"/>
              </a:rPr>
              <a:t> Label(T=1)</a:t>
            </a:r>
            <a:endParaRPr lang="zh-TW" altLang="en-US" sz="1100">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950926289434892E-2"/>
          <c:y val="2.2142792521827735E-2"/>
          <c:w val="0.91241972281686801"/>
          <c:h val="0.65723287310311773"/>
        </c:manualLayout>
      </c:layout>
      <c:barChart>
        <c:barDir val="col"/>
        <c:grouping val="clustered"/>
        <c:varyColors val="0"/>
        <c:ser>
          <c:idx val="0"/>
          <c:order val="0"/>
          <c:tx>
            <c:strRef>
              <c:f>工作表1!$B$1</c:f>
              <c:strCache>
                <c:ptCount val="1"/>
                <c:pt idx="0">
                  <c:v>Whale</c:v>
                </c:pt>
              </c:strCache>
            </c:strRef>
          </c:tx>
          <c:spPr>
            <a:solidFill>
              <a:schemeClr val="accent1"/>
            </a:solidFill>
            <a:ln>
              <a:noFill/>
            </a:ln>
            <a:effectLst/>
          </c:spPr>
          <c:invertIfNegative val="0"/>
          <c:dPt>
            <c:idx val="0"/>
            <c:invertIfNegative val="0"/>
            <c:bubble3D val="0"/>
            <c:spPr>
              <a:solidFill>
                <a:schemeClr val="accent1"/>
              </a:solidFill>
              <a:ln>
                <a:solidFill>
                  <a:schemeClr val="accent1">
                    <a:alpha val="96000"/>
                  </a:schemeClr>
                </a:solidFill>
              </a:ln>
              <a:effectLst/>
            </c:spPr>
            <c:extLst>
              <c:ext xmlns:c16="http://schemas.microsoft.com/office/drawing/2014/chart" uri="{C3380CC4-5D6E-409C-BE32-E72D297353CC}">
                <c16:uniqueId val="{00000001-707C-4205-AB00-A191B833A9A7}"/>
              </c:ext>
            </c:extLst>
          </c:dPt>
          <c:cat>
            <c:strRef>
              <c:f>工作表1!$A$2</c:f>
              <c:strCache>
                <c:ptCount val="1"/>
                <c:pt idx="0">
                  <c:v>類別 1</c:v>
                </c:pt>
              </c:strCache>
            </c:strRef>
          </c:cat>
          <c:val>
            <c:numRef>
              <c:f>工作表1!$B$2</c:f>
              <c:numCache>
                <c:formatCode>General</c:formatCode>
                <c:ptCount val="1"/>
                <c:pt idx="0">
                  <c:v>0.05</c:v>
                </c:pt>
              </c:numCache>
            </c:numRef>
          </c:val>
          <c:extLst>
            <c:ext xmlns:c16="http://schemas.microsoft.com/office/drawing/2014/chart" uri="{C3380CC4-5D6E-409C-BE32-E72D297353CC}">
              <c16:uniqueId val="{00000002-707C-4205-AB00-A191B833A9A7}"/>
            </c:ext>
          </c:extLst>
        </c:ser>
        <c:ser>
          <c:idx val="1"/>
          <c:order val="1"/>
          <c:tx>
            <c:strRef>
              <c:f>工作表1!$C$1</c:f>
              <c:strCache>
                <c:ptCount val="1"/>
                <c:pt idx="0">
                  <c:v>Lion</c:v>
                </c:pt>
              </c:strCache>
            </c:strRef>
          </c:tx>
          <c:spPr>
            <a:solidFill>
              <a:schemeClr val="accent2"/>
            </a:solidFill>
            <a:ln>
              <a:noFill/>
            </a:ln>
            <a:effectLst/>
          </c:spPr>
          <c:invertIfNegative val="0"/>
          <c:cat>
            <c:strRef>
              <c:f>工作表1!$A$2</c:f>
              <c:strCache>
                <c:ptCount val="1"/>
                <c:pt idx="0">
                  <c:v>類別 1</c:v>
                </c:pt>
              </c:strCache>
            </c:strRef>
          </c:cat>
          <c:val>
            <c:numRef>
              <c:f>工作表1!$C$2</c:f>
              <c:numCache>
                <c:formatCode>General</c:formatCode>
                <c:ptCount val="1"/>
                <c:pt idx="0">
                  <c:v>0.21</c:v>
                </c:pt>
              </c:numCache>
            </c:numRef>
          </c:val>
          <c:extLst>
            <c:ext xmlns:c16="http://schemas.microsoft.com/office/drawing/2014/chart" uri="{C3380CC4-5D6E-409C-BE32-E72D297353CC}">
              <c16:uniqueId val="{00000003-707C-4205-AB00-A191B833A9A7}"/>
            </c:ext>
          </c:extLst>
        </c:ser>
        <c:ser>
          <c:idx val="2"/>
          <c:order val="2"/>
          <c:tx>
            <c:strRef>
              <c:f>工作表1!$D$1</c:f>
              <c:strCache>
                <c:ptCount val="1"/>
                <c:pt idx="0">
                  <c:v>Tiger</c:v>
                </c:pt>
              </c:strCache>
            </c:strRef>
          </c:tx>
          <c:spPr>
            <a:solidFill>
              <a:schemeClr val="accent3"/>
            </a:solidFill>
            <a:ln>
              <a:noFill/>
            </a:ln>
            <a:effectLst/>
          </c:spPr>
          <c:invertIfNegative val="0"/>
          <c:cat>
            <c:strRef>
              <c:f>工作表1!$A$2</c:f>
              <c:strCache>
                <c:ptCount val="1"/>
                <c:pt idx="0">
                  <c:v>類別 1</c:v>
                </c:pt>
              </c:strCache>
            </c:strRef>
          </c:cat>
          <c:val>
            <c:numRef>
              <c:f>工作表1!$D$2</c:f>
              <c:numCache>
                <c:formatCode>General</c:formatCode>
                <c:ptCount val="1"/>
                <c:pt idx="0">
                  <c:v>0.57499999999999996</c:v>
                </c:pt>
              </c:numCache>
            </c:numRef>
          </c:val>
          <c:extLst>
            <c:ext xmlns:c16="http://schemas.microsoft.com/office/drawing/2014/chart" uri="{C3380CC4-5D6E-409C-BE32-E72D297353CC}">
              <c16:uniqueId val="{00000004-707C-4205-AB00-A191B833A9A7}"/>
            </c:ext>
          </c:extLst>
        </c:ser>
        <c:ser>
          <c:idx val="3"/>
          <c:order val="3"/>
          <c:tx>
            <c:strRef>
              <c:f>工作表1!$E$1</c:f>
              <c:strCache>
                <c:ptCount val="1"/>
                <c:pt idx="0">
                  <c:v>Snake</c:v>
                </c:pt>
              </c:strCache>
            </c:strRef>
          </c:tx>
          <c:spPr>
            <a:solidFill>
              <a:schemeClr val="accent4"/>
            </a:solidFill>
            <a:ln>
              <a:noFill/>
            </a:ln>
            <a:effectLst/>
          </c:spPr>
          <c:invertIfNegative val="0"/>
          <c:cat>
            <c:strRef>
              <c:f>工作表1!$A$2</c:f>
              <c:strCache>
                <c:ptCount val="1"/>
                <c:pt idx="0">
                  <c:v>類別 1</c:v>
                </c:pt>
              </c:strCache>
            </c:strRef>
          </c:cat>
          <c:val>
            <c:numRef>
              <c:f>工作表1!$E$2</c:f>
              <c:numCache>
                <c:formatCode>General</c:formatCode>
                <c:ptCount val="1"/>
                <c:pt idx="0">
                  <c:v>0.01</c:v>
                </c:pt>
              </c:numCache>
            </c:numRef>
          </c:val>
          <c:extLst>
            <c:ext xmlns:c16="http://schemas.microsoft.com/office/drawing/2014/chart" uri="{C3380CC4-5D6E-409C-BE32-E72D297353CC}">
              <c16:uniqueId val="{00000005-707C-4205-AB00-A191B833A9A7}"/>
            </c:ext>
          </c:extLst>
        </c:ser>
        <c:ser>
          <c:idx val="4"/>
          <c:order val="4"/>
          <c:tx>
            <c:strRef>
              <c:f>工作表1!$F$1</c:f>
              <c:strCache>
                <c:ptCount val="1"/>
                <c:pt idx="0">
                  <c:v>Shark</c:v>
                </c:pt>
              </c:strCache>
            </c:strRef>
          </c:tx>
          <c:spPr>
            <a:solidFill>
              <a:schemeClr val="accent5"/>
            </a:solidFill>
            <a:ln>
              <a:noFill/>
            </a:ln>
            <a:effectLst/>
          </c:spPr>
          <c:invertIfNegative val="0"/>
          <c:cat>
            <c:strRef>
              <c:f>工作表1!$A$2</c:f>
              <c:strCache>
                <c:ptCount val="1"/>
                <c:pt idx="0">
                  <c:v>類別 1</c:v>
                </c:pt>
              </c:strCache>
            </c:strRef>
          </c:cat>
          <c:val>
            <c:numRef>
              <c:f>工作表1!$F$2</c:f>
              <c:numCache>
                <c:formatCode>General</c:formatCode>
                <c:ptCount val="1"/>
                <c:pt idx="0">
                  <c:v>0.09</c:v>
                </c:pt>
              </c:numCache>
            </c:numRef>
          </c:val>
          <c:extLst>
            <c:ext xmlns:c16="http://schemas.microsoft.com/office/drawing/2014/chart" uri="{C3380CC4-5D6E-409C-BE32-E72D297353CC}">
              <c16:uniqueId val="{00000006-707C-4205-AB00-A191B833A9A7}"/>
            </c:ext>
          </c:extLst>
        </c:ser>
        <c:dLbls>
          <c:showLegendKey val="0"/>
          <c:showVal val="0"/>
          <c:showCatName val="0"/>
          <c:showSerName val="0"/>
          <c:showPercent val="0"/>
          <c:showBubbleSize val="0"/>
        </c:dLbls>
        <c:gapWidth val="161"/>
        <c:overlap val="-17"/>
        <c:axId val="1053813583"/>
        <c:axId val="1732071919"/>
      </c:barChart>
      <c:catAx>
        <c:axId val="1053813583"/>
        <c:scaling>
          <c:orientation val="minMax"/>
        </c:scaling>
        <c:delete val="1"/>
        <c:axPos val="b"/>
        <c:numFmt formatCode="General" sourceLinked="1"/>
        <c:majorTickMark val="out"/>
        <c:minorTickMark val="none"/>
        <c:tickLblPos val="nextTo"/>
        <c:crossAx val="1732071919"/>
        <c:crosses val="autoZero"/>
        <c:auto val="1"/>
        <c:lblAlgn val="ctr"/>
        <c:lblOffset val="100"/>
        <c:noMultiLvlLbl val="0"/>
      </c:catAx>
      <c:valAx>
        <c:axId val="1732071919"/>
        <c:scaling>
          <c:orientation val="minMax"/>
        </c:scaling>
        <c:delete val="1"/>
        <c:axPos val="l"/>
        <c:numFmt formatCode="General" sourceLinked="1"/>
        <c:majorTickMark val="out"/>
        <c:minorTickMark val="none"/>
        <c:tickLblPos val="nextTo"/>
        <c:crossAx val="1053813583"/>
        <c:crosses val="autoZero"/>
        <c:crossBetween val="between"/>
      </c:valAx>
      <c:spPr>
        <a:noFill/>
        <a:ln>
          <a:noFill/>
        </a:ln>
        <a:effectLst/>
      </c:spPr>
    </c:plotArea>
    <c:legend>
      <c:legendPos val="b"/>
      <c:layout>
        <c:manualLayout>
          <c:xMode val="edge"/>
          <c:yMode val="edge"/>
          <c:x val="3.4441433373265572E-2"/>
          <c:y val="0.74349085384235092"/>
          <c:w val="0.95965014712895025"/>
          <c:h val="0.103369789342947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100" baseline="0">
                <a:solidFill>
                  <a:schemeClr val="tx1"/>
                </a:solidFill>
                <a:latin typeface="Times New Roman" panose="02020603050405020304" pitchFamily="18" charset="0"/>
                <a:cs typeface="Times New Roman" panose="02020603050405020304" pitchFamily="18" charset="0"/>
              </a:rPr>
              <a:t>(c) Soft Label(T=3)</a:t>
            </a:r>
            <a:endParaRPr lang="zh-TW" altLang="en-US" sz="11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26992591214133677"/>
          <c:y val="2.090592334494773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950926289434892E-2"/>
          <c:y val="2.2142792521827735E-2"/>
          <c:w val="0.91241972281686801"/>
          <c:h val="0.65723287310311773"/>
        </c:manualLayout>
      </c:layout>
      <c:barChart>
        <c:barDir val="col"/>
        <c:grouping val="clustered"/>
        <c:varyColors val="0"/>
        <c:ser>
          <c:idx val="0"/>
          <c:order val="0"/>
          <c:tx>
            <c:strRef>
              <c:f>工作表1!$B$1</c:f>
              <c:strCache>
                <c:ptCount val="1"/>
                <c:pt idx="0">
                  <c:v>Whale</c:v>
                </c:pt>
              </c:strCache>
            </c:strRef>
          </c:tx>
          <c:spPr>
            <a:solidFill>
              <a:schemeClr val="accent1"/>
            </a:solidFill>
            <a:ln>
              <a:noFill/>
            </a:ln>
            <a:effectLst/>
          </c:spPr>
          <c:invertIfNegative val="0"/>
          <c:dPt>
            <c:idx val="0"/>
            <c:invertIfNegative val="0"/>
            <c:bubble3D val="0"/>
            <c:spPr>
              <a:solidFill>
                <a:schemeClr val="accent1"/>
              </a:solidFill>
              <a:ln>
                <a:solidFill>
                  <a:schemeClr val="accent1">
                    <a:alpha val="96000"/>
                  </a:schemeClr>
                </a:solidFill>
              </a:ln>
              <a:effectLst/>
            </c:spPr>
            <c:extLst>
              <c:ext xmlns:c16="http://schemas.microsoft.com/office/drawing/2014/chart" uri="{C3380CC4-5D6E-409C-BE32-E72D297353CC}">
                <c16:uniqueId val="{00000001-D37C-470F-97CA-FB4D4CDAD755}"/>
              </c:ext>
            </c:extLst>
          </c:dPt>
          <c:cat>
            <c:strRef>
              <c:f>工作表1!$A$2</c:f>
              <c:strCache>
                <c:ptCount val="1"/>
                <c:pt idx="0">
                  <c:v>類別 1</c:v>
                </c:pt>
              </c:strCache>
            </c:strRef>
          </c:cat>
          <c:val>
            <c:numRef>
              <c:f>工作表1!$B$2</c:f>
              <c:numCache>
                <c:formatCode>General</c:formatCode>
                <c:ptCount val="1"/>
                <c:pt idx="0">
                  <c:v>0.1</c:v>
                </c:pt>
              </c:numCache>
            </c:numRef>
          </c:val>
          <c:extLst>
            <c:ext xmlns:c16="http://schemas.microsoft.com/office/drawing/2014/chart" uri="{C3380CC4-5D6E-409C-BE32-E72D297353CC}">
              <c16:uniqueId val="{00000002-D37C-470F-97CA-FB4D4CDAD755}"/>
            </c:ext>
          </c:extLst>
        </c:ser>
        <c:ser>
          <c:idx val="1"/>
          <c:order val="1"/>
          <c:tx>
            <c:strRef>
              <c:f>工作表1!$C$1</c:f>
              <c:strCache>
                <c:ptCount val="1"/>
                <c:pt idx="0">
                  <c:v>Lion</c:v>
                </c:pt>
              </c:strCache>
            </c:strRef>
          </c:tx>
          <c:spPr>
            <a:solidFill>
              <a:schemeClr val="accent2"/>
            </a:solidFill>
            <a:ln>
              <a:noFill/>
            </a:ln>
            <a:effectLst/>
          </c:spPr>
          <c:invertIfNegative val="0"/>
          <c:cat>
            <c:strRef>
              <c:f>工作表1!$A$2</c:f>
              <c:strCache>
                <c:ptCount val="1"/>
                <c:pt idx="0">
                  <c:v>類別 1</c:v>
                </c:pt>
              </c:strCache>
            </c:strRef>
          </c:cat>
          <c:val>
            <c:numRef>
              <c:f>工作表1!$C$2</c:f>
              <c:numCache>
                <c:formatCode>General</c:formatCode>
                <c:ptCount val="1"/>
                <c:pt idx="0">
                  <c:v>0.3</c:v>
                </c:pt>
              </c:numCache>
            </c:numRef>
          </c:val>
          <c:extLst>
            <c:ext xmlns:c16="http://schemas.microsoft.com/office/drawing/2014/chart" uri="{C3380CC4-5D6E-409C-BE32-E72D297353CC}">
              <c16:uniqueId val="{00000003-D37C-470F-97CA-FB4D4CDAD755}"/>
            </c:ext>
          </c:extLst>
        </c:ser>
        <c:ser>
          <c:idx val="2"/>
          <c:order val="2"/>
          <c:tx>
            <c:strRef>
              <c:f>工作表1!$D$1</c:f>
              <c:strCache>
                <c:ptCount val="1"/>
                <c:pt idx="0">
                  <c:v>Tiger</c:v>
                </c:pt>
              </c:strCache>
            </c:strRef>
          </c:tx>
          <c:spPr>
            <a:solidFill>
              <a:schemeClr val="accent3"/>
            </a:solidFill>
            <a:ln>
              <a:noFill/>
            </a:ln>
            <a:effectLst/>
          </c:spPr>
          <c:invertIfNegative val="0"/>
          <c:cat>
            <c:strRef>
              <c:f>工作表1!$A$2</c:f>
              <c:strCache>
                <c:ptCount val="1"/>
                <c:pt idx="0">
                  <c:v>類別 1</c:v>
                </c:pt>
              </c:strCache>
            </c:strRef>
          </c:cat>
          <c:val>
            <c:numRef>
              <c:f>工作表1!$D$2</c:f>
              <c:numCache>
                <c:formatCode>General</c:formatCode>
                <c:ptCount val="1"/>
                <c:pt idx="0">
                  <c:v>0.6</c:v>
                </c:pt>
              </c:numCache>
            </c:numRef>
          </c:val>
          <c:extLst>
            <c:ext xmlns:c16="http://schemas.microsoft.com/office/drawing/2014/chart" uri="{C3380CC4-5D6E-409C-BE32-E72D297353CC}">
              <c16:uniqueId val="{00000004-D37C-470F-97CA-FB4D4CDAD755}"/>
            </c:ext>
          </c:extLst>
        </c:ser>
        <c:ser>
          <c:idx val="3"/>
          <c:order val="3"/>
          <c:tx>
            <c:strRef>
              <c:f>工作表1!$E$1</c:f>
              <c:strCache>
                <c:ptCount val="1"/>
                <c:pt idx="0">
                  <c:v>Snake</c:v>
                </c:pt>
              </c:strCache>
            </c:strRef>
          </c:tx>
          <c:spPr>
            <a:solidFill>
              <a:schemeClr val="accent4"/>
            </a:solidFill>
            <a:ln>
              <a:noFill/>
            </a:ln>
            <a:effectLst/>
          </c:spPr>
          <c:invertIfNegative val="0"/>
          <c:cat>
            <c:strRef>
              <c:f>工作表1!$A$2</c:f>
              <c:strCache>
                <c:ptCount val="1"/>
                <c:pt idx="0">
                  <c:v>類別 1</c:v>
                </c:pt>
              </c:strCache>
            </c:strRef>
          </c:cat>
          <c:val>
            <c:numRef>
              <c:f>工作表1!$E$2</c:f>
              <c:numCache>
                <c:formatCode>General</c:formatCode>
                <c:ptCount val="1"/>
                <c:pt idx="0">
                  <c:v>0.05</c:v>
                </c:pt>
              </c:numCache>
            </c:numRef>
          </c:val>
          <c:extLst>
            <c:ext xmlns:c16="http://schemas.microsoft.com/office/drawing/2014/chart" uri="{C3380CC4-5D6E-409C-BE32-E72D297353CC}">
              <c16:uniqueId val="{00000005-D37C-470F-97CA-FB4D4CDAD755}"/>
            </c:ext>
          </c:extLst>
        </c:ser>
        <c:ser>
          <c:idx val="4"/>
          <c:order val="4"/>
          <c:tx>
            <c:strRef>
              <c:f>工作表1!$F$1</c:f>
              <c:strCache>
                <c:ptCount val="1"/>
                <c:pt idx="0">
                  <c:v>Shark</c:v>
                </c:pt>
              </c:strCache>
            </c:strRef>
          </c:tx>
          <c:spPr>
            <a:solidFill>
              <a:schemeClr val="accent5"/>
            </a:solidFill>
            <a:ln>
              <a:noFill/>
            </a:ln>
            <a:effectLst/>
          </c:spPr>
          <c:invertIfNegative val="0"/>
          <c:cat>
            <c:strRef>
              <c:f>工作表1!$A$2</c:f>
              <c:strCache>
                <c:ptCount val="1"/>
                <c:pt idx="0">
                  <c:v>類別 1</c:v>
                </c:pt>
              </c:strCache>
            </c:strRef>
          </c:cat>
          <c:val>
            <c:numRef>
              <c:f>工作表1!$F$2</c:f>
              <c:numCache>
                <c:formatCode>General</c:formatCode>
                <c:ptCount val="1"/>
                <c:pt idx="0">
                  <c:v>0.15</c:v>
                </c:pt>
              </c:numCache>
            </c:numRef>
          </c:val>
          <c:extLst>
            <c:ext xmlns:c16="http://schemas.microsoft.com/office/drawing/2014/chart" uri="{C3380CC4-5D6E-409C-BE32-E72D297353CC}">
              <c16:uniqueId val="{00000006-D37C-470F-97CA-FB4D4CDAD755}"/>
            </c:ext>
          </c:extLst>
        </c:ser>
        <c:dLbls>
          <c:showLegendKey val="0"/>
          <c:showVal val="0"/>
          <c:showCatName val="0"/>
          <c:showSerName val="0"/>
          <c:showPercent val="0"/>
          <c:showBubbleSize val="0"/>
        </c:dLbls>
        <c:gapWidth val="161"/>
        <c:overlap val="-17"/>
        <c:axId val="1053813583"/>
        <c:axId val="1732071919"/>
      </c:barChart>
      <c:catAx>
        <c:axId val="1053813583"/>
        <c:scaling>
          <c:orientation val="minMax"/>
        </c:scaling>
        <c:delete val="1"/>
        <c:axPos val="b"/>
        <c:numFmt formatCode="General" sourceLinked="1"/>
        <c:majorTickMark val="none"/>
        <c:minorTickMark val="none"/>
        <c:tickLblPos val="nextTo"/>
        <c:crossAx val="1732071919"/>
        <c:crosses val="autoZero"/>
        <c:auto val="1"/>
        <c:lblAlgn val="ctr"/>
        <c:lblOffset val="100"/>
        <c:noMultiLvlLbl val="0"/>
      </c:catAx>
      <c:valAx>
        <c:axId val="1732071919"/>
        <c:scaling>
          <c:orientation val="minMax"/>
        </c:scaling>
        <c:delete val="1"/>
        <c:axPos val="l"/>
        <c:numFmt formatCode="General" sourceLinked="1"/>
        <c:majorTickMark val="none"/>
        <c:minorTickMark val="none"/>
        <c:tickLblPos val="nextTo"/>
        <c:crossAx val="1053813583"/>
        <c:crosses val="autoZero"/>
        <c:crossBetween val="between"/>
      </c:valAx>
      <c:spPr>
        <a:noFill/>
        <a:ln>
          <a:solidFill>
            <a:schemeClr val="bg1"/>
          </a:solidFill>
        </a:ln>
        <a:effectLst/>
      </c:spPr>
    </c:plotArea>
    <c:legend>
      <c:legendPos val="b"/>
      <c:layout>
        <c:manualLayout>
          <c:xMode val="edge"/>
          <c:yMode val="edge"/>
          <c:x val="3.4441433373265572E-2"/>
          <c:y val="0.74349085384235092"/>
          <c:w val="0.95965014712895025"/>
          <c:h val="0.103369789342947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100">
                <a:solidFill>
                  <a:schemeClr val="tx1"/>
                </a:solidFill>
                <a:latin typeface="Times New Roman" panose="02020603050405020304" pitchFamily="18" charset="0"/>
                <a:cs typeface="Times New Roman" panose="02020603050405020304" pitchFamily="18" charset="0"/>
              </a:rPr>
              <a:t>(d) Soft</a:t>
            </a:r>
            <a:r>
              <a:rPr lang="en-US" altLang="zh-TW" sz="1100" baseline="0">
                <a:solidFill>
                  <a:schemeClr val="tx1"/>
                </a:solidFill>
                <a:latin typeface="Times New Roman" panose="02020603050405020304" pitchFamily="18" charset="0"/>
                <a:cs typeface="Times New Roman" panose="02020603050405020304" pitchFamily="18" charset="0"/>
              </a:rPr>
              <a:t> Label(T=5)</a:t>
            </a:r>
            <a:endParaRPr lang="zh-TW" altLang="en-US" sz="11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269925912141336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950926289434892E-2"/>
          <c:y val="2.2142792521827735E-2"/>
          <c:w val="0.91241972281686801"/>
          <c:h val="0.65723287310311773"/>
        </c:manualLayout>
      </c:layout>
      <c:barChart>
        <c:barDir val="col"/>
        <c:grouping val="clustered"/>
        <c:varyColors val="0"/>
        <c:ser>
          <c:idx val="0"/>
          <c:order val="0"/>
          <c:tx>
            <c:strRef>
              <c:f>工作表1!$B$1</c:f>
              <c:strCache>
                <c:ptCount val="1"/>
                <c:pt idx="0">
                  <c:v>Whale</c:v>
                </c:pt>
              </c:strCache>
            </c:strRef>
          </c:tx>
          <c:spPr>
            <a:solidFill>
              <a:schemeClr val="accent1"/>
            </a:solidFill>
            <a:ln>
              <a:noFill/>
            </a:ln>
            <a:effectLst/>
          </c:spPr>
          <c:invertIfNegative val="0"/>
          <c:dPt>
            <c:idx val="0"/>
            <c:invertIfNegative val="0"/>
            <c:bubble3D val="0"/>
            <c:spPr>
              <a:solidFill>
                <a:schemeClr val="accent1"/>
              </a:solidFill>
              <a:ln>
                <a:solidFill>
                  <a:schemeClr val="accent1">
                    <a:alpha val="96000"/>
                  </a:schemeClr>
                </a:solidFill>
              </a:ln>
              <a:effectLst/>
            </c:spPr>
            <c:extLst>
              <c:ext xmlns:c16="http://schemas.microsoft.com/office/drawing/2014/chart" uri="{C3380CC4-5D6E-409C-BE32-E72D297353CC}">
                <c16:uniqueId val="{00000001-8352-467B-BFEC-66FBD0756DDC}"/>
              </c:ext>
            </c:extLst>
          </c:dPt>
          <c:cat>
            <c:strRef>
              <c:f>工作表1!$A$2</c:f>
              <c:strCache>
                <c:ptCount val="1"/>
                <c:pt idx="0">
                  <c:v>類別 1</c:v>
                </c:pt>
              </c:strCache>
            </c:strRef>
          </c:cat>
          <c:val>
            <c:numRef>
              <c:f>工作表1!$B$2</c:f>
              <c:numCache>
                <c:formatCode>General</c:formatCode>
                <c:ptCount val="1"/>
                <c:pt idx="0">
                  <c:v>0.22</c:v>
                </c:pt>
              </c:numCache>
            </c:numRef>
          </c:val>
          <c:extLst>
            <c:ext xmlns:c16="http://schemas.microsoft.com/office/drawing/2014/chart" uri="{C3380CC4-5D6E-409C-BE32-E72D297353CC}">
              <c16:uniqueId val="{00000002-8352-467B-BFEC-66FBD0756DDC}"/>
            </c:ext>
          </c:extLst>
        </c:ser>
        <c:ser>
          <c:idx val="1"/>
          <c:order val="1"/>
          <c:tx>
            <c:strRef>
              <c:f>工作表1!$C$1</c:f>
              <c:strCache>
                <c:ptCount val="1"/>
                <c:pt idx="0">
                  <c:v>Lion</c:v>
                </c:pt>
              </c:strCache>
            </c:strRef>
          </c:tx>
          <c:spPr>
            <a:solidFill>
              <a:schemeClr val="accent2"/>
            </a:solidFill>
            <a:ln>
              <a:noFill/>
            </a:ln>
            <a:effectLst/>
          </c:spPr>
          <c:invertIfNegative val="0"/>
          <c:cat>
            <c:strRef>
              <c:f>工作表1!$A$2</c:f>
              <c:strCache>
                <c:ptCount val="1"/>
                <c:pt idx="0">
                  <c:v>類別 1</c:v>
                </c:pt>
              </c:strCache>
            </c:strRef>
          </c:cat>
          <c:val>
            <c:numRef>
              <c:f>工作表1!$C$2</c:f>
              <c:numCache>
                <c:formatCode>General</c:formatCode>
                <c:ptCount val="1"/>
                <c:pt idx="0">
                  <c:v>0.48</c:v>
                </c:pt>
              </c:numCache>
            </c:numRef>
          </c:val>
          <c:extLst>
            <c:ext xmlns:c16="http://schemas.microsoft.com/office/drawing/2014/chart" uri="{C3380CC4-5D6E-409C-BE32-E72D297353CC}">
              <c16:uniqueId val="{00000003-8352-467B-BFEC-66FBD0756DDC}"/>
            </c:ext>
          </c:extLst>
        </c:ser>
        <c:ser>
          <c:idx val="2"/>
          <c:order val="2"/>
          <c:tx>
            <c:strRef>
              <c:f>工作表1!$D$1</c:f>
              <c:strCache>
                <c:ptCount val="1"/>
                <c:pt idx="0">
                  <c:v>Tiger</c:v>
                </c:pt>
              </c:strCache>
            </c:strRef>
          </c:tx>
          <c:spPr>
            <a:solidFill>
              <a:schemeClr val="accent3"/>
            </a:solidFill>
            <a:ln>
              <a:noFill/>
            </a:ln>
            <a:effectLst/>
          </c:spPr>
          <c:invertIfNegative val="0"/>
          <c:cat>
            <c:strRef>
              <c:f>工作表1!$A$2</c:f>
              <c:strCache>
                <c:ptCount val="1"/>
                <c:pt idx="0">
                  <c:v>類別 1</c:v>
                </c:pt>
              </c:strCache>
            </c:strRef>
          </c:cat>
          <c:val>
            <c:numRef>
              <c:f>工作表1!$D$2</c:f>
              <c:numCache>
                <c:formatCode>General</c:formatCode>
                <c:ptCount val="1"/>
                <c:pt idx="0">
                  <c:v>0.75</c:v>
                </c:pt>
              </c:numCache>
            </c:numRef>
          </c:val>
          <c:extLst>
            <c:ext xmlns:c16="http://schemas.microsoft.com/office/drawing/2014/chart" uri="{C3380CC4-5D6E-409C-BE32-E72D297353CC}">
              <c16:uniqueId val="{00000004-8352-467B-BFEC-66FBD0756DDC}"/>
            </c:ext>
          </c:extLst>
        </c:ser>
        <c:ser>
          <c:idx val="3"/>
          <c:order val="3"/>
          <c:tx>
            <c:strRef>
              <c:f>工作表1!$E$1</c:f>
              <c:strCache>
                <c:ptCount val="1"/>
                <c:pt idx="0">
                  <c:v>Snake</c:v>
                </c:pt>
              </c:strCache>
            </c:strRef>
          </c:tx>
          <c:spPr>
            <a:solidFill>
              <a:schemeClr val="accent4"/>
            </a:solidFill>
            <a:ln>
              <a:noFill/>
            </a:ln>
            <a:effectLst/>
          </c:spPr>
          <c:invertIfNegative val="0"/>
          <c:cat>
            <c:strRef>
              <c:f>工作表1!$A$2</c:f>
              <c:strCache>
                <c:ptCount val="1"/>
                <c:pt idx="0">
                  <c:v>類別 1</c:v>
                </c:pt>
              </c:strCache>
            </c:strRef>
          </c:cat>
          <c:val>
            <c:numRef>
              <c:f>工作表1!$E$2</c:f>
              <c:numCache>
                <c:formatCode>General</c:formatCode>
                <c:ptCount val="1"/>
                <c:pt idx="0">
                  <c:v>0.12</c:v>
                </c:pt>
              </c:numCache>
            </c:numRef>
          </c:val>
          <c:extLst>
            <c:ext xmlns:c16="http://schemas.microsoft.com/office/drawing/2014/chart" uri="{C3380CC4-5D6E-409C-BE32-E72D297353CC}">
              <c16:uniqueId val="{00000005-8352-467B-BFEC-66FBD0756DDC}"/>
            </c:ext>
          </c:extLst>
        </c:ser>
        <c:ser>
          <c:idx val="4"/>
          <c:order val="4"/>
          <c:tx>
            <c:strRef>
              <c:f>工作表1!$F$1</c:f>
              <c:strCache>
                <c:ptCount val="1"/>
                <c:pt idx="0">
                  <c:v>Shark</c:v>
                </c:pt>
              </c:strCache>
            </c:strRef>
          </c:tx>
          <c:spPr>
            <a:solidFill>
              <a:schemeClr val="accent5"/>
            </a:solidFill>
            <a:ln>
              <a:noFill/>
            </a:ln>
            <a:effectLst/>
          </c:spPr>
          <c:invertIfNegative val="0"/>
          <c:cat>
            <c:strRef>
              <c:f>工作表1!$A$2</c:f>
              <c:strCache>
                <c:ptCount val="1"/>
                <c:pt idx="0">
                  <c:v>類別 1</c:v>
                </c:pt>
              </c:strCache>
            </c:strRef>
          </c:cat>
          <c:val>
            <c:numRef>
              <c:f>工作表1!$F$2</c:f>
              <c:numCache>
                <c:formatCode>General</c:formatCode>
                <c:ptCount val="1"/>
                <c:pt idx="0">
                  <c:v>0.28999999999999998</c:v>
                </c:pt>
              </c:numCache>
            </c:numRef>
          </c:val>
          <c:extLst>
            <c:ext xmlns:c16="http://schemas.microsoft.com/office/drawing/2014/chart" uri="{C3380CC4-5D6E-409C-BE32-E72D297353CC}">
              <c16:uniqueId val="{00000006-8352-467B-BFEC-66FBD0756DDC}"/>
            </c:ext>
          </c:extLst>
        </c:ser>
        <c:dLbls>
          <c:showLegendKey val="0"/>
          <c:showVal val="0"/>
          <c:showCatName val="0"/>
          <c:showSerName val="0"/>
          <c:showPercent val="0"/>
          <c:showBubbleSize val="0"/>
        </c:dLbls>
        <c:gapWidth val="161"/>
        <c:overlap val="-17"/>
        <c:axId val="1053813583"/>
        <c:axId val="1732071919"/>
      </c:barChart>
      <c:catAx>
        <c:axId val="1053813583"/>
        <c:scaling>
          <c:orientation val="minMax"/>
        </c:scaling>
        <c:delete val="1"/>
        <c:axPos val="b"/>
        <c:numFmt formatCode="General" sourceLinked="1"/>
        <c:majorTickMark val="out"/>
        <c:minorTickMark val="none"/>
        <c:tickLblPos val="nextTo"/>
        <c:crossAx val="1732071919"/>
        <c:crosses val="autoZero"/>
        <c:auto val="1"/>
        <c:lblAlgn val="ctr"/>
        <c:lblOffset val="100"/>
        <c:noMultiLvlLbl val="0"/>
      </c:catAx>
      <c:valAx>
        <c:axId val="1732071919"/>
        <c:scaling>
          <c:orientation val="minMax"/>
        </c:scaling>
        <c:delete val="1"/>
        <c:axPos val="l"/>
        <c:numFmt formatCode="General" sourceLinked="1"/>
        <c:majorTickMark val="out"/>
        <c:minorTickMark val="none"/>
        <c:tickLblPos val="nextTo"/>
        <c:crossAx val="1053813583"/>
        <c:crosses val="autoZero"/>
        <c:crossBetween val="between"/>
      </c:valAx>
      <c:spPr>
        <a:noFill/>
        <a:ln>
          <a:noFill/>
        </a:ln>
        <a:effectLst/>
      </c:spPr>
    </c:plotArea>
    <c:legend>
      <c:legendPos val="b"/>
      <c:layout>
        <c:manualLayout>
          <c:xMode val="edge"/>
          <c:yMode val="edge"/>
          <c:x val="3.4441433373265572E-2"/>
          <c:y val="0.74349085384235092"/>
          <c:w val="0.95965014712895025"/>
          <c:h val="0.103369789342947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003DF-B3AA-4200-892B-2FD34D7C0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10460</TotalTime>
  <Pages>1</Pages>
  <Words>15734</Words>
  <Characters>89690</Characters>
  <Application>Microsoft Office Word</Application>
  <DocSecurity>0</DocSecurity>
  <Lines>747</Lines>
  <Paragraphs>210</Paragraphs>
  <ScaleCrop>false</ScaleCrop>
  <Company>NTU</Company>
  <LinksUpToDate>false</LinksUpToDate>
  <CharactersWithSpaces>105214</CharactersWithSpaces>
  <SharedDoc>false</SharedDoc>
  <HLinks>
    <vt:vector size="372" baseType="variant">
      <vt:variant>
        <vt:i4>1900596</vt:i4>
      </vt:variant>
      <vt:variant>
        <vt:i4>736</vt:i4>
      </vt:variant>
      <vt:variant>
        <vt:i4>0</vt:i4>
      </vt:variant>
      <vt:variant>
        <vt:i4>5</vt:i4>
      </vt:variant>
      <vt:variant>
        <vt:lpwstr>http://www.ece.uiuc.edu/pubs/ref_guides/ieee.html</vt:lpwstr>
      </vt:variant>
      <vt:variant>
        <vt:lpwstr/>
      </vt:variant>
      <vt:variant>
        <vt:i4>4063299</vt:i4>
      </vt:variant>
      <vt:variant>
        <vt:i4>385</vt:i4>
      </vt:variant>
      <vt:variant>
        <vt:i4>0</vt:i4>
      </vt:variant>
      <vt:variant>
        <vt:i4>5</vt:i4>
      </vt:variant>
      <vt:variant>
        <vt:lpwstr>http://www.comm.ntu.edu.tw/form.php</vt:lpwstr>
      </vt:variant>
      <vt:variant>
        <vt:lpwstr>3</vt:lpwstr>
      </vt:variant>
      <vt:variant>
        <vt:i4>2031671</vt:i4>
      </vt:variant>
      <vt:variant>
        <vt:i4>362</vt:i4>
      </vt:variant>
      <vt:variant>
        <vt:i4>0</vt:i4>
      </vt:variant>
      <vt:variant>
        <vt:i4>5</vt:i4>
      </vt:variant>
      <vt:variant>
        <vt:lpwstr/>
      </vt:variant>
      <vt:variant>
        <vt:lpwstr>_Toc195517234</vt:lpwstr>
      </vt:variant>
      <vt:variant>
        <vt:i4>2031671</vt:i4>
      </vt:variant>
      <vt:variant>
        <vt:i4>356</vt:i4>
      </vt:variant>
      <vt:variant>
        <vt:i4>0</vt:i4>
      </vt:variant>
      <vt:variant>
        <vt:i4>5</vt:i4>
      </vt:variant>
      <vt:variant>
        <vt:lpwstr/>
      </vt:variant>
      <vt:variant>
        <vt:lpwstr>_Toc195517233</vt:lpwstr>
      </vt:variant>
      <vt:variant>
        <vt:i4>1900597</vt:i4>
      </vt:variant>
      <vt:variant>
        <vt:i4>347</vt:i4>
      </vt:variant>
      <vt:variant>
        <vt:i4>0</vt:i4>
      </vt:variant>
      <vt:variant>
        <vt:i4>5</vt:i4>
      </vt:variant>
      <vt:variant>
        <vt:lpwstr/>
      </vt:variant>
      <vt:variant>
        <vt:lpwstr>_Toc195517013</vt:lpwstr>
      </vt:variant>
      <vt:variant>
        <vt:i4>1900597</vt:i4>
      </vt:variant>
      <vt:variant>
        <vt:i4>341</vt:i4>
      </vt:variant>
      <vt:variant>
        <vt:i4>0</vt:i4>
      </vt:variant>
      <vt:variant>
        <vt:i4>5</vt:i4>
      </vt:variant>
      <vt:variant>
        <vt:lpwstr/>
      </vt:variant>
      <vt:variant>
        <vt:lpwstr>_Toc195517012</vt:lpwstr>
      </vt:variant>
      <vt:variant>
        <vt:i4>1900597</vt:i4>
      </vt:variant>
      <vt:variant>
        <vt:i4>335</vt:i4>
      </vt:variant>
      <vt:variant>
        <vt:i4>0</vt:i4>
      </vt:variant>
      <vt:variant>
        <vt:i4>5</vt:i4>
      </vt:variant>
      <vt:variant>
        <vt:lpwstr/>
      </vt:variant>
      <vt:variant>
        <vt:lpwstr>_Toc195517011</vt:lpwstr>
      </vt:variant>
      <vt:variant>
        <vt:i4>1900597</vt:i4>
      </vt:variant>
      <vt:variant>
        <vt:i4>329</vt:i4>
      </vt:variant>
      <vt:variant>
        <vt:i4>0</vt:i4>
      </vt:variant>
      <vt:variant>
        <vt:i4>5</vt:i4>
      </vt:variant>
      <vt:variant>
        <vt:lpwstr/>
      </vt:variant>
      <vt:variant>
        <vt:lpwstr>_Toc195517010</vt:lpwstr>
      </vt:variant>
      <vt:variant>
        <vt:i4>1835061</vt:i4>
      </vt:variant>
      <vt:variant>
        <vt:i4>323</vt:i4>
      </vt:variant>
      <vt:variant>
        <vt:i4>0</vt:i4>
      </vt:variant>
      <vt:variant>
        <vt:i4>5</vt:i4>
      </vt:variant>
      <vt:variant>
        <vt:lpwstr/>
      </vt:variant>
      <vt:variant>
        <vt:lpwstr>_Toc195517009</vt:lpwstr>
      </vt:variant>
      <vt:variant>
        <vt:i4>1835061</vt:i4>
      </vt:variant>
      <vt:variant>
        <vt:i4>317</vt:i4>
      </vt:variant>
      <vt:variant>
        <vt:i4>0</vt:i4>
      </vt:variant>
      <vt:variant>
        <vt:i4>5</vt:i4>
      </vt:variant>
      <vt:variant>
        <vt:lpwstr/>
      </vt:variant>
      <vt:variant>
        <vt:lpwstr>_Toc195517008</vt:lpwstr>
      </vt:variant>
      <vt:variant>
        <vt:i4>1835061</vt:i4>
      </vt:variant>
      <vt:variant>
        <vt:i4>311</vt:i4>
      </vt:variant>
      <vt:variant>
        <vt:i4>0</vt:i4>
      </vt:variant>
      <vt:variant>
        <vt:i4>5</vt:i4>
      </vt:variant>
      <vt:variant>
        <vt:lpwstr/>
      </vt:variant>
      <vt:variant>
        <vt:lpwstr>_Toc195517007</vt:lpwstr>
      </vt:variant>
      <vt:variant>
        <vt:i4>1835061</vt:i4>
      </vt:variant>
      <vt:variant>
        <vt:i4>305</vt:i4>
      </vt:variant>
      <vt:variant>
        <vt:i4>0</vt:i4>
      </vt:variant>
      <vt:variant>
        <vt:i4>5</vt:i4>
      </vt:variant>
      <vt:variant>
        <vt:lpwstr/>
      </vt:variant>
      <vt:variant>
        <vt:lpwstr>_Toc195517006</vt:lpwstr>
      </vt:variant>
      <vt:variant>
        <vt:i4>1835061</vt:i4>
      </vt:variant>
      <vt:variant>
        <vt:i4>299</vt:i4>
      </vt:variant>
      <vt:variant>
        <vt:i4>0</vt:i4>
      </vt:variant>
      <vt:variant>
        <vt:i4>5</vt:i4>
      </vt:variant>
      <vt:variant>
        <vt:lpwstr/>
      </vt:variant>
      <vt:variant>
        <vt:lpwstr>_Toc195517005</vt:lpwstr>
      </vt:variant>
      <vt:variant>
        <vt:i4>1835061</vt:i4>
      </vt:variant>
      <vt:variant>
        <vt:i4>293</vt:i4>
      </vt:variant>
      <vt:variant>
        <vt:i4>0</vt:i4>
      </vt:variant>
      <vt:variant>
        <vt:i4>5</vt:i4>
      </vt:variant>
      <vt:variant>
        <vt:lpwstr/>
      </vt:variant>
      <vt:variant>
        <vt:lpwstr>_Toc195517004</vt:lpwstr>
      </vt:variant>
      <vt:variant>
        <vt:i4>1835061</vt:i4>
      </vt:variant>
      <vt:variant>
        <vt:i4>287</vt:i4>
      </vt:variant>
      <vt:variant>
        <vt:i4>0</vt:i4>
      </vt:variant>
      <vt:variant>
        <vt:i4>5</vt:i4>
      </vt:variant>
      <vt:variant>
        <vt:lpwstr/>
      </vt:variant>
      <vt:variant>
        <vt:lpwstr>_Toc195517003</vt:lpwstr>
      </vt:variant>
      <vt:variant>
        <vt:i4>1835061</vt:i4>
      </vt:variant>
      <vt:variant>
        <vt:i4>281</vt:i4>
      </vt:variant>
      <vt:variant>
        <vt:i4>0</vt:i4>
      </vt:variant>
      <vt:variant>
        <vt:i4>5</vt:i4>
      </vt:variant>
      <vt:variant>
        <vt:lpwstr/>
      </vt:variant>
      <vt:variant>
        <vt:lpwstr>_Toc195517002</vt:lpwstr>
      </vt:variant>
      <vt:variant>
        <vt:i4>1835061</vt:i4>
      </vt:variant>
      <vt:variant>
        <vt:i4>275</vt:i4>
      </vt:variant>
      <vt:variant>
        <vt:i4>0</vt:i4>
      </vt:variant>
      <vt:variant>
        <vt:i4>5</vt:i4>
      </vt:variant>
      <vt:variant>
        <vt:lpwstr/>
      </vt:variant>
      <vt:variant>
        <vt:lpwstr>_Toc195517001</vt:lpwstr>
      </vt:variant>
      <vt:variant>
        <vt:i4>1835061</vt:i4>
      </vt:variant>
      <vt:variant>
        <vt:i4>269</vt:i4>
      </vt:variant>
      <vt:variant>
        <vt:i4>0</vt:i4>
      </vt:variant>
      <vt:variant>
        <vt:i4>5</vt:i4>
      </vt:variant>
      <vt:variant>
        <vt:lpwstr/>
      </vt:variant>
      <vt:variant>
        <vt:lpwstr>_Toc195517000</vt:lpwstr>
      </vt:variant>
      <vt:variant>
        <vt:i4>1310780</vt:i4>
      </vt:variant>
      <vt:variant>
        <vt:i4>263</vt:i4>
      </vt:variant>
      <vt:variant>
        <vt:i4>0</vt:i4>
      </vt:variant>
      <vt:variant>
        <vt:i4>5</vt:i4>
      </vt:variant>
      <vt:variant>
        <vt:lpwstr/>
      </vt:variant>
      <vt:variant>
        <vt:lpwstr>_Toc195516999</vt:lpwstr>
      </vt:variant>
      <vt:variant>
        <vt:i4>1703985</vt:i4>
      </vt:variant>
      <vt:variant>
        <vt:i4>254</vt:i4>
      </vt:variant>
      <vt:variant>
        <vt:i4>0</vt:i4>
      </vt:variant>
      <vt:variant>
        <vt:i4>5</vt:i4>
      </vt:variant>
      <vt:variant>
        <vt:lpwstr/>
      </vt:variant>
      <vt:variant>
        <vt:lpwstr>_Toc59204521</vt:lpwstr>
      </vt:variant>
      <vt:variant>
        <vt:i4>1769521</vt:i4>
      </vt:variant>
      <vt:variant>
        <vt:i4>248</vt:i4>
      </vt:variant>
      <vt:variant>
        <vt:i4>0</vt:i4>
      </vt:variant>
      <vt:variant>
        <vt:i4>5</vt:i4>
      </vt:variant>
      <vt:variant>
        <vt:lpwstr/>
      </vt:variant>
      <vt:variant>
        <vt:lpwstr>_Toc59204520</vt:lpwstr>
      </vt:variant>
      <vt:variant>
        <vt:i4>1179698</vt:i4>
      </vt:variant>
      <vt:variant>
        <vt:i4>242</vt:i4>
      </vt:variant>
      <vt:variant>
        <vt:i4>0</vt:i4>
      </vt:variant>
      <vt:variant>
        <vt:i4>5</vt:i4>
      </vt:variant>
      <vt:variant>
        <vt:lpwstr/>
      </vt:variant>
      <vt:variant>
        <vt:lpwstr>_Toc59204519</vt:lpwstr>
      </vt:variant>
      <vt:variant>
        <vt:i4>1245234</vt:i4>
      </vt:variant>
      <vt:variant>
        <vt:i4>236</vt:i4>
      </vt:variant>
      <vt:variant>
        <vt:i4>0</vt:i4>
      </vt:variant>
      <vt:variant>
        <vt:i4>5</vt:i4>
      </vt:variant>
      <vt:variant>
        <vt:lpwstr/>
      </vt:variant>
      <vt:variant>
        <vt:lpwstr>_Toc59204518</vt:lpwstr>
      </vt:variant>
      <vt:variant>
        <vt:i4>1835058</vt:i4>
      </vt:variant>
      <vt:variant>
        <vt:i4>230</vt:i4>
      </vt:variant>
      <vt:variant>
        <vt:i4>0</vt:i4>
      </vt:variant>
      <vt:variant>
        <vt:i4>5</vt:i4>
      </vt:variant>
      <vt:variant>
        <vt:lpwstr/>
      </vt:variant>
      <vt:variant>
        <vt:lpwstr>_Toc59204517</vt:lpwstr>
      </vt:variant>
      <vt:variant>
        <vt:i4>1900594</vt:i4>
      </vt:variant>
      <vt:variant>
        <vt:i4>224</vt:i4>
      </vt:variant>
      <vt:variant>
        <vt:i4>0</vt:i4>
      </vt:variant>
      <vt:variant>
        <vt:i4>5</vt:i4>
      </vt:variant>
      <vt:variant>
        <vt:lpwstr/>
      </vt:variant>
      <vt:variant>
        <vt:lpwstr>_Toc59204516</vt:lpwstr>
      </vt:variant>
      <vt:variant>
        <vt:i4>1966130</vt:i4>
      </vt:variant>
      <vt:variant>
        <vt:i4>218</vt:i4>
      </vt:variant>
      <vt:variant>
        <vt:i4>0</vt:i4>
      </vt:variant>
      <vt:variant>
        <vt:i4>5</vt:i4>
      </vt:variant>
      <vt:variant>
        <vt:lpwstr/>
      </vt:variant>
      <vt:variant>
        <vt:lpwstr>_Toc59204515</vt:lpwstr>
      </vt:variant>
      <vt:variant>
        <vt:i4>2031666</vt:i4>
      </vt:variant>
      <vt:variant>
        <vt:i4>212</vt:i4>
      </vt:variant>
      <vt:variant>
        <vt:i4>0</vt:i4>
      </vt:variant>
      <vt:variant>
        <vt:i4>5</vt:i4>
      </vt:variant>
      <vt:variant>
        <vt:lpwstr/>
      </vt:variant>
      <vt:variant>
        <vt:lpwstr>_Toc59204514</vt:lpwstr>
      </vt:variant>
      <vt:variant>
        <vt:i4>1572914</vt:i4>
      </vt:variant>
      <vt:variant>
        <vt:i4>206</vt:i4>
      </vt:variant>
      <vt:variant>
        <vt:i4>0</vt:i4>
      </vt:variant>
      <vt:variant>
        <vt:i4>5</vt:i4>
      </vt:variant>
      <vt:variant>
        <vt:lpwstr/>
      </vt:variant>
      <vt:variant>
        <vt:lpwstr>_Toc59204513</vt:lpwstr>
      </vt:variant>
      <vt:variant>
        <vt:i4>1638450</vt:i4>
      </vt:variant>
      <vt:variant>
        <vt:i4>200</vt:i4>
      </vt:variant>
      <vt:variant>
        <vt:i4>0</vt:i4>
      </vt:variant>
      <vt:variant>
        <vt:i4>5</vt:i4>
      </vt:variant>
      <vt:variant>
        <vt:lpwstr/>
      </vt:variant>
      <vt:variant>
        <vt:lpwstr>_Toc59204512</vt:lpwstr>
      </vt:variant>
      <vt:variant>
        <vt:i4>1703986</vt:i4>
      </vt:variant>
      <vt:variant>
        <vt:i4>194</vt:i4>
      </vt:variant>
      <vt:variant>
        <vt:i4>0</vt:i4>
      </vt:variant>
      <vt:variant>
        <vt:i4>5</vt:i4>
      </vt:variant>
      <vt:variant>
        <vt:lpwstr/>
      </vt:variant>
      <vt:variant>
        <vt:lpwstr>_Toc59204511</vt:lpwstr>
      </vt:variant>
      <vt:variant>
        <vt:i4>1769522</vt:i4>
      </vt:variant>
      <vt:variant>
        <vt:i4>188</vt:i4>
      </vt:variant>
      <vt:variant>
        <vt:i4>0</vt:i4>
      </vt:variant>
      <vt:variant>
        <vt:i4>5</vt:i4>
      </vt:variant>
      <vt:variant>
        <vt:lpwstr/>
      </vt:variant>
      <vt:variant>
        <vt:lpwstr>_Toc59204510</vt:lpwstr>
      </vt:variant>
      <vt:variant>
        <vt:i4>1179699</vt:i4>
      </vt:variant>
      <vt:variant>
        <vt:i4>182</vt:i4>
      </vt:variant>
      <vt:variant>
        <vt:i4>0</vt:i4>
      </vt:variant>
      <vt:variant>
        <vt:i4>5</vt:i4>
      </vt:variant>
      <vt:variant>
        <vt:lpwstr/>
      </vt:variant>
      <vt:variant>
        <vt:lpwstr>_Toc59204509</vt:lpwstr>
      </vt:variant>
      <vt:variant>
        <vt:i4>1245235</vt:i4>
      </vt:variant>
      <vt:variant>
        <vt:i4>176</vt:i4>
      </vt:variant>
      <vt:variant>
        <vt:i4>0</vt:i4>
      </vt:variant>
      <vt:variant>
        <vt:i4>5</vt:i4>
      </vt:variant>
      <vt:variant>
        <vt:lpwstr/>
      </vt:variant>
      <vt:variant>
        <vt:lpwstr>_Toc59204508</vt:lpwstr>
      </vt:variant>
      <vt:variant>
        <vt:i4>1835059</vt:i4>
      </vt:variant>
      <vt:variant>
        <vt:i4>170</vt:i4>
      </vt:variant>
      <vt:variant>
        <vt:i4>0</vt:i4>
      </vt:variant>
      <vt:variant>
        <vt:i4>5</vt:i4>
      </vt:variant>
      <vt:variant>
        <vt:lpwstr/>
      </vt:variant>
      <vt:variant>
        <vt:lpwstr>_Toc59204507</vt:lpwstr>
      </vt:variant>
      <vt:variant>
        <vt:i4>1900595</vt:i4>
      </vt:variant>
      <vt:variant>
        <vt:i4>164</vt:i4>
      </vt:variant>
      <vt:variant>
        <vt:i4>0</vt:i4>
      </vt:variant>
      <vt:variant>
        <vt:i4>5</vt:i4>
      </vt:variant>
      <vt:variant>
        <vt:lpwstr/>
      </vt:variant>
      <vt:variant>
        <vt:lpwstr>_Toc59204506</vt:lpwstr>
      </vt:variant>
      <vt:variant>
        <vt:i4>1966131</vt:i4>
      </vt:variant>
      <vt:variant>
        <vt:i4>158</vt:i4>
      </vt:variant>
      <vt:variant>
        <vt:i4>0</vt:i4>
      </vt:variant>
      <vt:variant>
        <vt:i4>5</vt:i4>
      </vt:variant>
      <vt:variant>
        <vt:lpwstr/>
      </vt:variant>
      <vt:variant>
        <vt:lpwstr>_Toc59204505</vt:lpwstr>
      </vt:variant>
      <vt:variant>
        <vt:i4>2031667</vt:i4>
      </vt:variant>
      <vt:variant>
        <vt:i4>152</vt:i4>
      </vt:variant>
      <vt:variant>
        <vt:i4>0</vt:i4>
      </vt:variant>
      <vt:variant>
        <vt:i4>5</vt:i4>
      </vt:variant>
      <vt:variant>
        <vt:lpwstr/>
      </vt:variant>
      <vt:variant>
        <vt:lpwstr>_Toc59204504</vt:lpwstr>
      </vt:variant>
      <vt:variant>
        <vt:i4>1572915</vt:i4>
      </vt:variant>
      <vt:variant>
        <vt:i4>146</vt:i4>
      </vt:variant>
      <vt:variant>
        <vt:i4>0</vt:i4>
      </vt:variant>
      <vt:variant>
        <vt:i4>5</vt:i4>
      </vt:variant>
      <vt:variant>
        <vt:lpwstr/>
      </vt:variant>
      <vt:variant>
        <vt:lpwstr>_Toc59204503</vt:lpwstr>
      </vt:variant>
      <vt:variant>
        <vt:i4>1638451</vt:i4>
      </vt:variant>
      <vt:variant>
        <vt:i4>140</vt:i4>
      </vt:variant>
      <vt:variant>
        <vt:i4>0</vt:i4>
      </vt:variant>
      <vt:variant>
        <vt:i4>5</vt:i4>
      </vt:variant>
      <vt:variant>
        <vt:lpwstr/>
      </vt:variant>
      <vt:variant>
        <vt:lpwstr>_Toc59204502</vt:lpwstr>
      </vt:variant>
      <vt:variant>
        <vt:i4>1703987</vt:i4>
      </vt:variant>
      <vt:variant>
        <vt:i4>134</vt:i4>
      </vt:variant>
      <vt:variant>
        <vt:i4>0</vt:i4>
      </vt:variant>
      <vt:variant>
        <vt:i4>5</vt:i4>
      </vt:variant>
      <vt:variant>
        <vt:lpwstr/>
      </vt:variant>
      <vt:variant>
        <vt:lpwstr>_Toc59204501</vt:lpwstr>
      </vt:variant>
      <vt:variant>
        <vt:i4>1769523</vt:i4>
      </vt:variant>
      <vt:variant>
        <vt:i4>128</vt:i4>
      </vt:variant>
      <vt:variant>
        <vt:i4>0</vt:i4>
      </vt:variant>
      <vt:variant>
        <vt:i4>5</vt:i4>
      </vt:variant>
      <vt:variant>
        <vt:lpwstr/>
      </vt:variant>
      <vt:variant>
        <vt:lpwstr>_Toc59204500</vt:lpwstr>
      </vt:variant>
      <vt:variant>
        <vt:i4>1245242</vt:i4>
      </vt:variant>
      <vt:variant>
        <vt:i4>122</vt:i4>
      </vt:variant>
      <vt:variant>
        <vt:i4>0</vt:i4>
      </vt:variant>
      <vt:variant>
        <vt:i4>5</vt:i4>
      </vt:variant>
      <vt:variant>
        <vt:lpwstr/>
      </vt:variant>
      <vt:variant>
        <vt:lpwstr>_Toc59204499</vt:lpwstr>
      </vt:variant>
      <vt:variant>
        <vt:i4>1179706</vt:i4>
      </vt:variant>
      <vt:variant>
        <vt:i4>116</vt:i4>
      </vt:variant>
      <vt:variant>
        <vt:i4>0</vt:i4>
      </vt:variant>
      <vt:variant>
        <vt:i4>5</vt:i4>
      </vt:variant>
      <vt:variant>
        <vt:lpwstr/>
      </vt:variant>
      <vt:variant>
        <vt:lpwstr>_Toc59204498</vt:lpwstr>
      </vt:variant>
      <vt:variant>
        <vt:i4>1900602</vt:i4>
      </vt:variant>
      <vt:variant>
        <vt:i4>110</vt:i4>
      </vt:variant>
      <vt:variant>
        <vt:i4>0</vt:i4>
      </vt:variant>
      <vt:variant>
        <vt:i4>5</vt:i4>
      </vt:variant>
      <vt:variant>
        <vt:lpwstr/>
      </vt:variant>
      <vt:variant>
        <vt:lpwstr>_Toc59204497</vt:lpwstr>
      </vt:variant>
      <vt:variant>
        <vt:i4>1835066</vt:i4>
      </vt:variant>
      <vt:variant>
        <vt:i4>104</vt:i4>
      </vt:variant>
      <vt:variant>
        <vt:i4>0</vt:i4>
      </vt:variant>
      <vt:variant>
        <vt:i4>5</vt:i4>
      </vt:variant>
      <vt:variant>
        <vt:lpwstr/>
      </vt:variant>
      <vt:variant>
        <vt:lpwstr>_Toc59204496</vt:lpwstr>
      </vt:variant>
      <vt:variant>
        <vt:i4>2031674</vt:i4>
      </vt:variant>
      <vt:variant>
        <vt:i4>98</vt:i4>
      </vt:variant>
      <vt:variant>
        <vt:i4>0</vt:i4>
      </vt:variant>
      <vt:variant>
        <vt:i4>5</vt:i4>
      </vt:variant>
      <vt:variant>
        <vt:lpwstr/>
      </vt:variant>
      <vt:variant>
        <vt:lpwstr>_Toc59204495</vt:lpwstr>
      </vt:variant>
      <vt:variant>
        <vt:i4>1966138</vt:i4>
      </vt:variant>
      <vt:variant>
        <vt:i4>92</vt:i4>
      </vt:variant>
      <vt:variant>
        <vt:i4>0</vt:i4>
      </vt:variant>
      <vt:variant>
        <vt:i4>5</vt:i4>
      </vt:variant>
      <vt:variant>
        <vt:lpwstr/>
      </vt:variant>
      <vt:variant>
        <vt:lpwstr>_Toc59204494</vt:lpwstr>
      </vt:variant>
      <vt:variant>
        <vt:i4>1638458</vt:i4>
      </vt:variant>
      <vt:variant>
        <vt:i4>86</vt:i4>
      </vt:variant>
      <vt:variant>
        <vt:i4>0</vt:i4>
      </vt:variant>
      <vt:variant>
        <vt:i4>5</vt:i4>
      </vt:variant>
      <vt:variant>
        <vt:lpwstr/>
      </vt:variant>
      <vt:variant>
        <vt:lpwstr>_Toc59204493</vt:lpwstr>
      </vt:variant>
      <vt:variant>
        <vt:i4>1572922</vt:i4>
      </vt:variant>
      <vt:variant>
        <vt:i4>80</vt:i4>
      </vt:variant>
      <vt:variant>
        <vt:i4>0</vt:i4>
      </vt:variant>
      <vt:variant>
        <vt:i4>5</vt:i4>
      </vt:variant>
      <vt:variant>
        <vt:lpwstr/>
      </vt:variant>
      <vt:variant>
        <vt:lpwstr>_Toc59204492</vt:lpwstr>
      </vt:variant>
      <vt:variant>
        <vt:i4>1769530</vt:i4>
      </vt:variant>
      <vt:variant>
        <vt:i4>74</vt:i4>
      </vt:variant>
      <vt:variant>
        <vt:i4>0</vt:i4>
      </vt:variant>
      <vt:variant>
        <vt:i4>5</vt:i4>
      </vt:variant>
      <vt:variant>
        <vt:lpwstr/>
      </vt:variant>
      <vt:variant>
        <vt:lpwstr>_Toc59204491</vt:lpwstr>
      </vt:variant>
      <vt:variant>
        <vt:i4>1703994</vt:i4>
      </vt:variant>
      <vt:variant>
        <vt:i4>68</vt:i4>
      </vt:variant>
      <vt:variant>
        <vt:i4>0</vt:i4>
      </vt:variant>
      <vt:variant>
        <vt:i4>5</vt:i4>
      </vt:variant>
      <vt:variant>
        <vt:lpwstr/>
      </vt:variant>
      <vt:variant>
        <vt:lpwstr>_Toc59204490</vt:lpwstr>
      </vt:variant>
      <vt:variant>
        <vt:i4>1245243</vt:i4>
      </vt:variant>
      <vt:variant>
        <vt:i4>62</vt:i4>
      </vt:variant>
      <vt:variant>
        <vt:i4>0</vt:i4>
      </vt:variant>
      <vt:variant>
        <vt:i4>5</vt:i4>
      </vt:variant>
      <vt:variant>
        <vt:lpwstr/>
      </vt:variant>
      <vt:variant>
        <vt:lpwstr>_Toc59204489</vt:lpwstr>
      </vt:variant>
      <vt:variant>
        <vt:i4>1179707</vt:i4>
      </vt:variant>
      <vt:variant>
        <vt:i4>56</vt:i4>
      </vt:variant>
      <vt:variant>
        <vt:i4>0</vt:i4>
      </vt:variant>
      <vt:variant>
        <vt:i4>5</vt:i4>
      </vt:variant>
      <vt:variant>
        <vt:lpwstr/>
      </vt:variant>
      <vt:variant>
        <vt:lpwstr>_Toc59204488</vt:lpwstr>
      </vt:variant>
      <vt:variant>
        <vt:i4>1900603</vt:i4>
      </vt:variant>
      <vt:variant>
        <vt:i4>50</vt:i4>
      </vt:variant>
      <vt:variant>
        <vt:i4>0</vt:i4>
      </vt:variant>
      <vt:variant>
        <vt:i4>5</vt:i4>
      </vt:variant>
      <vt:variant>
        <vt:lpwstr/>
      </vt:variant>
      <vt:variant>
        <vt:lpwstr>_Toc59204487</vt:lpwstr>
      </vt:variant>
      <vt:variant>
        <vt:i4>1835067</vt:i4>
      </vt:variant>
      <vt:variant>
        <vt:i4>44</vt:i4>
      </vt:variant>
      <vt:variant>
        <vt:i4>0</vt:i4>
      </vt:variant>
      <vt:variant>
        <vt:i4>5</vt:i4>
      </vt:variant>
      <vt:variant>
        <vt:lpwstr/>
      </vt:variant>
      <vt:variant>
        <vt:lpwstr>_Toc59204486</vt:lpwstr>
      </vt:variant>
      <vt:variant>
        <vt:i4>2031675</vt:i4>
      </vt:variant>
      <vt:variant>
        <vt:i4>38</vt:i4>
      </vt:variant>
      <vt:variant>
        <vt:i4>0</vt:i4>
      </vt:variant>
      <vt:variant>
        <vt:i4>5</vt:i4>
      </vt:variant>
      <vt:variant>
        <vt:lpwstr/>
      </vt:variant>
      <vt:variant>
        <vt:lpwstr>_Toc59204485</vt:lpwstr>
      </vt:variant>
      <vt:variant>
        <vt:i4>1966139</vt:i4>
      </vt:variant>
      <vt:variant>
        <vt:i4>32</vt:i4>
      </vt:variant>
      <vt:variant>
        <vt:i4>0</vt:i4>
      </vt:variant>
      <vt:variant>
        <vt:i4>5</vt:i4>
      </vt:variant>
      <vt:variant>
        <vt:lpwstr/>
      </vt:variant>
      <vt:variant>
        <vt:lpwstr>_Toc59204484</vt:lpwstr>
      </vt:variant>
      <vt:variant>
        <vt:i4>1638459</vt:i4>
      </vt:variant>
      <vt:variant>
        <vt:i4>26</vt:i4>
      </vt:variant>
      <vt:variant>
        <vt:i4>0</vt:i4>
      </vt:variant>
      <vt:variant>
        <vt:i4>5</vt:i4>
      </vt:variant>
      <vt:variant>
        <vt:lpwstr/>
      </vt:variant>
      <vt:variant>
        <vt:lpwstr>_Toc59204483</vt:lpwstr>
      </vt:variant>
      <vt:variant>
        <vt:i4>1572923</vt:i4>
      </vt:variant>
      <vt:variant>
        <vt:i4>20</vt:i4>
      </vt:variant>
      <vt:variant>
        <vt:i4>0</vt:i4>
      </vt:variant>
      <vt:variant>
        <vt:i4>5</vt:i4>
      </vt:variant>
      <vt:variant>
        <vt:lpwstr/>
      </vt:variant>
      <vt:variant>
        <vt:lpwstr>_Toc59204482</vt:lpwstr>
      </vt:variant>
      <vt:variant>
        <vt:i4>1769531</vt:i4>
      </vt:variant>
      <vt:variant>
        <vt:i4>14</vt:i4>
      </vt:variant>
      <vt:variant>
        <vt:i4>0</vt:i4>
      </vt:variant>
      <vt:variant>
        <vt:i4>5</vt:i4>
      </vt:variant>
      <vt:variant>
        <vt:lpwstr/>
      </vt:variant>
      <vt:variant>
        <vt:lpwstr>_Toc59204481</vt:lpwstr>
      </vt:variant>
      <vt:variant>
        <vt:i4>1703995</vt:i4>
      </vt:variant>
      <vt:variant>
        <vt:i4>8</vt:i4>
      </vt:variant>
      <vt:variant>
        <vt:i4>0</vt:i4>
      </vt:variant>
      <vt:variant>
        <vt:i4>5</vt:i4>
      </vt:variant>
      <vt:variant>
        <vt:lpwstr/>
      </vt:variant>
      <vt:variant>
        <vt:lpwstr>_Toc59204480</vt:lpwstr>
      </vt:variant>
      <vt:variant>
        <vt:i4>1245236</vt:i4>
      </vt:variant>
      <vt:variant>
        <vt:i4>2</vt:i4>
      </vt:variant>
      <vt:variant>
        <vt:i4>0</vt:i4>
      </vt:variant>
      <vt:variant>
        <vt:i4>5</vt:i4>
      </vt:variant>
      <vt:variant>
        <vt:lpwstr/>
      </vt:variant>
      <vt:variant>
        <vt:lpwstr>_Toc59204479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阿德</dc:creator>
  <cp:keywords/>
  <cp:lastModifiedBy>林彥廷</cp:lastModifiedBy>
  <cp:revision>90</cp:revision>
  <dcterms:created xsi:type="dcterms:W3CDTF">2020-12-18T09:23:00Z</dcterms:created>
  <dcterms:modified xsi:type="dcterms:W3CDTF">2020-12-27T17:51:00Z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